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88" w:rsidRPr="003D3688" w:rsidRDefault="003D3688" w:rsidP="003D3688">
      <w:pPr>
        <w:ind w:right="-1"/>
        <w:jc w:val="center"/>
        <w:rPr>
          <w:rFonts w:eastAsia="Calibri"/>
          <w:b/>
          <w:sz w:val="28"/>
          <w:szCs w:val="28"/>
        </w:rPr>
      </w:pPr>
      <w:bookmarkStart w:id="0" w:name="_GoBack"/>
      <w:bookmarkEnd w:id="0"/>
      <w:r>
        <w:rPr>
          <w:rFonts w:eastAsia="Calibri"/>
          <w:b/>
          <w:noProof/>
          <w:sz w:val="28"/>
          <w:szCs w:val="28"/>
        </w:rPr>
        <w:drawing>
          <wp:inline distT="0" distB="0" distL="0" distR="0" wp14:anchorId="0C5CB433">
            <wp:extent cx="646430" cy="688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pic:spPr>
                </pic:pic>
              </a:graphicData>
            </a:graphic>
          </wp:inline>
        </w:drawing>
      </w:r>
    </w:p>
    <w:p w:rsidR="003D3688" w:rsidRPr="003D3688" w:rsidRDefault="003D3688" w:rsidP="003D3688">
      <w:pPr>
        <w:ind w:right="-1"/>
        <w:jc w:val="center"/>
        <w:rPr>
          <w:rFonts w:eastAsia="Calibri"/>
          <w:b/>
          <w:sz w:val="28"/>
          <w:szCs w:val="28"/>
        </w:rPr>
      </w:pPr>
      <w:r w:rsidRPr="003D3688">
        <w:rPr>
          <w:rFonts w:eastAsia="Calibri"/>
          <w:b/>
          <w:sz w:val="28"/>
          <w:szCs w:val="28"/>
        </w:rPr>
        <w:t xml:space="preserve">АДМИНИСТРАЦИЯ </w:t>
      </w:r>
    </w:p>
    <w:p w:rsidR="003D3688" w:rsidRPr="003D3688" w:rsidRDefault="003D3688" w:rsidP="003D3688">
      <w:pPr>
        <w:ind w:right="-1"/>
        <w:jc w:val="center"/>
        <w:rPr>
          <w:rFonts w:eastAsia="Calibri"/>
          <w:b/>
          <w:sz w:val="28"/>
          <w:szCs w:val="28"/>
        </w:rPr>
      </w:pPr>
      <w:r w:rsidRPr="003D3688">
        <w:rPr>
          <w:rFonts w:eastAsia="Calibri"/>
          <w:b/>
          <w:sz w:val="28"/>
          <w:szCs w:val="28"/>
        </w:rPr>
        <w:t xml:space="preserve"> ПРЕЧИСТЕНСКОГО СЕЛЬСКОГО ПОСЕЛЕНИЯ</w:t>
      </w:r>
    </w:p>
    <w:p w:rsidR="003D3688" w:rsidRPr="003D3688" w:rsidRDefault="003D3688" w:rsidP="003D3688">
      <w:pPr>
        <w:ind w:right="-1"/>
        <w:jc w:val="center"/>
        <w:rPr>
          <w:rFonts w:eastAsia="Calibri"/>
          <w:b/>
          <w:sz w:val="28"/>
          <w:szCs w:val="28"/>
        </w:rPr>
      </w:pPr>
      <w:r w:rsidRPr="003D3688">
        <w:rPr>
          <w:rFonts w:eastAsia="Calibri"/>
          <w:b/>
          <w:sz w:val="28"/>
          <w:szCs w:val="28"/>
        </w:rPr>
        <w:t xml:space="preserve"> ДУХОВЩИНСКОГО РАЙОНА </w:t>
      </w:r>
    </w:p>
    <w:p w:rsidR="003D3688" w:rsidRPr="003D3688" w:rsidRDefault="003D3688" w:rsidP="003D3688">
      <w:pPr>
        <w:ind w:right="-1"/>
        <w:jc w:val="center"/>
        <w:rPr>
          <w:rFonts w:eastAsia="Calibri"/>
          <w:b/>
          <w:sz w:val="28"/>
          <w:szCs w:val="28"/>
        </w:rPr>
      </w:pPr>
      <w:r w:rsidRPr="003D3688">
        <w:rPr>
          <w:rFonts w:eastAsia="Calibri"/>
          <w:b/>
          <w:sz w:val="28"/>
          <w:szCs w:val="28"/>
        </w:rPr>
        <w:t>СМОЛЕНСКОЙ ОБЛАСТИ</w:t>
      </w:r>
    </w:p>
    <w:p w:rsidR="003D3688" w:rsidRPr="003D3688" w:rsidRDefault="003D3688" w:rsidP="003D3688">
      <w:pPr>
        <w:ind w:right="-1"/>
        <w:jc w:val="center"/>
        <w:rPr>
          <w:rFonts w:eastAsia="Calibri"/>
          <w:b/>
          <w:sz w:val="28"/>
          <w:szCs w:val="28"/>
        </w:rPr>
      </w:pPr>
    </w:p>
    <w:p w:rsidR="00C25014" w:rsidRPr="00C25014" w:rsidRDefault="003D3688" w:rsidP="003D3688">
      <w:pPr>
        <w:ind w:right="-1"/>
        <w:jc w:val="center"/>
        <w:rPr>
          <w:rFonts w:eastAsia="Calibri"/>
          <w:b/>
          <w:sz w:val="28"/>
          <w:szCs w:val="28"/>
        </w:rPr>
      </w:pPr>
      <w:r w:rsidRPr="003D3688">
        <w:rPr>
          <w:rFonts w:eastAsia="Calibri"/>
          <w:b/>
          <w:sz w:val="28"/>
          <w:szCs w:val="28"/>
        </w:rPr>
        <w:t>ПОСТАНОВЛЕНИЕ</w:t>
      </w:r>
    </w:p>
    <w:p w:rsidR="003D3688" w:rsidRDefault="003D3688" w:rsidP="00CB1933">
      <w:pPr>
        <w:keepNext/>
        <w:keepLines/>
        <w:jc w:val="center"/>
        <w:rPr>
          <w:b/>
          <w:sz w:val="28"/>
          <w:szCs w:val="28"/>
        </w:rPr>
      </w:pPr>
    </w:p>
    <w:p w:rsidR="003D3688" w:rsidRPr="003D3688" w:rsidRDefault="003D3688" w:rsidP="003D3688">
      <w:pPr>
        <w:autoSpaceDE w:val="0"/>
        <w:autoSpaceDN w:val="0"/>
        <w:adjustRightInd w:val="0"/>
        <w:jc w:val="both"/>
        <w:rPr>
          <w:bCs/>
          <w:sz w:val="28"/>
          <w:szCs w:val="28"/>
        </w:rPr>
      </w:pPr>
      <w:r w:rsidRPr="003D3688">
        <w:rPr>
          <w:bCs/>
          <w:sz w:val="28"/>
          <w:szCs w:val="28"/>
        </w:rPr>
        <w:t xml:space="preserve">от </w:t>
      </w:r>
      <w:r>
        <w:rPr>
          <w:bCs/>
          <w:sz w:val="28"/>
          <w:szCs w:val="28"/>
        </w:rPr>
        <w:t>27 декабря</w:t>
      </w:r>
      <w:r w:rsidRPr="003D3688">
        <w:rPr>
          <w:bCs/>
          <w:sz w:val="28"/>
          <w:szCs w:val="28"/>
        </w:rPr>
        <w:t xml:space="preserve"> 2017 года          № </w:t>
      </w:r>
      <w:r>
        <w:rPr>
          <w:bCs/>
          <w:sz w:val="28"/>
          <w:szCs w:val="28"/>
        </w:rPr>
        <w:t>79</w:t>
      </w:r>
    </w:p>
    <w:p w:rsidR="003D3688" w:rsidRPr="003D3688" w:rsidRDefault="003D3688" w:rsidP="003D3688">
      <w:pPr>
        <w:widowControl w:val="0"/>
        <w:autoSpaceDE w:val="0"/>
        <w:autoSpaceDN w:val="0"/>
        <w:adjustRightInd w:val="0"/>
        <w:rPr>
          <w:b/>
          <w:bCs/>
          <w:sz w:val="28"/>
          <w:szCs w:val="28"/>
        </w:rPr>
      </w:pPr>
    </w:p>
    <w:tbl>
      <w:tblPr>
        <w:tblStyle w:val="12"/>
        <w:tblW w:w="0" w:type="auto"/>
        <w:tblLook w:val="04A0" w:firstRow="1" w:lastRow="0" w:firstColumn="1" w:lastColumn="0" w:noHBand="0" w:noVBand="1"/>
      </w:tblPr>
      <w:tblGrid>
        <w:gridCol w:w="5070"/>
      </w:tblGrid>
      <w:tr w:rsidR="003D3688" w:rsidRPr="003D3688" w:rsidTr="003D3688">
        <w:tc>
          <w:tcPr>
            <w:tcW w:w="5070" w:type="dxa"/>
            <w:tcBorders>
              <w:top w:val="nil"/>
              <w:left w:val="nil"/>
              <w:bottom w:val="nil"/>
              <w:right w:val="nil"/>
            </w:tcBorders>
          </w:tcPr>
          <w:p w:rsidR="003D3688" w:rsidRPr="003D3688" w:rsidRDefault="003D3688" w:rsidP="003D3688">
            <w:pPr>
              <w:tabs>
                <w:tab w:val="left" w:pos="1995"/>
              </w:tabs>
              <w:spacing w:line="276" w:lineRule="auto"/>
              <w:jc w:val="both"/>
              <w:rPr>
                <w:sz w:val="28"/>
                <w:szCs w:val="28"/>
                <w:lang w:eastAsia="en-US"/>
              </w:rPr>
            </w:pPr>
            <w:r w:rsidRPr="003D3688">
              <w:rPr>
                <w:sz w:val="28"/>
                <w:szCs w:val="28"/>
                <w:lang w:eastAsia="en-US"/>
              </w:rPr>
              <w:t>Об утверждении муниципальной программы Пречистенского сельского поселения Духовщинского района Смоленской области «Формирование современной городской среды</w:t>
            </w:r>
            <w:r>
              <w:rPr>
                <w:sz w:val="28"/>
                <w:szCs w:val="28"/>
                <w:lang w:eastAsia="en-US"/>
              </w:rPr>
              <w:t xml:space="preserve"> </w:t>
            </w:r>
            <w:r w:rsidRPr="003D3688">
              <w:rPr>
                <w:sz w:val="28"/>
                <w:szCs w:val="28"/>
                <w:lang w:eastAsia="en-US"/>
              </w:rPr>
              <w:t>на территории Пречистенского сельского поселения</w:t>
            </w:r>
            <w:r>
              <w:rPr>
                <w:sz w:val="28"/>
                <w:szCs w:val="28"/>
                <w:lang w:eastAsia="en-US"/>
              </w:rPr>
              <w:t xml:space="preserve"> </w:t>
            </w:r>
            <w:r w:rsidRPr="003D3688">
              <w:rPr>
                <w:sz w:val="28"/>
                <w:szCs w:val="28"/>
                <w:lang w:eastAsia="en-US"/>
              </w:rPr>
              <w:t>Духовщинского района Смоленской области»</w:t>
            </w:r>
            <w:r>
              <w:rPr>
                <w:sz w:val="28"/>
                <w:szCs w:val="28"/>
                <w:lang w:eastAsia="en-US"/>
              </w:rPr>
              <w:t xml:space="preserve"> </w:t>
            </w:r>
            <w:r w:rsidRPr="003D3688">
              <w:rPr>
                <w:sz w:val="28"/>
                <w:szCs w:val="28"/>
                <w:lang w:eastAsia="en-US"/>
              </w:rPr>
              <w:t>на 2018-2022 годы</w:t>
            </w:r>
          </w:p>
        </w:tc>
      </w:tr>
    </w:tbl>
    <w:p w:rsidR="003D3688" w:rsidRPr="002E4A70" w:rsidRDefault="003D3688" w:rsidP="003D3688">
      <w:pPr>
        <w:autoSpaceDE w:val="0"/>
        <w:autoSpaceDN w:val="0"/>
        <w:adjustRightInd w:val="0"/>
        <w:ind w:firstLine="709"/>
        <w:jc w:val="both"/>
        <w:rPr>
          <w:bCs/>
          <w:sz w:val="28"/>
          <w:szCs w:val="28"/>
        </w:rPr>
      </w:pPr>
      <w:r w:rsidRPr="002E4A70">
        <w:rPr>
          <w:bCs/>
          <w:sz w:val="28"/>
          <w:szCs w:val="28"/>
        </w:rPr>
        <w:t>В соответствии с Федеральным</w:t>
      </w:r>
      <w:r w:rsidRPr="002E4A70">
        <w:rPr>
          <w:b/>
          <w:bCs/>
          <w:sz w:val="28"/>
          <w:szCs w:val="28"/>
        </w:rPr>
        <w:t xml:space="preserve"> </w:t>
      </w:r>
      <w:hyperlink r:id="rId10" w:history="1">
        <w:r w:rsidRPr="002E4A70">
          <w:rPr>
            <w:bCs/>
            <w:color w:val="000000" w:themeColor="text1"/>
            <w:sz w:val="28"/>
            <w:szCs w:val="28"/>
          </w:rPr>
          <w:t>законом от 6 октября 2003 года N 131-ФЗ «Об общих принципах организации местного самоуправления в Российской Федерации</w:t>
        </w:r>
      </w:hyperlink>
      <w:r w:rsidRPr="002E4A70">
        <w:rPr>
          <w:bCs/>
          <w:color w:val="000000" w:themeColor="text1"/>
          <w:sz w:val="28"/>
          <w:szCs w:val="28"/>
        </w:rPr>
        <w:t xml:space="preserve">» </w:t>
      </w:r>
      <w:r w:rsidRPr="002E4A70">
        <w:rPr>
          <w:bCs/>
          <w:sz w:val="28"/>
          <w:szCs w:val="28"/>
        </w:rPr>
        <w:t xml:space="preserve">и Уставом Пречистенского сельского поселения Духовщинского района Смоленской области </w:t>
      </w:r>
    </w:p>
    <w:p w:rsidR="003D3688" w:rsidRPr="003D3688" w:rsidRDefault="003D3688" w:rsidP="003D3688">
      <w:pPr>
        <w:spacing w:line="276" w:lineRule="auto"/>
        <w:rPr>
          <w:b/>
          <w:sz w:val="28"/>
          <w:szCs w:val="28"/>
          <w:lang w:eastAsia="en-US"/>
        </w:rPr>
      </w:pPr>
      <w:r w:rsidRPr="003D3688">
        <w:rPr>
          <w:b/>
          <w:sz w:val="28"/>
          <w:szCs w:val="28"/>
          <w:lang w:eastAsia="en-US"/>
        </w:rPr>
        <w:t xml:space="preserve">          </w:t>
      </w:r>
    </w:p>
    <w:p w:rsidR="003D3688" w:rsidRPr="003D3688" w:rsidRDefault="003D3688" w:rsidP="003D3688">
      <w:pPr>
        <w:spacing w:line="276" w:lineRule="auto"/>
        <w:rPr>
          <w:b/>
          <w:sz w:val="28"/>
          <w:szCs w:val="28"/>
          <w:lang w:eastAsia="en-US"/>
        </w:rPr>
      </w:pPr>
      <w:r w:rsidRPr="003D3688">
        <w:rPr>
          <w:b/>
          <w:sz w:val="28"/>
          <w:szCs w:val="28"/>
          <w:lang w:eastAsia="en-US"/>
        </w:rPr>
        <w:t>ПОСТАНОВЛЯЮ:</w:t>
      </w:r>
    </w:p>
    <w:p w:rsidR="003D3688" w:rsidRPr="003D3688" w:rsidRDefault="003D3688" w:rsidP="003D3688">
      <w:pPr>
        <w:numPr>
          <w:ilvl w:val="0"/>
          <w:numId w:val="8"/>
        </w:numPr>
        <w:suppressAutoHyphens/>
        <w:autoSpaceDE w:val="0"/>
        <w:spacing w:line="276" w:lineRule="auto"/>
        <w:ind w:left="0" w:firstLine="709"/>
        <w:jc w:val="both"/>
        <w:rPr>
          <w:bCs/>
          <w:sz w:val="28"/>
          <w:szCs w:val="28"/>
        </w:rPr>
      </w:pPr>
      <w:r w:rsidRPr="003D3688">
        <w:rPr>
          <w:bCs/>
          <w:sz w:val="28"/>
          <w:szCs w:val="28"/>
        </w:rPr>
        <w:t>Утвердить муниципальную программу «</w:t>
      </w:r>
      <w:r w:rsidRPr="003D3688">
        <w:rPr>
          <w:sz w:val="28"/>
          <w:szCs w:val="28"/>
          <w:lang w:eastAsia="en-US"/>
        </w:rPr>
        <w:t>Формирование современной городской среды</w:t>
      </w:r>
      <w:r>
        <w:rPr>
          <w:sz w:val="28"/>
          <w:szCs w:val="28"/>
          <w:lang w:eastAsia="en-US"/>
        </w:rPr>
        <w:t xml:space="preserve"> </w:t>
      </w:r>
      <w:r w:rsidRPr="003D3688">
        <w:rPr>
          <w:sz w:val="28"/>
          <w:szCs w:val="28"/>
          <w:lang w:eastAsia="en-US"/>
        </w:rPr>
        <w:t>на территории Пречистенского сельского поселения</w:t>
      </w:r>
      <w:r>
        <w:rPr>
          <w:sz w:val="28"/>
          <w:szCs w:val="28"/>
          <w:lang w:eastAsia="en-US"/>
        </w:rPr>
        <w:t xml:space="preserve"> </w:t>
      </w:r>
      <w:r w:rsidRPr="003D3688">
        <w:rPr>
          <w:sz w:val="28"/>
          <w:szCs w:val="28"/>
          <w:lang w:eastAsia="en-US"/>
        </w:rPr>
        <w:t>Духовщинского района Смоленской области»</w:t>
      </w:r>
      <w:r>
        <w:rPr>
          <w:sz w:val="28"/>
          <w:szCs w:val="28"/>
          <w:lang w:eastAsia="en-US"/>
        </w:rPr>
        <w:t xml:space="preserve"> </w:t>
      </w:r>
      <w:r w:rsidRPr="003D3688">
        <w:rPr>
          <w:sz w:val="28"/>
          <w:szCs w:val="28"/>
          <w:lang w:eastAsia="en-US"/>
        </w:rPr>
        <w:t>на 2018-2022 годы</w:t>
      </w:r>
      <w:r w:rsidRPr="003D3688">
        <w:rPr>
          <w:bCs/>
          <w:sz w:val="28"/>
          <w:szCs w:val="28"/>
        </w:rPr>
        <w:t xml:space="preserve"> (далее - Программа) (прилагается).</w:t>
      </w:r>
    </w:p>
    <w:p w:rsidR="003D3688" w:rsidRPr="003D3688" w:rsidRDefault="003D3688" w:rsidP="003D3688">
      <w:pPr>
        <w:spacing w:line="276" w:lineRule="auto"/>
        <w:ind w:firstLine="709"/>
        <w:jc w:val="both"/>
        <w:rPr>
          <w:sz w:val="28"/>
          <w:szCs w:val="28"/>
          <w:lang w:eastAsia="en-US"/>
        </w:rPr>
      </w:pPr>
      <w:r w:rsidRPr="003D3688">
        <w:rPr>
          <w:sz w:val="28"/>
          <w:szCs w:val="28"/>
          <w:lang w:eastAsia="en-US"/>
        </w:rPr>
        <w:t xml:space="preserve">2. Настоящее постановление </w:t>
      </w:r>
      <w:r w:rsidRPr="003D3688">
        <w:rPr>
          <w:sz w:val="28"/>
          <w:szCs w:val="28"/>
          <w:lang w:eastAsia="ar-SA"/>
        </w:rPr>
        <w:t xml:space="preserve">обнародовать путем размещения на информационных стендах Администрации </w:t>
      </w:r>
      <w:r w:rsidRPr="003D3688">
        <w:rPr>
          <w:sz w:val="28"/>
          <w:szCs w:val="28"/>
          <w:lang w:eastAsia="en-US"/>
        </w:rPr>
        <w:t>Пречистенского</w:t>
      </w:r>
      <w:r w:rsidRPr="003D3688">
        <w:rPr>
          <w:sz w:val="28"/>
          <w:szCs w:val="28"/>
          <w:lang w:eastAsia="ar-SA"/>
        </w:rPr>
        <w:t xml:space="preserve"> сельского поселения Духовщинского района Смоленской области и </w:t>
      </w:r>
      <w:r w:rsidRPr="003D3688">
        <w:rPr>
          <w:sz w:val="28"/>
          <w:szCs w:val="28"/>
          <w:lang w:eastAsia="en-US"/>
        </w:rPr>
        <w:t>разместить на официальном сайте Администрации муниципального образования «Духовщинский район» Смоленской области в сети «Интернет» в разделе Пречистенское сельское поселение.</w:t>
      </w:r>
    </w:p>
    <w:p w:rsidR="003D3688" w:rsidRPr="003D3688" w:rsidRDefault="003D3688" w:rsidP="003D3688">
      <w:pPr>
        <w:spacing w:line="276" w:lineRule="auto"/>
        <w:ind w:firstLine="709"/>
        <w:jc w:val="both"/>
        <w:rPr>
          <w:sz w:val="28"/>
          <w:szCs w:val="28"/>
          <w:lang w:eastAsia="en-US"/>
        </w:rPr>
      </w:pPr>
      <w:r w:rsidRPr="003D3688">
        <w:rPr>
          <w:sz w:val="28"/>
          <w:szCs w:val="28"/>
          <w:lang w:eastAsia="en-US"/>
        </w:rPr>
        <w:t>3. Контроль за исполнением настоящего постановления оставляю за собой.</w:t>
      </w:r>
    </w:p>
    <w:p w:rsidR="003D3688" w:rsidRDefault="003D3688" w:rsidP="003D3688">
      <w:pPr>
        <w:spacing w:line="276" w:lineRule="auto"/>
        <w:jc w:val="both"/>
        <w:rPr>
          <w:sz w:val="28"/>
          <w:szCs w:val="28"/>
          <w:lang w:eastAsia="en-US"/>
        </w:rPr>
      </w:pPr>
    </w:p>
    <w:p w:rsidR="003D3688" w:rsidRPr="003D3688" w:rsidRDefault="003D3688" w:rsidP="003D3688">
      <w:pPr>
        <w:spacing w:line="276" w:lineRule="auto"/>
        <w:jc w:val="both"/>
        <w:rPr>
          <w:sz w:val="28"/>
          <w:szCs w:val="28"/>
          <w:lang w:eastAsia="en-US"/>
        </w:rPr>
      </w:pPr>
    </w:p>
    <w:p w:rsidR="003D3688" w:rsidRPr="003D3688" w:rsidRDefault="003D3688" w:rsidP="003D3688">
      <w:pPr>
        <w:spacing w:line="276" w:lineRule="auto"/>
        <w:jc w:val="both"/>
        <w:rPr>
          <w:sz w:val="28"/>
          <w:szCs w:val="28"/>
          <w:lang w:eastAsia="en-US"/>
        </w:rPr>
      </w:pPr>
      <w:r w:rsidRPr="003D3688">
        <w:rPr>
          <w:sz w:val="28"/>
          <w:szCs w:val="28"/>
          <w:lang w:eastAsia="en-US"/>
        </w:rPr>
        <w:t>Глава муниципального образования</w:t>
      </w:r>
    </w:p>
    <w:p w:rsidR="003D3688" w:rsidRPr="003D3688" w:rsidRDefault="003D3688" w:rsidP="003D3688">
      <w:pPr>
        <w:tabs>
          <w:tab w:val="left" w:pos="1995"/>
        </w:tabs>
        <w:spacing w:line="276" w:lineRule="auto"/>
        <w:rPr>
          <w:sz w:val="28"/>
          <w:szCs w:val="28"/>
          <w:lang w:eastAsia="en-US"/>
        </w:rPr>
      </w:pPr>
      <w:r w:rsidRPr="003D3688">
        <w:rPr>
          <w:sz w:val="28"/>
          <w:szCs w:val="28"/>
          <w:lang w:eastAsia="en-US"/>
        </w:rPr>
        <w:t>Пречистенского сельского поселения</w:t>
      </w:r>
    </w:p>
    <w:p w:rsidR="003D3688" w:rsidRPr="003D3688" w:rsidRDefault="003D3688" w:rsidP="003D3688">
      <w:pPr>
        <w:tabs>
          <w:tab w:val="left" w:pos="1995"/>
        </w:tabs>
        <w:spacing w:line="276" w:lineRule="auto"/>
        <w:rPr>
          <w:sz w:val="28"/>
          <w:szCs w:val="28"/>
          <w:lang w:eastAsia="en-US"/>
        </w:rPr>
      </w:pPr>
      <w:r w:rsidRPr="003D3688">
        <w:rPr>
          <w:sz w:val="28"/>
          <w:szCs w:val="28"/>
          <w:lang w:eastAsia="en-US"/>
        </w:rPr>
        <w:t>Духовщинского района Смоленской области                                        Т.А.</w:t>
      </w:r>
      <w:r>
        <w:rPr>
          <w:sz w:val="28"/>
          <w:szCs w:val="28"/>
          <w:lang w:eastAsia="en-US"/>
        </w:rPr>
        <w:t xml:space="preserve"> </w:t>
      </w:r>
      <w:r w:rsidRPr="003D3688">
        <w:rPr>
          <w:sz w:val="28"/>
          <w:szCs w:val="28"/>
          <w:lang w:eastAsia="en-US"/>
        </w:rPr>
        <w:t>Смирнова</w:t>
      </w:r>
    </w:p>
    <w:tbl>
      <w:tblPr>
        <w:tblStyle w:val="12"/>
        <w:tblW w:w="0" w:type="auto"/>
        <w:tblInd w:w="6062" w:type="dxa"/>
        <w:tblLook w:val="04A0" w:firstRow="1" w:lastRow="0" w:firstColumn="1" w:lastColumn="0" w:noHBand="0" w:noVBand="1"/>
      </w:tblPr>
      <w:tblGrid>
        <w:gridCol w:w="4359"/>
      </w:tblGrid>
      <w:tr w:rsidR="003D3688" w:rsidRPr="003D3688" w:rsidTr="003D3688">
        <w:tc>
          <w:tcPr>
            <w:tcW w:w="4359" w:type="dxa"/>
            <w:tcBorders>
              <w:top w:val="nil"/>
              <w:left w:val="nil"/>
              <w:bottom w:val="nil"/>
              <w:right w:val="nil"/>
            </w:tcBorders>
          </w:tcPr>
          <w:p w:rsidR="003D3688" w:rsidRPr="003D3688" w:rsidRDefault="003D3688" w:rsidP="003D3688">
            <w:pPr>
              <w:tabs>
                <w:tab w:val="left" w:pos="1995"/>
              </w:tabs>
              <w:spacing w:line="276" w:lineRule="auto"/>
              <w:jc w:val="right"/>
              <w:rPr>
                <w:sz w:val="28"/>
                <w:szCs w:val="28"/>
                <w:lang w:eastAsia="en-US"/>
              </w:rPr>
            </w:pPr>
            <w:r w:rsidRPr="003D3688">
              <w:rPr>
                <w:sz w:val="28"/>
                <w:szCs w:val="28"/>
                <w:lang w:eastAsia="en-US"/>
              </w:rPr>
              <w:lastRenderedPageBreak/>
              <w:t>УТВЕРЖДЕНА</w:t>
            </w:r>
          </w:p>
          <w:p w:rsidR="003D3688" w:rsidRPr="003D3688" w:rsidRDefault="003D3688" w:rsidP="003D3688">
            <w:pPr>
              <w:tabs>
                <w:tab w:val="left" w:pos="1995"/>
              </w:tabs>
              <w:spacing w:line="276" w:lineRule="auto"/>
              <w:jc w:val="both"/>
              <w:rPr>
                <w:sz w:val="28"/>
                <w:szCs w:val="28"/>
                <w:lang w:eastAsia="en-US"/>
              </w:rPr>
            </w:pPr>
            <w:r w:rsidRPr="003D3688">
              <w:rPr>
                <w:sz w:val="28"/>
                <w:szCs w:val="28"/>
                <w:lang w:eastAsia="en-US"/>
              </w:rPr>
              <w:t xml:space="preserve">постановлением  Администрации </w:t>
            </w:r>
          </w:p>
          <w:p w:rsidR="003D3688" w:rsidRPr="003D3688" w:rsidRDefault="003D3688" w:rsidP="003D3688">
            <w:pPr>
              <w:tabs>
                <w:tab w:val="left" w:pos="1995"/>
              </w:tabs>
              <w:spacing w:line="276" w:lineRule="auto"/>
              <w:jc w:val="both"/>
              <w:rPr>
                <w:sz w:val="28"/>
                <w:szCs w:val="28"/>
                <w:lang w:eastAsia="en-US"/>
              </w:rPr>
            </w:pPr>
            <w:r w:rsidRPr="003D3688">
              <w:rPr>
                <w:sz w:val="28"/>
                <w:szCs w:val="28"/>
                <w:lang w:eastAsia="en-US"/>
              </w:rPr>
              <w:t xml:space="preserve">Пречистенского сельского поселения Духовщинского района Смоленской области </w:t>
            </w:r>
            <w:r w:rsidRPr="003D3688">
              <w:rPr>
                <w:b/>
                <w:sz w:val="28"/>
                <w:szCs w:val="28"/>
                <w:lang w:eastAsia="en-US"/>
              </w:rPr>
              <w:t xml:space="preserve">                                                                                    </w:t>
            </w:r>
            <w:r w:rsidRPr="003D3688">
              <w:rPr>
                <w:sz w:val="28"/>
                <w:szCs w:val="28"/>
                <w:lang w:eastAsia="en-US"/>
              </w:rPr>
              <w:t xml:space="preserve">от </w:t>
            </w:r>
            <w:r>
              <w:rPr>
                <w:sz w:val="28"/>
                <w:szCs w:val="28"/>
                <w:lang w:eastAsia="en-US"/>
              </w:rPr>
              <w:t>27 декабря</w:t>
            </w:r>
            <w:r w:rsidRPr="003D3688">
              <w:rPr>
                <w:sz w:val="28"/>
                <w:szCs w:val="28"/>
                <w:lang w:eastAsia="en-US"/>
              </w:rPr>
              <w:t xml:space="preserve"> 2017 года № </w:t>
            </w:r>
            <w:r>
              <w:rPr>
                <w:sz w:val="28"/>
                <w:szCs w:val="28"/>
                <w:lang w:eastAsia="en-US"/>
              </w:rPr>
              <w:t>79</w:t>
            </w:r>
          </w:p>
        </w:tc>
      </w:tr>
    </w:tbl>
    <w:p w:rsidR="003D3688" w:rsidRPr="003D3688" w:rsidRDefault="003D3688" w:rsidP="003D3688">
      <w:pPr>
        <w:tabs>
          <w:tab w:val="left" w:pos="1995"/>
        </w:tabs>
        <w:spacing w:line="276" w:lineRule="auto"/>
        <w:jc w:val="right"/>
        <w:rPr>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r w:rsidRPr="003D3688">
        <w:rPr>
          <w:b/>
          <w:sz w:val="28"/>
          <w:szCs w:val="28"/>
          <w:lang w:eastAsia="en-US"/>
        </w:rPr>
        <w:t>Муниципальная программа</w:t>
      </w:r>
    </w:p>
    <w:p w:rsidR="003D3688" w:rsidRPr="003D3688" w:rsidRDefault="003D3688" w:rsidP="003D3688">
      <w:pPr>
        <w:tabs>
          <w:tab w:val="left" w:pos="1995"/>
        </w:tabs>
        <w:spacing w:line="276" w:lineRule="auto"/>
        <w:jc w:val="center"/>
        <w:rPr>
          <w:b/>
          <w:sz w:val="28"/>
          <w:szCs w:val="28"/>
          <w:lang w:eastAsia="en-US"/>
        </w:rPr>
      </w:pPr>
      <w:r w:rsidRPr="003D3688">
        <w:rPr>
          <w:b/>
          <w:sz w:val="28"/>
          <w:szCs w:val="28"/>
          <w:lang w:eastAsia="en-US"/>
        </w:rPr>
        <w:t xml:space="preserve"> </w:t>
      </w:r>
    </w:p>
    <w:p w:rsidR="003D3688" w:rsidRDefault="003D3688" w:rsidP="003D3688">
      <w:pPr>
        <w:tabs>
          <w:tab w:val="left" w:pos="1995"/>
        </w:tabs>
        <w:spacing w:line="276" w:lineRule="auto"/>
        <w:jc w:val="center"/>
        <w:rPr>
          <w:b/>
          <w:sz w:val="28"/>
          <w:szCs w:val="28"/>
          <w:lang w:eastAsia="en-US"/>
        </w:rPr>
      </w:pPr>
      <w:r w:rsidRPr="003D3688">
        <w:rPr>
          <w:b/>
          <w:sz w:val="28"/>
          <w:szCs w:val="28"/>
          <w:lang w:eastAsia="en-US"/>
        </w:rPr>
        <w:t xml:space="preserve">«Формирование современной городской среды </w:t>
      </w:r>
    </w:p>
    <w:p w:rsidR="003D3688" w:rsidRDefault="003D3688" w:rsidP="003D3688">
      <w:pPr>
        <w:tabs>
          <w:tab w:val="left" w:pos="1995"/>
        </w:tabs>
        <w:spacing w:line="276" w:lineRule="auto"/>
        <w:jc w:val="center"/>
        <w:rPr>
          <w:b/>
          <w:sz w:val="28"/>
          <w:szCs w:val="28"/>
          <w:lang w:eastAsia="en-US"/>
        </w:rPr>
      </w:pPr>
      <w:r w:rsidRPr="003D3688">
        <w:rPr>
          <w:b/>
          <w:sz w:val="28"/>
          <w:szCs w:val="28"/>
          <w:lang w:eastAsia="en-US"/>
        </w:rPr>
        <w:t xml:space="preserve">на территории Пречистенского сельского поселения </w:t>
      </w:r>
    </w:p>
    <w:p w:rsidR="003D3688" w:rsidRDefault="003D3688" w:rsidP="003D3688">
      <w:pPr>
        <w:tabs>
          <w:tab w:val="left" w:pos="1995"/>
        </w:tabs>
        <w:spacing w:line="276" w:lineRule="auto"/>
        <w:jc w:val="center"/>
        <w:rPr>
          <w:b/>
          <w:sz w:val="28"/>
          <w:szCs w:val="28"/>
          <w:lang w:eastAsia="en-US"/>
        </w:rPr>
      </w:pPr>
      <w:r w:rsidRPr="003D3688">
        <w:rPr>
          <w:b/>
          <w:sz w:val="28"/>
          <w:szCs w:val="28"/>
          <w:lang w:eastAsia="en-US"/>
        </w:rPr>
        <w:t>Духовщинского района Смоленской области»</w:t>
      </w:r>
    </w:p>
    <w:p w:rsidR="003D3688" w:rsidRPr="003D3688" w:rsidRDefault="003D3688" w:rsidP="003D3688">
      <w:pPr>
        <w:tabs>
          <w:tab w:val="left" w:pos="1995"/>
        </w:tabs>
        <w:spacing w:line="276" w:lineRule="auto"/>
        <w:jc w:val="center"/>
        <w:rPr>
          <w:b/>
          <w:sz w:val="28"/>
          <w:szCs w:val="28"/>
          <w:lang w:eastAsia="en-US"/>
        </w:rPr>
      </w:pPr>
      <w:r w:rsidRPr="003D3688">
        <w:rPr>
          <w:b/>
          <w:sz w:val="28"/>
          <w:szCs w:val="28"/>
          <w:lang w:eastAsia="en-US"/>
        </w:rPr>
        <w:t xml:space="preserve"> на 2018-2022 годы</w:t>
      </w: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Default="003D3688" w:rsidP="003D3688">
      <w:pPr>
        <w:tabs>
          <w:tab w:val="left" w:pos="1995"/>
        </w:tabs>
        <w:spacing w:line="276" w:lineRule="auto"/>
        <w:jc w:val="center"/>
        <w:rPr>
          <w:b/>
          <w:sz w:val="28"/>
          <w:szCs w:val="28"/>
          <w:lang w:eastAsia="en-US"/>
        </w:rPr>
      </w:pPr>
    </w:p>
    <w:p w:rsidR="003D3688" w:rsidRDefault="003D3688" w:rsidP="003D3688">
      <w:pPr>
        <w:tabs>
          <w:tab w:val="left" w:pos="1995"/>
        </w:tabs>
        <w:spacing w:line="276" w:lineRule="auto"/>
        <w:jc w:val="center"/>
        <w:rPr>
          <w:b/>
          <w:sz w:val="28"/>
          <w:szCs w:val="28"/>
          <w:lang w:eastAsia="en-US"/>
        </w:rPr>
      </w:pPr>
    </w:p>
    <w:p w:rsidR="003D3688" w:rsidRDefault="003D3688" w:rsidP="003D3688">
      <w:pPr>
        <w:tabs>
          <w:tab w:val="left" w:pos="1995"/>
        </w:tabs>
        <w:spacing w:line="276" w:lineRule="auto"/>
        <w:jc w:val="center"/>
        <w:rPr>
          <w:b/>
          <w:sz w:val="28"/>
          <w:szCs w:val="28"/>
          <w:lang w:eastAsia="en-US"/>
        </w:rPr>
      </w:pPr>
    </w:p>
    <w:p w:rsidR="003D3688" w:rsidRDefault="003D3688" w:rsidP="003D3688">
      <w:pPr>
        <w:tabs>
          <w:tab w:val="left" w:pos="1995"/>
        </w:tabs>
        <w:spacing w:line="276" w:lineRule="auto"/>
        <w:jc w:val="center"/>
        <w:rPr>
          <w:b/>
          <w:sz w:val="28"/>
          <w:szCs w:val="28"/>
          <w:lang w:eastAsia="en-US"/>
        </w:rPr>
      </w:pPr>
    </w:p>
    <w:p w:rsidR="003D3688" w:rsidRDefault="003D3688" w:rsidP="003D3688">
      <w:pPr>
        <w:tabs>
          <w:tab w:val="left" w:pos="1995"/>
        </w:tabs>
        <w:spacing w:line="276" w:lineRule="auto"/>
        <w:jc w:val="center"/>
        <w:rPr>
          <w:b/>
          <w:sz w:val="28"/>
          <w:szCs w:val="28"/>
          <w:lang w:eastAsia="en-US"/>
        </w:rPr>
      </w:pPr>
    </w:p>
    <w:p w:rsidR="003D3688" w:rsidRDefault="003D3688" w:rsidP="003D3688">
      <w:pPr>
        <w:tabs>
          <w:tab w:val="left" w:pos="1995"/>
        </w:tabs>
        <w:spacing w:line="276" w:lineRule="auto"/>
        <w:jc w:val="center"/>
        <w:rPr>
          <w:b/>
          <w:sz w:val="28"/>
          <w:szCs w:val="28"/>
          <w:lang w:eastAsia="en-US"/>
        </w:rPr>
      </w:pPr>
    </w:p>
    <w:p w:rsid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3D3688" w:rsidRPr="003D3688" w:rsidRDefault="003D3688" w:rsidP="003D3688">
      <w:pPr>
        <w:tabs>
          <w:tab w:val="left" w:pos="1995"/>
        </w:tabs>
        <w:spacing w:line="276" w:lineRule="auto"/>
        <w:jc w:val="center"/>
        <w:rPr>
          <w:b/>
          <w:sz w:val="28"/>
          <w:szCs w:val="28"/>
          <w:lang w:eastAsia="en-US"/>
        </w:rPr>
      </w:pPr>
    </w:p>
    <w:p w:rsidR="00CB1933" w:rsidRPr="00147CA9" w:rsidRDefault="00CB1933" w:rsidP="00CB1933">
      <w:pPr>
        <w:keepNext/>
        <w:keepLines/>
        <w:jc w:val="center"/>
        <w:rPr>
          <w:b/>
          <w:sz w:val="28"/>
          <w:szCs w:val="28"/>
        </w:rPr>
      </w:pPr>
      <w:r w:rsidRPr="00147CA9">
        <w:rPr>
          <w:b/>
          <w:sz w:val="28"/>
          <w:szCs w:val="28"/>
        </w:rPr>
        <w:lastRenderedPageBreak/>
        <w:t>ПАСПОРТ</w:t>
      </w:r>
    </w:p>
    <w:p w:rsidR="00CB1933" w:rsidRDefault="00CB1933" w:rsidP="00CB1933">
      <w:pPr>
        <w:keepNext/>
        <w:keepLines/>
        <w:jc w:val="center"/>
        <w:rPr>
          <w:b/>
          <w:sz w:val="28"/>
          <w:szCs w:val="28"/>
        </w:rPr>
      </w:pPr>
      <w:r>
        <w:rPr>
          <w:b/>
          <w:sz w:val="28"/>
          <w:szCs w:val="28"/>
        </w:rPr>
        <w:t>муниципальной</w:t>
      </w:r>
      <w:r w:rsidRPr="00147CA9">
        <w:rPr>
          <w:b/>
          <w:sz w:val="28"/>
          <w:szCs w:val="28"/>
        </w:rPr>
        <w:t xml:space="preserve"> программы</w:t>
      </w:r>
    </w:p>
    <w:p w:rsidR="00CB1933" w:rsidRDefault="00CB1933" w:rsidP="00CB1933">
      <w:pPr>
        <w:ind w:right="-1"/>
        <w:jc w:val="center"/>
        <w:rPr>
          <w:rFonts w:eastAsia="Calibri"/>
          <w:b/>
          <w:sz w:val="28"/>
          <w:szCs w:val="28"/>
        </w:rPr>
      </w:pPr>
      <w:r>
        <w:rPr>
          <w:rFonts w:eastAsia="Calibri"/>
          <w:b/>
          <w:sz w:val="28"/>
          <w:szCs w:val="28"/>
        </w:rPr>
        <w:t>«</w:t>
      </w:r>
      <w:r w:rsidRPr="00DF174C">
        <w:rPr>
          <w:rFonts w:eastAsia="Calibri"/>
          <w:b/>
          <w:sz w:val="28"/>
          <w:szCs w:val="28"/>
        </w:rPr>
        <w:t>Формирование современной городской среды</w:t>
      </w:r>
    </w:p>
    <w:p w:rsidR="00CB1933" w:rsidRDefault="00CB1933" w:rsidP="00CB1933">
      <w:pPr>
        <w:ind w:right="-1"/>
        <w:jc w:val="center"/>
        <w:rPr>
          <w:b/>
          <w:sz w:val="28"/>
          <w:szCs w:val="28"/>
        </w:rPr>
      </w:pPr>
      <w:r w:rsidRPr="00DF174C">
        <w:rPr>
          <w:b/>
          <w:sz w:val="28"/>
          <w:szCs w:val="28"/>
        </w:rPr>
        <w:t>на территории</w:t>
      </w:r>
      <w:r>
        <w:rPr>
          <w:b/>
          <w:sz w:val="28"/>
          <w:szCs w:val="28"/>
        </w:rPr>
        <w:t xml:space="preserve"> </w:t>
      </w:r>
      <w:r w:rsidR="0067336E">
        <w:rPr>
          <w:b/>
          <w:sz w:val="28"/>
          <w:szCs w:val="28"/>
        </w:rPr>
        <w:t>Пречистенского сельского поселения</w:t>
      </w:r>
    </w:p>
    <w:p w:rsidR="00CB1933" w:rsidRDefault="00CB1933" w:rsidP="00CB1933">
      <w:pPr>
        <w:ind w:right="-1"/>
        <w:jc w:val="center"/>
        <w:rPr>
          <w:rFonts w:eastAsia="Calibri"/>
          <w:b/>
          <w:sz w:val="28"/>
          <w:szCs w:val="28"/>
        </w:rPr>
      </w:pPr>
      <w:r w:rsidRPr="00DF174C">
        <w:rPr>
          <w:b/>
          <w:sz w:val="28"/>
          <w:szCs w:val="28"/>
        </w:rPr>
        <w:t>Духовщинского района Смоленской области</w:t>
      </w:r>
      <w:r w:rsidRPr="00DF174C">
        <w:rPr>
          <w:rFonts w:eastAsia="Calibri"/>
          <w:b/>
          <w:sz w:val="28"/>
          <w:szCs w:val="28"/>
        </w:rPr>
        <w:t>»</w:t>
      </w:r>
    </w:p>
    <w:p w:rsidR="00CB1933" w:rsidRPr="00DF174C" w:rsidRDefault="00CB1933" w:rsidP="00CB1933">
      <w:pPr>
        <w:ind w:right="-1"/>
        <w:jc w:val="center"/>
        <w:rPr>
          <w:rFonts w:eastAsia="Calibri"/>
          <w:b/>
          <w:sz w:val="28"/>
          <w:szCs w:val="28"/>
        </w:rPr>
      </w:pPr>
      <w:r w:rsidRPr="00DF174C">
        <w:rPr>
          <w:rFonts w:eastAsia="Calibri"/>
          <w:b/>
          <w:sz w:val="28"/>
          <w:szCs w:val="28"/>
        </w:rPr>
        <w:t>на 2018-2022 годы</w:t>
      </w:r>
    </w:p>
    <w:p w:rsidR="00CB1933" w:rsidRDefault="00CB1933" w:rsidP="00CB1933">
      <w:pPr>
        <w:pStyle w:val="ad"/>
        <w:spacing w:after="0" w:line="240" w:lineRule="auto"/>
        <w:jc w:val="center"/>
        <w:rPr>
          <w:rFonts w:ascii="Times New Roman" w:hAnsi="Times New Roman"/>
          <w:color w:val="000000"/>
          <w:sz w:val="28"/>
          <w:szCs w:val="28"/>
        </w:rPr>
      </w:pPr>
    </w:p>
    <w:tbl>
      <w:tblPr>
        <w:tblW w:w="1020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10"/>
        <w:gridCol w:w="7796"/>
      </w:tblGrid>
      <w:tr w:rsidR="00CB1933" w:rsidRPr="00A517AE" w:rsidTr="0067336E">
        <w:trPr>
          <w:trHeight w:val="1495"/>
        </w:trPr>
        <w:tc>
          <w:tcPr>
            <w:tcW w:w="2410" w:type="dxa"/>
          </w:tcPr>
          <w:p w:rsidR="00CB1933" w:rsidRPr="00FF2695" w:rsidRDefault="00CB1933" w:rsidP="0067336E">
            <w:pPr>
              <w:rPr>
                <w:sz w:val="28"/>
                <w:szCs w:val="28"/>
              </w:rPr>
            </w:pPr>
            <w:r>
              <w:rPr>
                <w:sz w:val="28"/>
                <w:szCs w:val="28"/>
              </w:rPr>
              <w:t>Ответственный исполнитель</w:t>
            </w:r>
            <w:r w:rsidRPr="00FF2695">
              <w:rPr>
                <w:sz w:val="28"/>
                <w:szCs w:val="28"/>
              </w:rPr>
              <w:t xml:space="preserve"> Муниципальной программы </w:t>
            </w:r>
          </w:p>
        </w:tc>
        <w:tc>
          <w:tcPr>
            <w:tcW w:w="7796" w:type="dxa"/>
          </w:tcPr>
          <w:p w:rsidR="00CB1933" w:rsidRPr="0067336E" w:rsidRDefault="00CB1933" w:rsidP="0067336E">
            <w:pPr>
              <w:jc w:val="both"/>
              <w:rPr>
                <w:sz w:val="28"/>
                <w:szCs w:val="28"/>
              </w:rPr>
            </w:pPr>
            <w:r w:rsidRPr="0067336E">
              <w:rPr>
                <w:sz w:val="28"/>
                <w:szCs w:val="28"/>
              </w:rPr>
              <w:t xml:space="preserve">Администрация </w:t>
            </w:r>
            <w:r w:rsidR="0067336E" w:rsidRPr="0067336E">
              <w:rPr>
                <w:sz w:val="28"/>
                <w:szCs w:val="28"/>
              </w:rPr>
              <w:t>Пречистенского сельского поселения</w:t>
            </w:r>
            <w:r w:rsidRPr="0067336E">
              <w:rPr>
                <w:sz w:val="28"/>
                <w:szCs w:val="28"/>
              </w:rPr>
              <w:t xml:space="preserve"> </w:t>
            </w:r>
            <w:r w:rsidR="0067336E" w:rsidRPr="0067336E">
              <w:rPr>
                <w:sz w:val="28"/>
                <w:szCs w:val="28"/>
              </w:rPr>
              <w:t xml:space="preserve">Духовщинского района </w:t>
            </w:r>
            <w:r w:rsidRPr="0067336E">
              <w:rPr>
                <w:sz w:val="28"/>
                <w:szCs w:val="28"/>
              </w:rPr>
              <w:t xml:space="preserve">Смоленской области (далее также - Администрация </w:t>
            </w:r>
            <w:r w:rsidR="0067336E">
              <w:rPr>
                <w:sz w:val="28"/>
                <w:szCs w:val="28"/>
              </w:rPr>
              <w:t>сельского поселения</w:t>
            </w:r>
            <w:r w:rsidRPr="0067336E">
              <w:rPr>
                <w:sz w:val="28"/>
                <w:szCs w:val="28"/>
              </w:rPr>
              <w:t>)</w:t>
            </w:r>
          </w:p>
        </w:tc>
      </w:tr>
      <w:tr w:rsidR="00CB1933" w:rsidRPr="00096A34" w:rsidTr="0067336E">
        <w:trPr>
          <w:trHeight w:val="75"/>
        </w:trPr>
        <w:tc>
          <w:tcPr>
            <w:tcW w:w="2410" w:type="dxa"/>
          </w:tcPr>
          <w:p w:rsidR="00CB1933" w:rsidRPr="00E91D1F" w:rsidRDefault="00CB1933" w:rsidP="0067336E">
            <w:pPr>
              <w:tabs>
                <w:tab w:val="left" w:pos="1995"/>
              </w:tabs>
              <w:rPr>
                <w:sz w:val="28"/>
                <w:szCs w:val="28"/>
              </w:rPr>
            </w:pPr>
            <w:r>
              <w:rPr>
                <w:sz w:val="28"/>
                <w:szCs w:val="28"/>
              </w:rPr>
              <w:t>Участники</w:t>
            </w:r>
            <w:r w:rsidRPr="00E91D1F">
              <w:rPr>
                <w:sz w:val="28"/>
                <w:szCs w:val="28"/>
              </w:rPr>
              <w:t xml:space="preserve"> </w:t>
            </w:r>
            <w:r>
              <w:rPr>
                <w:sz w:val="28"/>
                <w:szCs w:val="28"/>
              </w:rPr>
              <w:t xml:space="preserve">Муниципальной </w:t>
            </w:r>
            <w:r w:rsidRPr="00E91D1F">
              <w:rPr>
                <w:sz w:val="28"/>
                <w:szCs w:val="28"/>
              </w:rPr>
              <w:t>программы</w:t>
            </w:r>
          </w:p>
        </w:tc>
        <w:tc>
          <w:tcPr>
            <w:tcW w:w="7796" w:type="dxa"/>
          </w:tcPr>
          <w:p w:rsidR="00CB1933" w:rsidRPr="00096A34" w:rsidRDefault="0067336E" w:rsidP="0067336E">
            <w:pPr>
              <w:tabs>
                <w:tab w:val="left" w:pos="1995"/>
              </w:tabs>
              <w:jc w:val="both"/>
              <w:rPr>
                <w:sz w:val="28"/>
                <w:szCs w:val="28"/>
              </w:rPr>
            </w:pPr>
            <w:r w:rsidRPr="0067336E">
              <w:rPr>
                <w:sz w:val="28"/>
                <w:szCs w:val="28"/>
              </w:rPr>
              <w:t xml:space="preserve">Администрация Пречистенского сельского поселения Духовщинского района Смоленской области (далее также - Администрация </w:t>
            </w:r>
            <w:r>
              <w:rPr>
                <w:sz w:val="28"/>
                <w:szCs w:val="28"/>
              </w:rPr>
              <w:t>сельского поселения</w:t>
            </w:r>
            <w:r w:rsidRPr="0067336E">
              <w:rPr>
                <w:sz w:val="28"/>
                <w:szCs w:val="28"/>
              </w:rPr>
              <w:t>)</w:t>
            </w:r>
            <w:r w:rsidR="00CB1933" w:rsidRPr="00096A34">
              <w:rPr>
                <w:sz w:val="28"/>
                <w:szCs w:val="28"/>
              </w:rPr>
              <w:t>;</w:t>
            </w:r>
          </w:p>
          <w:p w:rsidR="00CB1933" w:rsidRPr="00096A34" w:rsidRDefault="00CB1933" w:rsidP="0067336E">
            <w:pPr>
              <w:tabs>
                <w:tab w:val="left" w:pos="1995"/>
              </w:tabs>
              <w:jc w:val="both"/>
              <w:rPr>
                <w:sz w:val="28"/>
                <w:szCs w:val="28"/>
              </w:rPr>
            </w:pPr>
            <w:r w:rsidRPr="00096A34">
              <w:rPr>
                <w:sz w:val="28"/>
                <w:szCs w:val="28"/>
              </w:rPr>
              <w:t xml:space="preserve">общественная комиссия по разработке и </w:t>
            </w:r>
            <w:r w:rsidRPr="00096A34">
              <w:rPr>
                <w:rFonts w:eastAsia="Calibri"/>
                <w:sz w:val="28"/>
                <w:szCs w:val="28"/>
              </w:rPr>
              <w:t>обеспечению реализации муниципальной программы «Формирование современной городской среды</w:t>
            </w:r>
            <w:r w:rsidRPr="00096A34">
              <w:rPr>
                <w:sz w:val="28"/>
              </w:rPr>
              <w:t xml:space="preserve"> на территории </w:t>
            </w:r>
            <w:r w:rsidR="0067336E" w:rsidRPr="0067336E">
              <w:rPr>
                <w:sz w:val="28"/>
                <w:szCs w:val="28"/>
              </w:rPr>
              <w:t>Пречистенского сельского поселения</w:t>
            </w:r>
            <w:r w:rsidRPr="00096A34">
              <w:rPr>
                <w:sz w:val="28"/>
              </w:rPr>
              <w:t xml:space="preserve"> Духовщинского района Смоленской области</w:t>
            </w:r>
            <w:r w:rsidRPr="00096A34">
              <w:rPr>
                <w:rFonts w:eastAsia="Calibri"/>
                <w:sz w:val="28"/>
                <w:szCs w:val="28"/>
              </w:rPr>
              <w:t xml:space="preserve">» на 2018-2022 годы (далее - </w:t>
            </w:r>
            <w:r>
              <w:rPr>
                <w:rFonts w:eastAsia="Calibri"/>
                <w:sz w:val="28"/>
                <w:szCs w:val="28"/>
              </w:rPr>
              <w:t>О</w:t>
            </w:r>
            <w:r w:rsidRPr="00096A34">
              <w:rPr>
                <w:sz w:val="28"/>
                <w:szCs w:val="28"/>
              </w:rPr>
              <w:t>бщественная комиссия); граждане;</w:t>
            </w:r>
          </w:p>
          <w:p w:rsidR="00CB1933" w:rsidRPr="00096A34" w:rsidRDefault="00CB1933" w:rsidP="0067336E">
            <w:pPr>
              <w:tabs>
                <w:tab w:val="left" w:pos="1995"/>
              </w:tabs>
              <w:jc w:val="both"/>
              <w:rPr>
                <w:sz w:val="28"/>
                <w:szCs w:val="28"/>
              </w:rPr>
            </w:pPr>
            <w:r w:rsidRPr="00096A34">
              <w:rPr>
                <w:sz w:val="28"/>
                <w:szCs w:val="28"/>
              </w:rPr>
              <w:t>заинтересованные лица;</w:t>
            </w:r>
          </w:p>
          <w:p w:rsidR="00CB1933" w:rsidRPr="00096A34" w:rsidRDefault="00CB1933" w:rsidP="0067336E">
            <w:pPr>
              <w:tabs>
                <w:tab w:val="left" w:pos="1995"/>
              </w:tabs>
              <w:jc w:val="both"/>
              <w:rPr>
                <w:sz w:val="28"/>
                <w:szCs w:val="28"/>
              </w:rPr>
            </w:pPr>
            <w:r w:rsidRPr="00096A34">
              <w:rPr>
                <w:sz w:val="28"/>
                <w:szCs w:val="28"/>
              </w:rPr>
              <w:t>общественные организации;</w:t>
            </w:r>
          </w:p>
          <w:p w:rsidR="00CB1933" w:rsidRPr="00096A34" w:rsidRDefault="00CB1933" w:rsidP="0067336E">
            <w:pPr>
              <w:tabs>
                <w:tab w:val="left" w:pos="1995"/>
              </w:tabs>
              <w:jc w:val="both"/>
              <w:rPr>
                <w:sz w:val="28"/>
                <w:szCs w:val="28"/>
              </w:rPr>
            </w:pPr>
            <w:r w:rsidRPr="00096A34">
              <w:rPr>
                <w:sz w:val="28"/>
                <w:szCs w:val="28"/>
              </w:rPr>
              <w:t>подрядные организации</w:t>
            </w:r>
          </w:p>
        </w:tc>
      </w:tr>
      <w:tr w:rsidR="00CB1933" w:rsidRPr="00A517AE" w:rsidTr="0067336E">
        <w:trPr>
          <w:trHeight w:val="978"/>
        </w:trPr>
        <w:tc>
          <w:tcPr>
            <w:tcW w:w="2410" w:type="dxa"/>
          </w:tcPr>
          <w:p w:rsidR="00CB1933" w:rsidRPr="00FF2695" w:rsidRDefault="00CB1933" w:rsidP="0067336E">
            <w:pPr>
              <w:rPr>
                <w:sz w:val="28"/>
                <w:szCs w:val="28"/>
              </w:rPr>
            </w:pPr>
            <w:r>
              <w:rPr>
                <w:sz w:val="28"/>
                <w:szCs w:val="28"/>
              </w:rPr>
              <w:t xml:space="preserve">Подпрограммы Муниципальной, в том числе федеральные целевые программы </w:t>
            </w:r>
          </w:p>
        </w:tc>
        <w:tc>
          <w:tcPr>
            <w:tcW w:w="7796" w:type="dxa"/>
          </w:tcPr>
          <w:p w:rsidR="00CB1933" w:rsidRPr="00195D1B" w:rsidRDefault="00CB1933" w:rsidP="0067336E">
            <w:pPr>
              <w:rPr>
                <w:sz w:val="28"/>
                <w:szCs w:val="28"/>
              </w:rPr>
            </w:pPr>
            <w:r w:rsidRPr="00195D1B">
              <w:rPr>
                <w:sz w:val="28"/>
                <w:szCs w:val="28"/>
              </w:rPr>
              <w:t>не предусмотрены</w:t>
            </w:r>
          </w:p>
        </w:tc>
      </w:tr>
      <w:tr w:rsidR="00CB1933" w:rsidRPr="00A517AE" w:rsidTr="0067336E">
        <w:trPr>
          <w:trHeight w:val="978"/>
        </w:trPr>
        <w:tc>
          <w:tcPr>
            <w:tcW w:w="2410" w:type="dxa"/>
          </w:tcPr>
          <w:p w:rsidR="00CB1933" w:rsidRPr="00E91D1F" w:rsidRDefault="00CB1933" w:rsidP="0067336E">
            <w:pPr>
              <w:tabs>
                <w:tab w:val="left" w:pos="1995"/>
              </w:tabs>
              <w:rPr>
                <w:sz w:val="28"/>
                <w:szCs w:val="28"/>
              </w:rPr>
            </w:pPr>
            <w:r>
              <w:rPr>
                <w:sz w:val="28"/>
                <w:szCs w:val="28"/>
              </w:rPr>
              <w:t>Цель Муниципальной</w:t>
            </w:r>
            <w:r w:rsidRPr="00E91D1F">
              <w:rPr>
                <w:sz w:val="28"/>
                <w:szCs w:val="28"/>
              </w:rPr>
              <w:t xml:space="preserve"> </w:t>
            </w:r>
            <w:r>
              <w:rPr>
                <w:sz w:val="28"/>
                <w:szCs w:val="28"/>
              </w:rPr>
              <w:t>п</w:t>
            </w:r>
            <w:r w:rsidRPr="00E91D1F">
              <w:rPr>
                <w:sz w:val="28"/>
                <w:szCs w:val="28"/>
              </w:rPr>
              <w:t>рограммы</w:t>
            </w:r>
          </w:p>
        </w:tc>
        <w:tc>
          <w:tcPr>
            <w:tcW w:w="7796" w:type="dxa"/>
          </w:tcPr>
          <w:p w:rsidR="00CB1933" w:rsidRPr="00471C85" w:rsidRDefault="00CB1933" w:rsidP="0067336E">
            <w:pPr>
              <w:keepNext/>
              <w:keepLines/>
              <w:jc w:val="both"/>
              <w:rPr>
                <w:sz w:val="28"/>
                <w:szCs w:val="28"/>
              </w:rPr>
            </w:pPr>
            <w:r w:rsidRPr="00471C85">
              <w:rPr>
                <w:sz w:val="28"/>
                <w:szCs w:val="28"/>
              </w:rPr>
              <w:t xml:space="preserve">- повышение уровня благоустройства дворовых территорий многоквартирных домов </w:t>
            </w:r>
            <w:r w:rsidR="0067336E" w:rsidRPr="0067336E">
              <w:rPr>
                <w:sz w:val="28"/>
                <w:szCs w:val="28"/>
              </w:rPr>
              <w:t xml:space="preserve">Пречистенского сельского поселения </w:t>
            </w:r>
            <w:r w:rsidRPr="00471C85">
              <w:rPr>
                <w:sz w:val="28"/>
                <w:szCs w:val="28"/>
              </w:rPr>
              <w:t xml:space="preserve">Духовщинского района Смоленской области (далее - </w:t>
            </w:r>
            <w:r w:rsidR="0067336E" w:rsidRPr="0067336E">
              <w:rPr>
                <w:sz w:val="28"/>
                <w:szCs w:val="28"/>
              </w:rPr>
              <w:t>Пречистенско</w:t>
            </w:r>
            <w:r w:rsidR="0067336E">
              <w:rPr>
                <w:sz w:val="28"/>
                <w:szCs w:val="28"/>
              </w:rPr>
              <w:t>е</w:t>
            </w:r>
            <w:r w:rsidR="0067336E" w:rsidRPr="0067336E">
              <w:rPr>
                <w:sz w:val="28"/>
                <w:szCs w:val="28"/>
              </w:rPr>
              <w:t xml:space="preserve"> сельско</w:t>
            </w:r>
            <w:r w:rsidR="0067336E">
              <w:rPr>
                <w:sz w:val="28"/>
                <w:szCs w:val="28"/>
              </w:rPr>
              <w:t>е</w:t>
            </w:r>
            <w:r w:rsidR="0067336E" w:rsidRPr="0067336E">
              <w:rPr>
                <w:sz w:val="28"/>
                <w:szCs w:val="28"/>
              </w:rPr>
              <w:t xml:space="preserve"> поселени</w:t>
            </w:r>
            <w:r w:rsidR="0067336E">
              <w:rPr>
                <w:sz w:val="28"/>
                <w:szCs w:val="28"/>
              </w:rPr>
              <w:t>е</w:t>
            </w:r>
            <w:r w:rsidRPr="00471C85">
              <w:rPr>
                <w:sz w:val="28"/>
                <w:szCs w:val="28"/>
              </w:rPr>
              <w:t>);</w:t>
            </w:r>
          </w:p>
          <w:p w:rsidR="00CB1933" w:rsidRPr="00471C85" w:rsidRDefault="00CB1933" w:rsidP="0067336E">
            <w:pPr>
              <w:keepNext/>
              <w:keepLines/>
              <w:jc w:val="both"/>
              <w:rPr>
                <w:sz w:val="28"/>
                <w:szCs w:val="28"/>
              </w:rPr>
            </w:pPr>
            <w:r w:rsidRPr="00471C85">
              <w:rPr>
                <w:sz w:val="28"/>
                <w:szCs w:val="28"/>
              </w:rPr>
              <w:t xml:space="preserve">- повышение уровня благоустройства наиболее посещаемых муниципальных территорий общего пользования </w:t>
            </w:r>
            <w:r w:rsidR="0067336E" w:rsidRPr="0067336E">
              <w:rPr>
                <w:sz w:val="28"/>
                <w:szCs w:val="28"/>
              </w:rPr>
              <w:t xml:space="preserve">Пречистенского сельского поселения </w:t>
            </w:r>
            <w:r w:rsidRPr="004A5E20">
              <w:rPr>
                <w:sz w:val="28"/>
                <w:szCs w:val="28"/>
              </w:rPr>
              <w:t>Духовщинского района Смоленской области</w:t>
            </w:r>
            <w:r>
              <w:rPr>
                <w:sz w:val="28"/>
                <w:szCs w:val="28"/>
              </w:rPr>
              <w:t>;</w:t>
            </w:r>
          </w:p>
        </w:tc>
      </w:tr>
      <w:tr w:rsidR="00CB1933" w:rsidRPr="00A517AE" w:rsidTr="0067336E">
        <w:trPr>
          <w:trHeight w:val="978"/>
        </w:trPr>
        <w:tc>
          <w:tcPr>
            <w:tcW w:w="2410" w:type="dxa"/>
          </w:tcPr>
          <w:p w:rsidR="00CB1933" w:rsidRDefault="00CB1933" w:rsidP="0067336E">
            <w:pPr>
              <w:tabs>
                <w:tab w:val="left" w:pos="1995"/>
              </w:tabs>
              <w:rPr>
                <w:sz w:val="28"/>
                <w:szCs w:val="28"/>
              </w:rPr>
            </w:pPr>
            <w:r>
              <w:rPr>
                <w:sz w:val="28"/>
                <w:szCs w:val="28"/>
              </w:rPr>
              <w:t>Задачи Муниципальной</w:t>
            </w:r>
            <w:r w:rsidRPr="00E91D1F">
              <w:rPr>
                <w:sz w:val="28"/>
                <w:szCs w:val="28"/>
              </w:rPr>
              <w:t xml:space="preserve"> </w:t>
            </w:r>
            <w:r>
              <w:rPr>
                <w:sz w:val="28"/>
                <w:szCs w:val="28"/>
              </w:rPr>
              <w:t>п</w:t>
            </w:r>
            <w:r w:rsidRPr="00E91D1F">
              <w:rPr>
                <w:sz w:val="28"/>
                <w:szCs w:val="28"/>
              </w:rPr>
              <w:t>рограммы</w:t>
            </w:r>
          </w:p>
        </w:tc>
        <w:tc>
          <w:tcPr>
            <w:tcW w:w="7796" w:type="dxa"/>
          </w:tcPr>
          <w:p w:rsidR="00CB1933" w:rsidRPr="004A5E20" w:rsidRDefault="00CB1933" w:rsidP="0067336E">
            <w:pPr>
              <w:pStyle w:val="ConsPlusNormal"/>
              <w:widowControl/>
              <w:tabs>
                <w:tab w:val="num" w:pos="-40"/>
              </w:tabs>
              <w:ind w:firstLine="0"/>
              <w:jc w:val="both"/>
              <w:rPr>
                <w:rFonts w:ascii="Times New Roman" w:hAnsi="Times New Roman" w:cs="Times New Roman"/>
                <w:sz w:val="28"/>
                <w:szCs w:val="28"/>
              </w:rPr>
            </w:pPr>
            <w:r w:rsidRPr="004A5E20">
              <w:rPr>
                <w:rFonts w:ascii="Times New Roman" w:hAnsi="Times New Roman" w:cs="Times New Roman"/>
                <w:sz w:val="28"/>
                <w:szCs w:val="28"/>
              </w:rPr>
              <w:t>1. Повышение уровня благоустройства дворовых территор</w:t>
            </w:r>
            <w:r>
              <w:rPr>
                <w:rFonts w:ascii="Times New Roman" w:hAnsi="Times New Roman" w:cs="Times New Roman"/>
                <w:sz w:val="28"/>
                <w:szCs w:val="28"/>
              </w:rPr>
              <w:t xml:space="preserve">ий муниципального образования </w:t>
            </w:r>
            <w:r w:rsidR="0067336E" w:rsidRPr="0067336E">
              <w:rPr>
                <w:rFonts w:ascii="Times New Roman" w:hAnsi="Times New Roman" w:cs="Times New Roman"/>
                <w:sz w:val="28"/>
                <w:szCs w:val="28"/>
              </w:rPr>
              <w:t>Пречистенского сельского поселения</w:t>
            </w:r>
            <w:r w:rsidRPr="0067336E">
              <w:rPr>
                <w:rFonts w:ascii="Times New Roman" w:hAnsi="Times New Roman" w:cs="Times New Roman"/>
                <w:sz w:val="28"/>
                <w:szCs w:val="28"/>
              </w:rPr>
              <w:t xml:space="preserve"> </w:t>
            </w:r>
            <w:r w:rsidRPr="004A5E20">
              <w:rPr>
                <w:rFonts w:ascii="Times New Roman" w:hAnsi="Times New Roman" w:cs="Times New Roman"/>
                <w:sz w:val="28"/>
                <w:szCs w:val="28"/>
              </w:rPr>
              <w:t>Духовщин</w:t>
            </w:r>
            <w:r w:rsidR="0067336E">
              <w:rPr>
                <w:rFonts w:ascii="Times New Roman" w:hAnsi="Times New Roman" w:cs="Times New Roman"/>
                <w:sz w:val="28"/>
                <w:szCs w:val="28"/>
              </w:rPr>
              <w:t>ского района Смоленской области.</w:t>
            </w:r>
          </w:p>
          <w:p w:rsidR="00CB1933" w:rsidRPr="004A5E20" w:rsidRDefault="00CB1933" w:rsidP="0067336E">
            <w:pPr>
              <w:pStyle w:val="ConsPlusNormal"/>
              <w:widowControl/>
              <w:tabs>
                <w:tab w:val="num" w:pos="-40"/>
              </w:tabs>
              <w:ind w:firstLine="0"/>
              <w:jc w:val="both"/>
              <w:rPr>
                <w:rFonts w:ascii="Times New Roman" w:hAnsi="Times New Roman" w:cs="Times New Roman"/>
                <w:sz w:val="28"/>
                <w:szCs w:val="28"/>
              </w:rPr>
            </w:pPr>
            <w:r w:rsidRPr="004A5E20">
              <w:rPr>
                <w:rFonts w:ascii="Times New Roman" w:hAnsi="Times New Roman" w:cs="Times New Roman"/>
                <w:sz w:val="28"/>
                <w:szCs w:val="28"/>
              </w:rPr>
              <w:t xml:space="preserve">2. Повышение уровня благоустройства муниципальных территорий общего пользования (парков, скверов, и т.д.) </w:t>
            </w:r>
            <w:r w:rsidRPr="004A5E20">
              <w:rPr>
                <w:rFonts w:ascii="Times New Roman" w:hAnsi="Times New Roman" w:cs="Times New Roman"/>
                <w:sz w:val="28"/>
                <w:szCs w:val="28"/>
              </w:rPr>
              <w:lastRenderedPageBreak/>
              <w:t xml:space="preserve">муниципального образования </w:t>
            </w:r>
            <w:r w:rsidR="0067336E" w:rsidRPr="0067336E">
              <w:rPr>
                <w:rFonts w:ascii="Times New Roman" w:hAnsi="Times New Roman" w:cs="Times New Roman"/>
                <w:sz w:val="28"/>
                <w:szCs w:val="28"/>
              </w:rPr>
              <w:t>Пречистенского сельского поселения</w:t>
            </w:r>
            <w:r w:rsidRPr="004A5E20">
              <w:rPr>
                <w:rFonts w:ascii="Times New Roman" w:hAnsi="Times New Roman" w:cs="Times New Roman"/>
                <w:sz w:val="28"/>
                <w:szCs w:val="28"/>
              </w:rPr>
              <w:t xml:space="preserve"> Духовщинского </w:t>
            </w:r>
            <w:r w:rsidR="0067336E">
              <w:rPr>
                <w:rFonts w:ascii="Times New Roman" w:hAnsi="Times New Roman" w:cs="Times New Roman"/>
                <w:sz w:val="28"/>
                <w:szCs w:val="28"/>
              </w:rPr>
              <w:t>района Смоленской области.</w:t>
            </w:r>
          </w:p>
          <w:p w:rsidR="00CB1933" w:rsidRDefault="00CB1933" w:rsidP="0067336E">
            <w:pPr>
              <w:pStyle w:val="af"/>
              <w:spacing w:before="0" w:after="0"/>
              <w:jc w:val="both"/>
              <w:rPr>
                <w:color w:val="000000"/>
                <w:sz w:val="28"/>
                <w:szCs w:val="28"/>
              </w:rPr>
            </w:pPr>
            <w:r w:rsidRPr="004A5E20">
              <w:rPr>
                <w:sz w:val="28"/>
                <w:szCs w:val="28"/>
              </w:rPr>
              <w:t xml:space="preserve">3. Повышение уровня вовлеченности заинтересованных граждан, организаций в реализацию мероприятий по благоустройству территории </w:t>
            </w:r>
            <w:r w:rsidR="00192E3F" w:rsidRPr="0067336E">
              <w:rPr>
                <w:sz w:val="28"/>
                <w:szCs w:val="28"/>
              </w:rPr>
              <w:t>Пречистенского сельского поселения</w:t>
            </w:r>
            <w:r w:rsidR="00192E3F" w:rsidRPr="004A5E20">
              <w:rPr>
                <w:sz w:val="28"/>
                <w:szCs w:val="28"/>
              </w:rPr>
              <w:t xml:space="preserve"> Духовщинского </w:t>
            </w:r>
            <w:r w:rsidR="00192E3F">
              <w:rPr>
                <w:sz w:val="28"/>
                <w:szCs w:val="28"/>
              </w:rPr>
              <w:t>района Смоленской области.</w:t>
            </w:r>
          </w:p>
        </w:tc>
      </w:tr>
      <w:tr w:rsidR="00CB1933" w:rsidRPr="00A517AE" w:rsidTr="0067336E">
        <w:trPr>
          <w:trHeight w:val="978"/>
        </w:trPr>
        <w:tc>
          <w:tcPr>
            <w:tcW w:w="2410" w:type="dxa"/>
          </w:tcPr>
          <w:p w:rsidR="00CB1933" w:rsidRDefault="00CB1933" w:rsidP="0067336E">
            <w:pPr>
              <w:tabs>
                <w:tab w:val="left" w:pos="1995"/>
              </w:tabs>
              <w:rPr>
                <w:sz w:val="28"/>
                <w:szCs w:val="28"/>
              </w:rPr>
            </w:pPr>
            <w:r>
              <w:rPr>
                <w:sz w:val="28"/>
                <w:szCs w:val="28"/>
              </w:rPr>
              <w:lastRenderedPageBreak/>
              <w:t>Целевые (индикаторы) и показатели Муниципальной программы</w:t>
            </w:r>
          </w:p>
        </w:tc>
        <w:tc>
          <w:tcPr>
            <w:tcW w:w="7796" w:type="dxa"/>
          </w:tcPr>
          <w:p w:rsidR="00CB1933" w:rsidRPr="00441349" w:rsidRDefault="00CB1933" w:rsidP="0067336E">
            <w:pPr>
              <w:pStyle w:val="af"/>
              <w:spacing w:before="0" w:after="0"/>
              <w:jc w:val="both"/>
              <w:rPr>
                <w:color w:val="000000"/>
                <w:sz w:val="28"/>
                <w:szCs w:val="28"/>
              </w:rPr>
            </w:pPr>
            <w:r>
              <w:rPr>
                <w:color w:val="000000"/>
                <w:sz w:val="28"/>
                <w:szCs w:val="28"/>
              </w:rPr>
              <w:t>- </w:t>
            </w:r>
            <w:r w:rsidRPr="00441349">
              <w:rPr>
                <w:color w:val="000000"/>
                <w:sz w:val="28"/>
                <w:szCs w:val="28"/>
              </w:rPr>
              <w:t>доля благоустроенных дворовых территорий от общего количества дворовых территорий;</w:t>
            </w:r>
          </w:p>
          <w:p w:rsidR="00CB1933" w:rsidRPr="00441349" w:rsidRDefault="00CB1933" w:rsidP="0067336E">
            <w:pPr>
              <w:pStyle w:val="af"/>
              <w:spacing w:before="0" w:after="0"/>
              <w:jc w:val="both"/>
              <w:rPr>
                <w:color w:val="000000"/>
                <w:sz w:val="28"/>
                <w:szCs w:val="28"/>
              </w:rPr>
            </w:pPr>
            <w:r w:rsidRPr="00441349">
              <w:rPr>
                <w:color w:val="000000"/>
                <w:sz w:val="28"/>
                <w:szCs w:val="28"/>
              </w:rPr>
              <w:t>-</w:t>
            </w:r>
            <w:r>
              <w:rPr>
                <w:color w:val="000000"/>
                <w:sz w:val="28"/>
                <w:szCs w:val="28"/>
              </w:rPr>
              <w:t> </w:t>
            </w:r>
            <w:r w:rsidRPr="00441349">
              <w:rPr>
                <w:color w:val="000000"/>
                <w:sz w:val="28"/>
                <w:szCs w:val="28"/>
              </w:rPr>
              <w:t>охват населения благоуст</w:t>
            </w:r>
            <w:r>
              <w:rPr>
                <w:color w:val="000000"/>
                <w:sz w:val="28"/>
                <w:szCs w:val="28"/>
              </w:rPr>
              <w:t>роенными дворовыми территориями</w:t>
            </w:r>
            <w:r w:rsidRPr="00441349">
              <w:rPr>
                <w:color w:val="000000"/>
                <w:sz w:val="28"/>
                <w:szCs w:val="28"/>
              </w:rPr>
              <w:t>;</w:t>
            </w:r>
          </w:p>
          <w:p w:rsidR="00CB1933" w:rsidRPr="00441349" w:rsidRDefault="00CB1933" w:rsidP="0067336E">
            <w:pPr>
              <w:pStyle w:val="af"/>
              <w:spacing w:before="0" w:after="0"/>
              <w:jc w:val="both"/>
              <w:rPr>
                <w:color w:val="000000"/>
                <w:sz w:val="28"/>
                <w:szCs w:val="28"/>
              </w:rPr>
            </w:pPr>
            <w:r>
              <w:rPr>
                <w:color w:val="000000"/>
                <w:sz w:val="28"/>
                <w:szCs w:val="28"/>
              </w:rPr>
              <w:t>- </w:t>
            </w:r>
            <w:r w:rsidRPr="00441349">
              <w:rPr>
                <w:color w:val="000000"/>
                <w:sz w:val="28"/>
                <w:szCs w:val="28"/>
              </w:rPr>
              <w:t>количество благоустроенных муниципальных территорий общего пользования;</w:t>
            </w:r>
          </w:p>
          <w:p w:rsidR="00CB1933" w:rsidRPr="00441349" w:rsidRDefault="00CB1933" w:rsidP="0067336E">
            <w:pPr>
              <w:pStyle w:val="af"/>
              <w:spacing w:before="0" w:after="0"/>
              <w:jc w:val="both"/>
              <w:rPr>
                <w:color w:val="000000"/>
                <w:sz w:val="28"/>
                <w:szCs w:val="28"/>
              </w:rPr>
            </w:pPr>
            <w:r>
              <w:rPr>
                <w:color w:val="000000"/>
                <w:sz w:val="28"/>
                <w:szCs w:val="28"/>
              </w:rPr>
              <w:t>- </w:t>
            </w:r>
            <w:r w:rsidRPr="00441349">
              <w:rPr>
                <w:color w:val="000000"/>
                <w:sz w:val="28"/>
                <w:szCs w:val="28"/>
              </w:rPr>
              <w:t>доля площади благоустроенных территорий общего пользования;</w:t>
            </w:r>
          </w:p>
          <w:p w:rsidR="00CB1933" w:rsidRPr="00441349" w:rsidRDefault="00CB1933" w:rsidP="0067336E">
            <w:pPr>
              <w:pStyle w:val="af"/>
              <w:spacing w:before="0" w:after="0"/>
              <w:jc w:val="both"/>
              <w:rPr>
                <w:color w:val="000000"/>
                <w:sz w:val="28"/>
                <w:szCs w:val="28"/>
              </w:rPr>
            </w:pPr>
            <w:r>
              <w:rPr>
                <w:color w:val="000000"/>
                <w:sz w:val="28"/>
                <w:szCs w:val="28"/>
              </w:rPr>
              <w:t>- </w:t>
            </w:r>
            <w:r w:rsidRPr="00441349">
              <w:rPr>
                <w:color w:val="000000"/>
                <w:sz w:val="28"/>
                <w:szCs w:val="28"/>
              </w:rPr>
              <w:t xml:space="preserve">доля финансового участия в выполнении дополнительного перечня работ по благоустройству дворовых </w:t>
            </w:r>
            <w:r>
              <w:rPr>
                <w:color w:val="000000"/>
                <w:sz w:val="28"/>
                <w:szCs w:val="28"/>
              </w:rPr>
              <w:t>территорий заинтересованных лиц</w:t>
            </w:r>
            <w:r w:rsidRPr="00441349">
              <w:rPr>
                <w:color w:val="000000"/>
                <w:sz w:val="28"/>
                <w:szCs w:val="28"/>
              </w:rPr>
              <w:t>;</w:t>
            </w:r>
          </w:p>
          <w:p w:rsidR="00CB1933" w:rsidRDefault="00CB1933" w:rsidP="0067336E">
            <w:pPr>
              <w:jc w:val="both"/>
              <w:rPr>
                <w:sz w:val="28"/>
                <w:szCs w:val="28"/>
              </w:rPr>
            </w:pPr>
            <w:r>
              <w:rPr>
                <w:color w:val="000000"/>
                <w:sz w:val="28"/>
                <w:szCs w:val="28"/>
              </w:rPr>
              <w:t>- </w:t>
            </w:r>
            <w:r w:rsidRPr="00441349">
              <w:rPr>
                <w:color w:val="000000"/>
                <w:sz w:val="28"/>
                <w:szCs w:val="28"/>
              </w:rPr>
              <w:t>доля трудового участия в выполнении минимального перечня работ по благоустройству дворовой территории</w:t>
            </w:r>
            <w:r w:rsidR="00051583">
              <w:rPr>
                <w:color w:val="000000"/>
                <w:sz w:val="28"/>
                <w:szCs w:val="28"/>
              </w:rPr>
              <w:t>.</w:t>
            </w:r>
          </w:p>
        </w:tc>
      </w:tr>
      <w:tr w:rsidR="00CB1933" w:rsidRPr="00A517AE" w:rsidTr="0067336E">
        <w:trPr>
          <w:trHeight w:val="673"/>
        </w:trPr>
        <w:tc>
          <w:tcPr>
            <w:tcW w:w="2410" w:type="dxa"/>
          </w:tcPr>
          <w:p w:rsidR="00CB1933" w:rsidRPr="00E91D1F" w:rsidRDefault="00CB1933" w:rsidP="0067336E">
            <w:pPr>
              <w:tabs>
                <w:tab w:val="left" w:pos="1995"/>
              </w:tabs>
              <w:rPr>
                <w:sz w:val="28"/>
                <w:szCs w:val="28"/>
              </w:rPr>
            </w:pPr>
            <w:r w:rsidRPr="00E91D1F">
              <w:rPr>
                <w:sz w:val="28"/>
                <w:szCs w:val="28"/>
              </w:rPr>
              <w:t>Сроки</w:t>
            </w:r>
            <w:r>
              <w:rPr>
                <w:sz w:val="28"/>
                <w:szCs w:val="28"/>
              </w:rPr>
              <w:t xml:space="preserve"> </w:t>
            </w:r>
            <w:r w:rsidRPr="00E91D1F">
              <w:rPr>
                <w:sz w:val="28"/>
                <w:szCs w:val="28"/>
              </w:rPr>
              <w:t xml:space="preserve">реализации </w:t>
            </w:r>
            <w:r>
              <w:rPr>
                <w:sz w:val="28"/>
                <w:szCs w:val="28"/>
              </w:rPr>
              <w:t xml:space="preserve">Муниципальной </w:t>
            </w:r>
            <w:r w:rsidRPr="00E91D1F">
              <w:rPr>
                <w:sz w:val="28"/>
                <w:szCs w:val="28"/>
              </w:rPr>
              <w:t>программы</w:t>
            </w:r>
          </w:p>
        </w:tc>
        <w:tc>
          <w:tcPr>
            <w:tcW w:w="7796" w:type="dxa"/>
          </w:tcPr>
          <w:p w:rsidR="00CB1933" w:rsidRPr="00E91D1F" w:rsidRDefault="00CB1933" w:rsidP="0067336E">
            <w:pPr>
              <w:jc w:val="both"/>
              <w:rPr>
                <w:sz w:val="28"/>
                <w:szCs w:val="28"/>
              </w:rPr>
            </w:pPr>
            <w:r w:rsidRPr="00E91D1F">
              <w:rPr>
                <w:sz w:val="28"/>
                <w:szCs w:val="28"/>
              </w:rPr>
              <w:t>201</w:t>
            </w:r>
            <w:r>
              <w:rPr>
                <w:sz w:val="28"/>
                <w:szCs w:val="28"/>
              </w:rPr>
              <w:t>8 - 2022</w:t>
            </w:r>
            <w:r w:rsidRPr="00E91D1F">
              <w:rPr>
                <w:sz w:val="28"/>
                <w:szCs w:val="28"/>
              </w:rPr>
              <w:t xml:space="preserve"> год</w:t>
            </w:r>
            <w:r>
              <w:rPr>
                <w:sz w:val="28"/>
                <w:szCs w:val="28"/>
              </w:rPr>
              <w:t>ы</w:t>
            </w:r>
          </w:p>
        </w:tc>
      </w:tr>
      <w:tr w:rsidR="00CB1933" w:rsidRPr="00A517AE" w:rsidTr="0067336E">
        <w:trPr>
          <w:trHeight w:val="757"/>
        </w:trPr>
        <w:tc>
          <w:tcPr>
            <w:tcW w:w="2410" w:type="dxa"/>
          </w:tcPr>
          <w:p w:rsidR="00CB1933" w:rsidRPr="00E91D1F" w:rsidRDefault="00CB1933" w:rsidP="0067336E">
            <w:pPr>
              <w:tabs>
                <w:tab w:val="left" w:pos="1995"/>
              </w:tabs>
              <w:rPr>
                <w:sz w:val="28"/>
                <w:szCs w:val="28"/>
              </w:rPr>
            </w:pPr>
            <w:r>
              <w:rPr>
                <w:sz w:val="28"/>
                <w:szCs w:val="28"/>
              </w:rPr>
              <w:t xml:space="preserve">Объемы бюджетных ассигнований Муниципальной </w:t>
            </w:r>
            <w:r w:rsidRPr="00E91D1F">
              <w:rPr>
                <w:sz w:val="28"/>
                <w:szCs w:val="28"/>
              </w:rPr>
              <w:t>программы</w:t>
            </w:r>
          </w:p>
        </w:tc>
        <w:tc>
          <w:tcPr>
            <w:tcW w:w="7796" w:type="dxa"/>
          </w:tcPr>
          <w:p w:rsidR="00CB1933" w:rsidRPr="00A008D8" w:rsidRDefault="00CB1933" w:rsidP="0067336E">
            <w:pPr>
              <w:tabs>
                <w:tab w:val="left" w:pos="1134"/>
              </w:tabs>
              <w:ind w:right="47"/>
              <w:jc w:val="both"/>
              <w:rPr>
                <w:sz w:val="28"/>
                <w:szCs w:val="28"/>
              </w:rPr>
            </w:pPr>
            <w:r w:rsidRPr="0016033A">
              <w:rPr>
                <w:sz w:val="28"/>
                <w:szCs w:val="28"/>
              </w:rPr>
              <w:t xml:space="preserve">Финансирование </w:t>
            </w:r>
            <w:r>
              <w:rPr>
                <w:sz w:val="28"/>
                <w:szCs w:val="28"/>
              </w:rPr>
              <w:t>М</w:t>
            </w:r>
            <w:r w:rsidRPr="0016033A">
              <w:rPr>
                <w:sz w:val="28"/>
                <w:szCs w:val="28"/>
              </w:rPr>
              <w:t xml:space="preserve">униципальной программы осуществляется за счет </w:t>
            </w:r>
            <w:r>
              <w:rPr>
                <w:sz w:val="28"/>
                <w:szCs w:val="28"/>
              </w:rPr>
              <w:t xml:space="preserve">средств </w:t>
            </w:r>
            <w:r w:rsidRPr="009E0FA3">
              <w:rPr>
                <w:sz w:val="28"/>
                <w:szCs w:val="28"/>
              </w:rPr>
              <w:t>федерального бюджета, бюджета Смоленской области (далее – областной бюджет) и средств</w:t>
            </w:r>
            <w:r w:rsidRPr="0016033A">
              <w:rPr>
                <w:sz w:val="28"/>
                <w:szCs w:val="28"/>
              </w:rPr>
              <w:t xml:space="preserve"> </w:t>
            </w:r>
            <w:r w:rsidRPr="00A008D8">
              <w:rPr>
                <w:sz w:val="28"/>
                <w:szCs w:val="28"/>
              </w:rPr>
              <w:t xml:space="preserve">бюджета </w:t>
            </w:r>
            <w:r w:rsidR="0067336E" w:rsidRPr="0067336E">
              <w:rPr>
                <w:sz w:val="28"/>
                <w:szCs w:val="28"/>
              </w:rPr>
              <w:t xml:space="preserve">Пречистенского сельского поселения </w:t>
            </w:r>
            <w:r w:rsidRPr="00A008D8">
              <w:rPr>
                <w:sz w:val="28"/>
                <w:szCs w:val="28"/>
              </w:rPr>
              <w:t xml:space="preserve">Духовщинского района Смоленской </w:t>
            </w:r>
            <w:r>
              <w:rPr>
                <w:sz w:val="28"/>
                <w:szCs w:val="28"/>
              </w:rPr>
              <w:t xml:space="preserve">области </w:t>
            </w:r>
            <w:r w:rsidRPr="00A008D8">
              <w:rPr>
                <w:sz w:val="28"/>
                <w:szCs w:val="28"/>
              </w:rPr>
              <w:t xml:space="preserve">(далее </w:t>
            </w:r>
            <w:r>
              <w:rPr>
                <w:sz w:val="28"/>
                <w:szCs w:val="28"/>
              </w:rPr>
              <w:t xml:space="preserve">также </w:t>
            </w:r>
            <w:r w:rsidRPr="00A008D8">
              <w:rPr>
                <w:sz w:val="28"/>
                <w:szCs w:val="28"/>
              </w:rPr>
              <w:t xml:space="preserve">- бюджет </w:t>
            </w:r>
            <w:r w:rsidR="0067336E">
              <w:rPr>
                <w:sz w:val="28"/>
                <w:szCs w:val="28"/>
              </w:rPr>
              <w:t>сельского</w:t>
            </w:r>
            <w:r w:rsidRPr="00A008D8">
              <w:rPr>
                <w:sz w:val="28"/>
                <w:szCs w:val="28"/>
              </w:rPr>
              <w:t xml:space="preserve"> поселения).</w:t>
            </w:r>
          </w:p>
          <w:p w:rsidR="00CB1933" w:rsidRDefault="00CB1933" w:rsidP="0067336E">
            <w:pPr>
              <w:tabs>
                <w:tab w:val="left" w:pos="1134"/>
              </w:tabs>
              <w:ind w:right="47"/>
              <w:jc w:val="both"/>
              <w:rPr>
                <w:sz w:val="28"/>
                <w:szCs w:val="28"/>
              </w:rPr>
            </w:pPr>
            <w:r w:rsidRPr="0016033A">
              <w:rPr>
                <w:sz w:val="28"/>
                <w:szCs w:val="28"/>
              </w:rPr>
              <w:t xml:space="preserve">Общий объем </w:t>
            </w:r>
            <w:r w:rsidRPr="00E959AC">
              <w:rPr>
                <w:sz w:val="28"/>
                <w:szCs w:val="28"/>
              </w:rPr>
              <w:t>ассигнований</w:t>
            </w:r>
            <w:r w:rsidRPr="0016033A">
              <w:rPr>
                <w:sz w:val="28"/>
                <w:szCs w:val="28"/>
              </w:rPr>
              <w:t xml:space="preserve"> </w:t>
            </w:r>
            <w:r>
              <w:rPr>
                <w:sz w:val="28"/>
                <w:szCs w:val="28"/>
              </w:rPr>
              <w:t>М</w:t>
            </w:r>
            <w:r w:rsidRPr="0016033A">
              <w:rPr>
                <w:sz w:val="28"/>
                <w:szCs w:val="28"/>
              </w:rPr>
              <w:t>униципальной программы составляет</w:t>
            </w:r>
            <w:r>
              <w:rPr>
                <w:sz w:val="28"/>
                <w:szCs w:val="28"/>
              </w:rPr>
              <w:t xml:space="preserve">         </w:t>
            </w:r>
            <w:r w:rsidRPr="0016033A">
              <w:rPr>
                <w:sz w:val="28"/>
                <w:szCs w:val="28"/>
              </w:rPr>
              <w:t> тыс. рублей, в том числе</w:t>
            </w:r>
            <w:r>
              <w:rPr>
                <w:sz w:val="28"/>
                <w:szCs w:val="28"/>
              </w:rPr>
              <w:t>:</w:t>
            </w:r>
          </w:p>
          <w:p w:rsidR="00CB1933" w:rsidRPr="0016033A" w:rsidRDefault="00CB1933" w:rsidP="0067336E">
            <w:pPr>
              <w:tabs>
                <w:tab w:val="left" w:pos="1134"/>
              </w:tabs>
              <w:ind w:right="47"/>
              <w:jc w:val="both"/>
              <w:rPr>
                <w:sz w:val="28"/>
                <w:szCs w:val="28"/>
              </w:rPr>
            </w:pPr>
            <w:r>
              <w:rPr>
                <w:sz w:val="28"/>
                <w:szCs w:val="28"/>
              </w:rPr>
              <w:t>а)</w:t>
            </w:r>
            <w:r w:rsidRPr="0016033A">
              <w:rPr>
                <w:sz w:val="28"/>
                <w:szCs w:val="28"/>
              </w:rPr>
              <w:t xml:space="preserve"> по годам</w:t>
            </w:r>
            <w:r w:rsidRPr="00723E75">
              <w:rPr>
                <w:bCs/>
                <w:sz w:val="28"/>
                <w:szCs w:val="28"/>
              </w:rPr>
              <w:t xml:space="preserve"> реализации</w:t>
            </w:r>
            <w:r w:rsidRPr="0016033A">
              <w:rPr>
                <w:sz w:val="28"/>
                <w:szCs w:val="28"/>
              </w:rPr>
              <w:t>:</w:t>
            </w:r>
          </w:p>
          <w:p w:rsidR="00CB1933" w:rsidRPr="002E4A70" w:rsidRDefault="00CB1933" w:rsidP="0067336E">
            <w:pPr>
              <w:jc w:val="both"/>
              <w:rPr>
                <w:sz w:val="28"/>
                <w:szCs w:val="28"/>
              </w:rPr>
            </w:pPr>
            <w:r>
              <w:rPr>
                <w:sz w:val="28"/>
                <w:szCs w:val="28"/>
              </w:rPr>
              <w:t xml:space="preserve">2018 год – </w:t>
            </w:r>
            <w:r>
              <w:rPr>
                <w:color w:val="FF0000"/>
                <w:sz w:val="28"/>
                <w:szCs w:val="28"/>
              </w:rPr>
              <w:t xml:space="preserve">     </w:t>
            </w:r>
            <w:r w:rsidR="002E4A70" w:rsidRPr="002E4A70">
              <w:rPr>
                <w:sz w:val="28"/>
                <w:szCs w:val="28"/>
              </w:rPr>
              <w:t>0</w:t>
            </w:r>
            <w:r w:rsidRPr="002E4A70">
              <w:rPr>
                <w:sz w:val="28"/>
                <w:szCs w:val="28"/>
              </w:rPr>
              <w:t xml:space="preserve">     тыс. рублей;</w:t>
            </w:r>
          </w:p>
          <w:p w:rsidR="00CB1933" w:rsidRPr="002E4A70" w:rsidRDefault="00CB1933" w:rsidP="0067336E">
            <w:pPr>
              <w:jc w:val="both"/>
              <w:rPr>
                <w:sz w:val="28"/>
                <w:szCs w:val="28"/>
              </w:rPr>
            </w:pPr>
            <w:r w:rsidRPr="002E4A70">
              <w:rPr>
                <w:sz w:val="28"/>
                <w:szCs w:val="28"/>
              </w:rPr>
              <w:t xml:space="preserve">2019 год –      </w:t>
            </w:r>
            <w:r w:rsidR="002E4A70">
              <w:rPr>
                <w:sz w:val="28"/>
                <w:szCs w:val="28"/>
              </w:rPr>
              <w:t>0</w:t>
            </w:r>
            <w:r w:rsidRPr="002E4A70">
              <w:rPr>
                <w:sz w:val="28"/>
                <w:szCs w:val="28"/>
              </w:rPr>
              <w:t xml:space="preserve">    тыс. рублей;</w:t>
            </w:r>
          </w:p>
          <w:p w:rsidR="00CB1933" w:rsidRPr="002E4A70" w:rsidRDefault="00CB1933" w:rsidP="0067336E">
            <w:pPr>
              <w:jc w:val="both"/>
              <w:rPr>
                <w:sz w:val="28"/>
                <w:szCs w:val="28"/>
              </w:rPr>
            </w:pPr>
            <w:r w:rsidRPr="002E4A70">
              <w:rPr>
                <w:sz w:val="28"/>
                <w:szCs w:val="28"/>
              </w:rPr>
              <w:t xml:space="preserve">2020 год –      </w:t>
            </w:r>
            <w:r w:rsidR="002E4A70">
              <w:rPr>
                <w:sz w:val="28"/>
                <w:szCs w:val="28"/>
              </w:rPr>
              <w:t>0</w:t>
            </w:r>
            <w:r w:rsidRPr="002E4A70">
              <w:rPr>
                <w:sz w:val="28"/>
                <w:szCs w:val="28"/>
              </w:rPr>
              <w:t xml:space="preserve">     тыс. рублей;</w:t>
            </w:r>
          </w:p>
          <w:p w:rsidR="00CB1933" w:rsidRPr="002E4A70" w:rsidRDefault="00CB1933" w:rsidP="0067336E">
            <w:pPr>
              <w:jc w:val="both"/>
              <w:rPr>
                <w:sz w:val="28"/>
                <w:szCs w:val="28"/>
              </w:rPr>
            </w:pPr>
            <w:r w:rsidRPr="002E4A70">
              <w:rPr>
                <w:sz w:val="28"/>
                <w:szCs w:val="28"/>
              </w:rPr>
              <w:t xml:space="preserve">2021 год –      </w:t>
            </w:r>
            <w:r w:rsidR="002E4A70">
              <w:rPr>
                <w:sz w:val="28"/>
                <w:szCs w:val="28"/>
              </w:rPr>
              <w:t>0</w:t>
            </w:r>
            <w:r w:rsidRPr="002E4A70">
              <w:rPr>
                <w:sz w:val="28"/>
                <w:szCs w:val="28"/>
              </w:rPr>
              <w:t xml:space="preserve">     тыс. рублей;</w:t>
            </w:r>
          </w:p>
          <w:p w:rsidR="00CB1933" w:rsidRPr="002E4A70" w:rsidRDefault="00CB1933" w:rsidP="0067336E">
            <w:pPr>
              <w:jc w:val="both"/>
              <w:rPr>
                <w:sz w:val="28"/>
                <w:szCs w:val="28"/>
              </w:rPr>
            </w:pPr>
            <w:r w:rsidRPr="002E4A70">
              <w:rPr>
                <w:sz w:val="28"/>
                <w:szCs w:val="28"/>
              </w:rPr>
              <w:t xml:space="preserve">2022 год –      </w:t>
            </w:r>
            <w:r w:rsidR="002E4A70">
              <w:rPr>
                <w:sz w:val="28"/>
                <w:szCs w:val="28"/>
              </w:rPr>
              <w:t>0</w:t>
            </w:r>
            <w:r w:rsidRPr="002E4A70">
              <w:rPr>
                <w:sz w:val="28"/>
                <w:szCs w:val="28"/>
              </w:rPr>
              <w:t xml:space="preserve">    тыс. рублей;</w:t>
            </w:r>
          </w:p>
          <w:p w:rsidR="00CB1933" w:rsidRDefault="00CB1933" w:rsidP="0067336E">
            <w:pPr>
              <w:jc w:val="both"/>
              <w:rPr>
                <w:sz w:val="28"/>
                <w:szCs w:val="28"/>
              </w:rPr>
            </w:pPr>
            <w:r>
              <w:rPr>
                <w:sz w:val="28"/>
                <w:szCs w:val="28"/>
              </w:rPr>
              <w:t>б) в разрезе источников финансирования:</w:t>
            </w:r>
          </w:p>
          <w:p w:rsidR="00CB1933" w:rsidRDefault="00CB1933" w:rsidP="0067336E">
            <w:pPr>
              <w:jc w:val="both"/>
              <w:rPr>
                <w:sz w:val="28"/>
                <w:szCs w:val="28"/>
              </w:rPr>
            </w:pPr>
            <w:r>
              <w:rPr>
                <w:sz w:val="28"/>
                <w:szCs w:val="28"/>
              </w:rPr>
              <w:t xml:space="preserve">- средства федерального бюджета – </w:t>
            </w:r>
            <w:r>
              <w:rPr>
                <w:color w:val="FF0000"/>
                <w:sz w:val="28"/>
                <w:szCs w:val="28"/>
              </w:rPr>
              <w:t xml:space="preserve">          </w:t>
            </w:r>
            <w:r>
              <w:rPr>
                <w:sz w:val="28"/>
                <w:szCs w:val="28"/>
              </w:rPr>
              <w:t>тыс. рублей, в том числе:</w:t>
            </w:r>
          </w:p>
          <w:p w:rsidR="002E4A70" w:rsidRPr="002E4A70" w:rsidRDefault="002E4A70" w:rsidP="002E4A70">
            <w:pPr>
              <w:jc w:val="both"/>
              <w:rPr>
                <w:sz w:val="28"/>
                <w:szCs w:val="28"/>
              </w:rPr>
            </w:pPr>
            <w:r>
              <w:rPr>
                <w:sz w:val="28"/>
                <w:szCs w:val="28"/>
              </w:rPr>
              <w:t xml:space="preserve">2018 год – </w:t>
            </w:r>
            <w:r>
              <w:rPr>
                <w:color w:val="FF0000"/>
                <w:sz w:val="28"/>
                <w:szCs w:val="28"/>
              </w:rPr>
              <w:t xml:space="preserve">     </w:t>
            </w:r>
            <w:r w:rsidRPr="002E4A70">
              <w:rPr>
                <w:sz w:val="28"/>
                <w:szCs w:val="28"/>
              </w:rPr>
              <w:t>0     тыс. рублей;</w:t>
            </w:r>
          </w:p>
          <w:p w:rsidR="002E4A70" w:rsidRPr="002E4A70" w:rsidRDefault="002E4A70" w:rsidP="002E4A70">
            <w:pPr>
              <w:jc w:val="both"/>
              <w:rPr>
                <w:sz w:val="28"/>
                <w:szCs w:val="28"/>
              </w:rPr>
            </w:pPr>
            <w:r w:rsidRPr="002E4A70">
              <w:rPr>
                <w:sz w:val="28"/>
                <w:szCs w:val="28"/>
              </w:rPr>
              <w:t xml:space="preserve">2019 год –      </w:t>
            </w:r>
            <w:r>
              <w:rPr>
                <w:sz w:val="28"/>
                <w:szCs w:val="28"/>
              </w:rPr>
              <w:t>0</w:t>
            </w:r>
            <w:r w:rsidRPr="002E4A70">
              <w:rPr>
                <w:sz w:val="28"/>
                <w:szCs w:val="28"/>
              </w:rPr>
              <w:t xml:space="preserve">    тыс. рублей;</w:t>
            </w:r>
          </w:p>
          <w:p w:rsidR="002E4A70" w:rsidRPr="002E4A70" w:rsidRDefault="002E4A70" w:rsidP="002E4A70">
            <w:pPr>
              <w:jc w:val="both"/>
              <w:rPr>
                <w:sz w:val="28"/>
                <w:szCs w:val="28"/>
              </w:rPr>
            </w:pPr>
            <w:r w:rsidRPr="002E4A70">
              <w:rPr>
                <w:sz w:val="28"/>
                <w:szCs w:val="28"/>
              </w:rPr>
              <w:t xml:space="preserve">2020 год –      </w:t>
            </w:r>
            <w:r>
              <w:rPr>
                <w:sz w:val="28"/>
                <w:szCs w:val="28"/>
              </w:rPr>
              <w:t>0</w:t>
            </w:r>
            <w:r w:rsidRPr="002E4A70">
              <w:rPr>
                <w:sz w:val="28"/>
                <w:szCs w:val="28"/>
              </w:rPr>
              <w:t xml:space="preserve">     тыс. рублей;</w:t>
            </w:r>
          </w:p>
          <w:p w:rsidR="002E4A70" w:rsidRPr="002E4A70" w:rsidRDefault="002E4A70" w:rsidP="002E4A70">
            <w:pPr>
              <w:jc w:val="both"/>
              <w:rPr>
                <w:sz w:val="28"/>
                <w:szCs w:val="28"/>
              </w:rPr>
            </w:pPr>
            <w:r w:rsidRPr="002E4A70">
              <w:rPr>
                <w:sz w:val="28"/>
                <w:szCs w:val="28"/>
              </w:rPr>
              <w:t xml:space="preserve">2021 год –      </w:t>
            </w:r>
            <w:r>
              <w:rPr>
                <w:sz w:val="28"/>
                <w:szCs w:val="28"/>
              </w:rPr>
              <w:t>0</w:t>
            </w:r>
            <w:r w:rsidRPr="002E4A70">
              <w:rPr>
                <w:sz w:val="28"/>
                <w:szCs w:val="28"/>
              </w:rPr>
              <w:t xml:space="preserve">     тыс. рублей;</w:t>
            </w:r>
          </w:p>
          <w:p w:rsidR="002E4A70" w:rsidRPr="002E4A70" w:rsidRDefault="002E4A70" w:rsidP="002E4A70">
            <w:pPr>
              <w:jc w:val="both"/>
              <w:rPr>
                <w:sz w:val="28"/>
                <w:szCs w:val="28"/>
              </w:rPr>
            </w:pPr>
            <w:r w:rsidRPr="002E4A70">
              <w:rPr>
                <w:sz w:val="28"/>
                <w:szCs w:val="28"/>
              </w:rPr>
              <w:lastRenderedPageBreak/>
              <w:t xml:space="preserve">2022 год –      </w:t>
            </w:r>
            <w:r>
              <w:rPr>
                <w:sz w:val="28"/>
                <w:szCs w:val="28"/>
              </w:rPr>
              <w:t>0</w:t>
            </w:r>
            <w:r w:rsidRPr="002E4A70">
              <w:rPr>
                <w:sz w:val="28"/>
                <w:szCs w:val="28"/>
              </w:rPr>
              <w:t xml:space="preserve">    тыс. рублей;</w:t>
            </w:r>
          </w:p>
          <w:p w:rsidR="00CB1933" w:rsidRDefault="00CB1933" w:rsidP="0067336E">
            <w:pPr>
              <w:jc w:val="both"/>
              <w:rPr>
                <w:sz w:val="28"/>
                <w:szCs w:val="28"/>
              </w:rPr>
            </w:pPr>
            <w:r>
              <w:rPr>
                <w:sz w:val="28"/>
                <w:szCs w:val="28"/>
              </w:rPr>
              <w:t xml:space="preserve">- средства областного бюджета – </w:t>
            </w:r>
            <w:r>
              <w:rPr>
                <w:color w:val="FF0000"/>
                <w:sz w:val="28"/>
                <w:szCs w:val="28"/>
              </w:rPr>
              <w:t xml:space="preserve">           </w:t>
            </w:r>
            <w:r>
              <w:rPr>
                <w:sz w:val="28"/>
                <w:szCs w:val="28"/>
              </w:rPr>
              <w:t>тыс. рублей, в том числе:</w:t>
            </w:r>
          </w:p>
          <w:p w:rsidR="002E4A70" w:rsidRPr="002E4A70" w:rsidRDefault="002E4A70" w:rsidP="002E4A70">
            <w:pPr>
              <w:jc w:val="both"/>
              <w:rPr>
                <w:sz w:val="28"/>
                <w:szCs w:val="28"/>
              </w:rPr>
            </w:pPr>
            <w:r>
              <w:rPr>
                <w:sz w:val="28"/>
                <w:szCs w:val="28"/>
              </w:rPr>
              <w:t xml:space="preserve">2018 год – </w:t>
            </w:r>
            <w:r>
              <w:rPr>
                <w:color w:val="FF0000"/>
                <w:sz w:val="28"/>
                <w:szCs w:val="28"/>
              </w:rPr>
              <w:t xml:space="preserve">     </w:t>
            </w:r>
            <w:r w:rsidRPr="002E4A70">
              <w:rPr>
                <w:sz w:val="28"/>
                <w:szCs w:val="28"/>
              </w:rPr>
              <w:t>0     тыс. рублей;</w:t>
            </w:r>
          </w:p>
          <w:p w:rsidR="002E4A70" w:rsidRPr="002E4A70" w:rsidRDefault="002E4A70" w:rsidP="002E4A70">
            <w:pPr>
              <w:jc w:val="both"/>
              <w:rPr>
                <w:sz w:val="28"/>
                <w:szCs w:val="28"/>
              </w:rPr>
            </w:pPr>
            <w:r w:rsidRPr="002E4A70">
              <w:rPr>
                <w:sz w:val="28"/>
                <w:szCs w:val="28"/>
              </w:rPr>
              <w:t xml:space="preserve">2019 год –      </w:t>
            </w:r>
            <w:r>
              <w:rPr>
                <w:sz w:val="28"/>
                <w:szCs w:val="28"/>
              </w:rPr>
              <w:t>0</w:t>
            </w:r>
            <w:r w:rsidRPr="002E4A70">
              <w:rPr>
                <w:sz w:val="28"/>
                <w:szCs w:val="28"/>
              </w:rPr>
              <w:t xml:space="preserve">    тыс. рублей;</w:t>
            </w:r>
          </w:p>
          <w:p w:rsidR="002E4A70" w:rsidRPr="002E4A70" w:rsidRDefault="002E4A70" w:rsidP="002E4A70">
            <w:pPr>
              <w:jc w:val="both"/>
              <w:rPr>
                <w:sz w:val="28"/>
                <w:szCs w:val="28"/>
              </w:rPr>
            </w:pPr>
            <w:r w:rsidRPr="002E4A70">
              <w:rPr>
                <w:sz w:val="28"/>
                <w:szCs w:val="28"/>
              </w:rPr>
              <w:t xml:space="preserve">2020 год –      </w:t>
            </w:r>
            <w:r>
              <w:rPr>
                <w:sz w:val="28"/>
                <w:szCs w:val="28"/>
              </w:rPr>
              <w:t>0</w:t>
            </w:r>
            <w:r w:rsidRPr="002E4A70">
              <w:rPr>
                <w:sz w:val="28"/>
                <w:szCs w:val="28"/>
              </w:rPr>
              <w:t xml:space="preserve">     тыс. рублей;</w:t>
            </w:r>
          </w:p>
          <w:p w:rsidR="002E4A70" w:rsidRPr="002E4A70" w:rsidRDefault="002E4A70" w:rsidP="002E4A70">
            <w:pPr>
              <w:jc w:val="both"/>
              <w:rPr>
                <w:sz w:val="28"/>
                <w:szCs w:val="28"/>
              </w:rPr>
            </w:pPr>
            <w:r w:rsidRPr="002E4A70">
              <w:rPr>
                <w:sz w:val="28"/>
                <w:szCs w:val="28"/>
              </w:rPr>
              <w:t xml:space="preserve">2021 год –      </w:t>
            </w:r>
            <w:r>
              <w:rPr>
                <w:sz w:val="28"/>
                <w:szCs w:val="28"/>
              </w:rPr>
              <w:t>0</w:t>
            </w:r>
            <w:r w:rsidRPr="002E4A70">
              <w:rPr>
                <w:sz w:val="28"/>
                <w:szCs w:val="28"/>
              </w:rPr>
              <w:t xml:space="preserve">     тыс. рублей;</w:t>
            </w:r>
          </w:p>
          <w:p w:rsidR="002E4A70" w:rsidRPr="002E4A70" w:rsidRDefault="002E4A70" w:rsidP="002E4A70">
            <w:pPr>
              <w:jc w:val="both"/>
              <w:rPr>
                <w:sz w:val="28"/>
                <w:szCs w:val="28"/>
              </w:rPr>
            </w:pPr>
            <w:r w:rsidRPr="002E4A70">
              <w:rPr>
                <w:sz w:val="28"/>
                <w:szCs w:val="28"/>
              </w:rPr>
              <w:t xml:space="preserve">2022 год –      </w:t>
            </w:r>
            <w:r>
              <w:rPr>
                <w:sz w:val="28"/>
                <w:szCs w:val="28"/>
              </w:rPr>
              <w:t>0</w:t>
            </w:r>
            <w:r w:rsidRPr="002E4A70">
              <w:rPr>
                <w:sz w:val="28"/>
                <w:szCs w:val="28"/>
              </w:rPr>
              <w:t xml:space="preserve">    тыс. рублей;</w:t>
            </w:r>
          </w:p>
          <w:p w:rsidR="00CB1933" w:rsidRDefault="00CB1933" w:rsidP="0067336E">
            <w:pPr>
              <w:jc w:val="both"/>
              <w:rPr>
                <w:sz w:val="28"/>
                <w:szCs w:val="28"/>
              </w:rPr>
            </w:pPr>
            <w:r>
              <w:rPr>
                <w:sz w:val="28"/>
                <w:szCs w:val="28"/>
              </w:rPr>
              <w:t xml:space="preserve">- средства </w:t>
            </w:r>
            <w:r>
              <w:rPr>
                <w:rFonts w:eastAsia="Calibri"/>
                <w:sz w:val="28"/>
                <w:szCs w:val="28"/>
              </w:rPr>
              <w:t xml:space="preserve">бюджета </w:t>
            </w:r>
            <w:r w:rsidR="0067336E">
              <w:rPr>
                <w:rFonts w:eastAsia="Calibri"/>
                <w:sz w:val="28"/>
                <w:szCs w:val="28"/>
              </w:rPr>
              <w:t>сельского</w:t>
            </w:r>
            <w:r>
              <w:rPr>
                <w:rFonts w:eastAsia="Calibri"/>
                <w:sz w:val="28"/>
                <w:szCs w:val="28"/>
              </w:rPr>
              <w:t xml:space="preserve"> поселения</w:t>
            </w:r>
            <w:r>
              <w:rPr>
                <w:sz w:val="28"/>
                <w:szCs w:val="28"/>
              </w:rPr>
              <w:t xml:space="preserve"> –      тыс. рублей, в том числе:</w:t>
            </w:r>
          </w:p>
          <w:p w:rsidR="002E4A70" w:rsidRPr="002E4A70" w:rsidRDefault="002E4A70" w:rsidP="002E4A70">
            <w:pPr>
              <w:jc w:val="both"/>
              <w:rPr>
                <w:sz w:val="28"/>
                <w:szCs w:val="28"/>
              </w:rPr>
            </w:pPr>
            <w:r>
              <w:rPr>
                <w:sz w:val="28"/>
                <w:szCs w:val="28"/>
              </w:rPr>
              <w:t xml:space="preserve">2018 год – </w:t>
            </w:r>
            <w:r>
              <w:rPr>
                <w:color w:val="FF0000"/>
                <w:sz w:val="28"/>
                <w:szCs w:val="28"/>
              </w:rPr>
              <w:t xml:space="preserve">     </w:t>
            </w:r>
            <w:r w:rsidRPr="002E4A70">
              <w:rPr>
                <w:sz w:val="28"/>
                <w:szCs w:val="28"/>
              </w:rPr>
              <w:t>0     тыс. рублей;</w:t>
            </w:r>
          </w:p>
          <w:p w:rsidR="002E4A70" w:rsidRPr="002E4A70" w:rsidRDefault="002E4A70" w:rsidP="002E4A70">
            <w:pPr>
              <w:jc w:val="both"/>
              <w:rPr>
                <w:sz w:val="28"/>
                <w:szCs w:val="28"/>
              </w:rPr>
            </w:pPr>
            <w:r w:rsidRPr="002E4A70">
              <w:rPr>
                <w:sz w:val="28"/>
                <w:szCs w:val="28"/>
              </w:rPr>
              <w:t xml:space="preserve">2019 год –      </w:t>
            </w:r>
            <w:r>
              <w:rPr>
                <w:sz w:val="28"/>
                <w:szCs w:val="28"/>
              </w:rPr>
              <w:t>0</w:t>
            </w:r>
            <w:r w:rsidRPr="002E4A70">
              <w:rPr>
                <w:sz w:val="28"/>
                <w:szCs w:val="28"/>
              </w:rPr>
              <w:t xml:space="preserve">    тыс. рублей;</w:t>
            </w:r>
          </w:p>
          <w:p w:rsidR="002E4A70" w:rsidRPr="002E4A70" w:rsidRDefault="002E4A70" w:rsidP="002E4A70">
            <w:pPr>
              <w:jc w:val="both"/>
              <w:rPr>
                <w:sz w:val="28"/>
                <w:szCs w:val="28"/>
              </w:rPr>
            </w:pPr>
            <w:r w:rsidRPr="002E4A70">
              <w:rPr>
                <w:sz w:val="28"/>
                <w:szCs w:val="28"/>
              </w:rPr>
              <w:t xml:space="preserve">2020 год –      </w:t>
            </w:r>
            <w:r>
              <w:rPr>
                <w:sz w:val="28"/>
                <w:szCs w:val="28"/>
              </w:rPr>
              <w:t>0</w:t>
            </w:r>
            <w:r w:rsidRPr="002E4A70">
              <w:rPr>
                <w:sz w:val="28"/>
                <w:szCs w:val="28"/>
              </w:rPr>
              <w:t xml:space="preserve">     тыс. рублей;</w:t>
            </w:r>
          </w:p>
          <w:p w:rsidR="002E4A70" w:rsidRPr="002E4A70" w:rsidRDefault="002E4A70" w:rsidP="002E4A70">
            <w:pPr>
              <w:jc w:val="both"/>
              <w:rPr>
                <w:sz w:val="28"/>
                <w:szCs w:val="28"/>
              </w:rPr>
            </w:pPr>
            <w:r w:rsidRPr="002E4A70">
              <w:rPr>
                <w:sz w:val="28"/>
                <w:szCs w:val="28"/>
              </w:rPr>
              <w:t xml:space="preserve">2021 год –      </w:t>
            </w:r>
            <w:r>
              <w:rPr>
                <w:sz w:val="28"/>
                <w:szCs w:val="28"/>
              </w:rPr>
              <w:t>0</w:t>
            </w:r>
            <w:r w:rsidRPr="002E4A70">
              <w:rPr>
                <w:sz w:val="28"/>
                <w:szCs w:val="28"/>
              </w:rPr>
              <w:t xml:space="preserve">     тыс. рублей;</w:t>
            </w:r>
          </w:p>
          <w:p w:rsidR="00CB1933" w:rsidRPr="00E91D1F" w:rsidRDefault="002E4A70" w:rsidP="002E4A70">
            <w:pPr>
              <w:jc w:val="both"/>
              <w:rPr>
                <w:sz w:val="28"/>
                <w:szCs w:val="28"/>
              </w:rPr>
            </w:pPr>
            <w:r w:rsidRPr="002E4A70">
              <w:rPr>
                <w:sz w:val="28"/>
                <w:szCs w:val="28"/>
              </w:rPr>
              <w:t xml:space="preserve">2022 год –      </w:t>
            </w:r>
            <w:r>
              <w:rPr>
                <w:sz w:val="28"/>
                <w:szCs w:val="28"/>
              </w:rPr>
              <w:t>0</w:t>
            </w:r>
            <w:r w:rsidRPr="002E4A70">
              <w:rPr>
                <w:sz w:val="28"/>
                <w:szCs w:val="28"/>
              </w:rPr>
              <w:t xml:space="preserve">    тыс. рублей</w:t>
            </w:r>
            <w:r>
              <w:rPr>
                <w:sz w:val="28"/>
                <w:szCs w:val="28"/>
              </w:rPr>
              <w:t>.</w:t>
            </w:r>
          </w:p>
        </w:tc>
      </w:tr>
      <w:tr w:rsidR="00CB1933" w:rsidRPr="00A517AE" w:rsidTr="0067336E">
        <w:tc>
          <w:tcPr>
            <w:tcW w:w="2410" w:type="dxa"/>
          </w:tcPr>
          <w:p w:rsidR="00CB1933" w:rsidRPr="00E91D1F" w:rsidRDefault="00CB1933" w:rsidP="0067336E">
            <w:pPr>
              <w:tabs>
                <w:tab w:val="left" w:pos="1995"/>
              </w:tabs>
              <w:rPr>
                <w:sz w:val="28"/>
                <w:szCs w:val="28"/>
              </w:rPr>
            </w:pPr>
            <w:r w:rsidRPr="00E91D1F">
              <w:rPr>
                <w:sz w:val="28"/>
                <w:szCs w:val="28"/>
              </w:rPr>
              <w:lastRenderedPageBreak/>
              <w:t>Ожидаемые результаты реализации</w:t>
            </w:r>
            <w:r>
              <w:rPr>
                <w:sz w:val="28"/>
                <w:szCs w:val="28"/>
              </w:rPr>
              <w:t xml:space="preserve"> Муниципальной</w:t>
            </w:r>
            <w:r w:rsidRPr="00E91D1F">
              <w:rPr>
                <w:sz w:val="28"/>
                <w:szCs w:val="28"/>
              </w:rPr>
              <w:t xml:space="preserve"> программы </w:t>
            </w:r>
          </w:p>
        </w:tc>
        <w:tc>
          <w:tcPr>
            <w:tcW w:w="7796" w:type="dxa"/>
          </w:tcPr>
          <w:p w:rsidR="00CB1933" w:rsidRPr="00441349" w:rsidRDefault="00CB1933" w:rsidP="0067336E">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441349">
              <w:rPr>
                <w:rFonts w:ascii="Times New Roman" w:hAnsi="Times New Roman" w:cs="Times New Roman"/>
                <w:color w:val="000000"/>
                <w:sz w:val="28"/>
                <w:szCs w:val="28"/>
              </w:rPr>
              <w:t>риведение в нормативное состояние дворовых территорий</w:t>
            </w:r>
            <w:r>
              <w:rPr>
                <w:rFonts w:ascii="Times New Roman" w:hAnsi="Times New Roman" w:cs="Times New Roman"/>
                <w:color w:val="000000"/>
                <w:sz w:val="28"/>
                <w:szCs w:val="28"/>
              </w:rPr>
              <w:t xml:space="preserve"> </w:t>
            </w:r>
            <w:r w:rsidR="0067336E" w:rsidRPr="0067336E">
              <w:rPr>
                <w:rFonts w:ascii="Times New Roman" w:hAnsi="Times New Roman" w:cs="Times New Roman"/>
                <w:sz w:val="28"/>
                <w:szCs w:val="28"/>
              </w:rPr>
              <w:t>Пречистенского сельского поселения</w:t>
            </w:r>
            <w:r w:rsidRPr="00441349">
              <w:rPr>
                <w:rFonts w:ascii="Times New Roman" w:hAnsi="Times New Roman" w:cs="Times New Roman"/>
                <w:color w:val="000000"/>
                <w:sz w:val="28"/>
                <w:szCs w:val="28"/>
              </w:rPr>
              <w:t>;</w:t>
            </w:r>
          </w:p>
          <w:p w:rsidR="00CB1933" w:rsidRPr="00441349" w:rsidRDefault="00CB1933" w:rsidP="0067336E">
            <w:pPr>
              <w:pStyle w:val="ConsPlusNormal"/>
              <w:widowControl/>
              <w:tabs>
                <w:tab w:val="num" w:pos="-40"/>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б</w:t>
            </w:r>
            <w:r w:rsidRPr="00441349">
              <w:rPr>
                <w:rFonts w:ascii="Times New Roman" w:hAnsi="Times New Roman" w:cs="Times New Roman"/>
                <w:color w:val="000000"/>
                <w:sz w:val="28"/>
                <w:szCs w:val="28"/>
              </w:rPr>
              <w:t xml:space="preserve">лагоустройство муниципальных территорий общего пользования муниципального образования </w:t>
            </w:r>
            <w:r w:rsidR="00051583" w:rsidRPr="0067336E">
              <w:rPr>
                <w:rFonts w:ascii="Times New Roman" w:hAnsi="Times New Roman" w:cs="Times New Roman"/>
                <w:sz w:val="28"/>
                <w:szCs w:val="28"/>
              </w:rPr>
              <w:t>Пречистенского сельского поселения</w:t>
            </w:r>
            <w:r w:rsidRPr="00441349">
              <w:rPr>
                <w:rFonts w:ascii="Times New Roman" w:hAnsi="Times New Roman" w:cs="Times New Roman"/>
                <w:color w:val="000000"/>
                <w:sz w:val="28"/>
                <w:szCs w:val="28"/>
              </w:rPr>
              <w:t>;</w:t>
            </w:r>
          </w:p>
          <w:p w:rsidR="00CB1933" w:rsidRDefault="00CB1933" w:rsidP="0067336E">
            <w:pPr>
              <w:jc w:val="both"/>
              <w:rPr>
                <w:color w:val="000000"/>
                <w:sz w:val="28"/>
                <w:szCs w:val="28"/>
              </w:rPr>
            </w:pPr>
            <w:r>
              <w:rPr>
                <w:color w:val="000000"/>
                <w:sz w:val="28"/>
                <w:szCs w:val="28"/>
              </w:rPr>
              <w:t>- у</w:t>
            </w:r>
            <w:r w:rsidRPr="00441349">
              <w:rPr>
                <w:color w:val="000000"/>
                <w:sz w:val="28"/>
                <w:szCs w:val="28"/>
              </w:rPr>
              <w:t xml:space="preserve">тверждение правил благоустройства территории </w:t>
            </w:r>
            <w:r w:rsidR="00051583" w:rsidRPr="0067336E">
              <w:rPr>
                <w:sz w:val="28"/>
                <w:szCs w:val="28"/>
              </w:rPr>
              <w:t>Пречистенского сельского поселения</w:t>
            </w:r>
            <w:r w:rsidR="00051583" w:rsidRPr="00441349">
              <w:rPr>
                <w:color w:val="000000"/>
                <w:sz w:val="28"/>
                <w:szCs w:val="28"/>
              </w:rPr>
              <w:t xml:space="preserve"> </w:t>
            </w:r>
            <w:r w:rsidRPr="00441349">
              <w:rPr>
                <w:color w:val="000000"/>
                <w:sz w:val="28"/>
                <w:szCs w:val="28"/>
              </w:rPr>
              <w:t>(с учетом общественных обсуждений)</w:t>
            </w:r>
          </w:p>
          <w:p w:rsidR="00CB1933" w:rsidRDefault="00CB1933" w:rsidP="0067336E">
            <w:pPr>
              <w:jc w:val="both"/>
              <w:rPr>
                <w:sz w:val="28"/>
                <w:szCs w:val="28"/>
              </w:rPr>
            </w:pPr>
            <w:r w:rsidRPr="00E52528">
              <w:rPr>
                <w:sz w:val="28"/>
                <w:szCs w:val="28"/>
              </w:rPr>
              <w:t>- увеличение числа граждан, обеспеченных комфортными условиями проживания в многоквартирных домах</w:t>
            </w:r>
            <w:r>
              <w:rPr>
                <w:sz w:val="28"/>
                <w:szCs w:val="28"/>
              </w:rPr>
              <w:t>;</w:t>
            </w:r>
          </w:p>
          <w:p w:rsidR="00CB1933" w:rsidRPr="00E52528" w:rsidRDefault="00CB1933" w:rsidP="0067336E">
            <w:pPr>
              <w:jc w:val="both"/>
              <w:rPr>
                <w:sz w:val="28"/>
                <w:szCs w:val="28"/>
              </w:rPr>
            </w:pPr>
            <w:r w:rsidRPr="00E52528">
              <w:rPr>
                <w:sz w:val="28"/>
                <w:szCs w:val="28"/>
              </w:rPr>
              <w:t>- создание комфортных условий для отдыха и досуга жителей;</w:t>
            </w:r>
          </w:p>
          <w:p w:rsidR="00CB1933" w:rsidRPr="00E91D1F" w:rsidRDefault="00CB1933" w:rsidP="00051583">
            <w:pPr>
              <w:jc w:val="both"/>
              <w:rPr>
                <w:sz w:val="28"/>
                <w:szCs w:val="28"/>
              </w:rPr>
            </w:pPr>
            <w:r>
              <w:rPr>
                <w:sz w:val="28"/>
                <w:szCs w:val="28"/>
              </w:rPr>
              <w:t xml:space="preserve">- </w:t>
            </w:r>
            <w:r w:rsidRPr="00E52528">
              <w:rPr>
                <w:sz w:val="28"/>
                <w:szCs w:val="28"/>
              </w:rPr>
              <w:t>улучшение эстетического состояния общественных террит</w:t>
            </w:r>
            <w:r w:rsidR="00051583">
              <w:rPr>
                <w:sz w:val="28"/>
                <w:szCs w:val="28"/>
              </w:rPr>
              <w:t>орий муниципального образования.</w:t>
            </w:r>
          </w:p>
        </w:tc>
      </w:tr>
    </w:tbl>
    <w:p w:rsidR="00051583" w:rsidRDefault="00051583" w:rsidP="00CB1933">
      <w:pPr>
        <w:autoSpaceDE w:val="0"/>
        <w:autoSpaceDN w:val="0"/>
        <w:adjustRightInd w:val="0"/>
        <w:ind w:firstLine="709"/>
        <w:rPr>
          <w:b/>
          <w:color w:val="000000"/>
          <w:sz w:val="28"/>
          <w:szCs w:val="28"/>
        </w:rPr>
      </w:pPr>
    </w:p>
    <w:p w:rsidR="00CB1933" w:rsidRPr="00201B4E" w:rsidRDefault="00CB1933" w:rsidP="00CB1933">
      <w:pPr>
        <w:autoSpaceDE w:val="0"/>
        <w:autoSpaceDN w:val="0"/>
        <w:adjustRightInd w:val="0"/>
        <w:ind w:firstLine="709"/>
        <w:rPr>
          <w:b/>
          <w:color w:val="000000"/>
          <w:sz w:val="28"/>
          <w:szCs w:val="28"/>
        </w:rPr>
      </w:pPr>
      <w:r w:rsidRPr="00201B4E">
        <w:rPr>
          <w:b/>
          <w:color w:val="000000"/>
          <w:sz w:val="28"/>
          <w:szCs w:val="28"/>
        </w:rPr>
        <w:t xml:space="preserve">Основные понятия, используемые в </w:t>
      </w:r>
      <w:r w:rsidRPr="00201B4E">
        <w:rPr>
          <w:b/>
          <w:sz w:val="28"/>
          <w:szCs w:val="28"/>
        </w:rPr>
        <w:t>Муниципальной программе</w:t>
      </w:r>
      <w:r w:rsidRPr="00201B4E">
        <w:rPr>
          <w:b/>
          <w:color w:val="000000"/>
          <w:sz w:val="28"/>
          <w:szCs w:val="28"/>
        </w:rPr>
        <w:t>:</w:t>
      </w:r>
    </w:p>
    <w:p w:rsidR="00CB1933" w:rsidRPr="00441349" w:rsidRDefault="00CB1933" w:rsidP="00CB1933">
      <w:pPr>
        <w:autoSpaceDE w:val="0"/>
        <w:autoSpaceDN w:val="0"/>
        <w:adjustRightInd w:val="0"/>
        <w:jc w:val="center"/>
        <w:rPr>
          <w:color w:val="000000"/>
          <w:sz w:val="28"/>
          <w:szCs w:val="28"/>
        </w:rPr>
      </w:pPr>
    </w:p>
    <w:p w:rsidR="00CB1933" w:rsidRPr="00441349" w:rsidRDefault="00CB1933" w:rsidP="00CB1933">
      <w:pPr>
        <w:autoSpaceDE w:val="0"/>
        <w:autoSpaceDN w:val="0"/>
        <w:adjustRightInd w:val="0"/>
        <w:ind w:firstLine="709"/>
        <w:jc w:val="both"/>
        <w:rPr>
          <w:color w:val="000000"/>
          <w:sz w:val="28"/>
          <w:szCs w:val="28"/>
        </w:rPr>
      </w:pPr>
      <w:r w:rsidRPr="00441349">
        <w:rPr>
          <w:b/>
          <w:color w:val="000000"/>
          <w:sz w:val="28"/>
          <w:szCs w:val="28"/>
        </w:rPr>
        <w:t>Дворовые территории многоквартирных домов</w:t>
      </w:r>
      <w:r w:rsidRPr="00441349">
        <w:rPr>
          <w:color w:val="000000"/>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CB1933" w:rsidRPr="00441349" w:rsidRDefault="00CB1933" w:rsidP="00CB1933">
      <w:pPr>
        <w:autoSpaceDE w:val="0"/>
        <w:autoSpaceDN w:val="0"/>
        <w:adjustRightInd w:val="0"/>
        <w:ind w:firstLine="709"/>
        <w:jc w:val="both"/>
        <w:rPr>
          <w:color w:val="000000"/>
          <w:sz w:val="28"/>
          <w:szCs w:val="28"/>
        </w:rPr>
      </w:pPr>
      <w:r w:rsidRPr="00441349">
        <w:rPr>
          <w:b/>
          <w:color w:val="000000"/>
          <w:sz w:val="28"/>
          <w:szCs w:val="28"/>
        </w:rPr>
        <w:t>Общественное место</w:t>
      </w:r>
      <w:r>
        <w:rPr>
          <w:color w:val="000000"/>
          <w:sz w:val="28"/>
          <w:szCs w:val="28"/>
        </w:rPr>
        <w:t xml:space="preserve"> </w:t>
      </w:r>
      <w:r w:rsidRPr="00441349">
        <w:rPr>
          <w:color w:val="000000"/>
          <w:sz w:val="28"/>
          <w:szCs w:val="28"/>
        </w:rPr>
        <w:t>– территория или пространство потенциального местонахождения людей. Определяется в целях регулирования гражданских правоотношений, возникающих за пределами частных пространств, где правовое положение и сама возможность нахождения отдельных граждан ограничены в силу общего закона и основанных на законе частных норм.</w:t>
      </w:r>
    </w:p>
    <w:p w:rsidR="00CB1933" w:rsidRPr="00441349" w:rsidRDefault="00CB1933" w:rsidP="00CB1933">
      <w:pPr>
        <w:autoSpaceDE w:val="0"/>
        <w:autoSpaceDN w:val="0"/>
        <w:adjustRightInd w:val="0"/>
        <w:ind w:firstLine="709"/>
        <w:jc w:val="both"/>
        <w:rPr>
          <w:color w:val="000000"/>
          <w:sz w:val="28"/>
          <w:szCs w:val="28"/>
        </w:rPr>
      </w:pPr>
      <w:r w:rsidRPr="00441349">
        <w:rPr>
          <w:b/>
          <w:color w:val="000000"/>
          <w:sz w:val="28"/>
          <w:szCs w:val="28"/>
        </w:rPr>
        <w:lastRenderedPageBreak/>
        <w:t>Заинтересованные лица</w:t>
      </w:r>
      <w:r w:rsidRPr="00441349">
        <w:rPr>
          <w:color w:val="000000"/>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B1933" w:rsidRPr="00441349" w:rsidRDefault="00CB1933" w:rsidP="00CB1933">
      <w:pPr>
        <w:autoSpaceDE w:val="0"/>
        <w:autoSpaceDN w:val="0"/>
        <w:adjustRightInd w:val="0"/>
        <w:ind w:firstLine="709"/>
        <w:jc w:val="both"/>
        <w:rPr>
          <w:color w:val="000000"/>
          <w:sz w:val="28"/>
          <w:szCs w:val="28"/>
        </w:rPr>
      </w:pPr>
      <w:r w:rsidRPr="00441349">
        <w:rPr>
          <w:b/>
          <w:color w:val="000000"/>
          <w:sz w:val="28"/>
          <w:szCs w:val="28"/>
        </w:rPr>
        <w:t>Муниципальное образование</w:t>
      </w:r>
      <w:r w:rsidRPr="00441349">
        <w:rPr>
          <w:color w:val="000000"/>
          <w:sz w:val="28"/>
          <w:szCs w:val="28"/>
        </w:rPr>
        <w:t xml:space="preserve"> – </w:t>
      </w:r>
      <w:r w:rsidR="00192E3F" w:rsidRPr="00192E3F">
        <w:rPr>
          <w:color w:val="000000"/>
          <w:sz w:val="28"/>
          <w:szCs w:val="28"/>
        </w:rPr>
        <w:t>муниципальное образование</w:t>
      </w:r>
      <w:r w:rsidR="00192E3F" w:rsidRPr="00192E3F">
        <w:rPr>
          <w:sz w:val="28"/>
          <w:szCs w:val="28"/>
        </w:rPr>
        <w:t xml:space="preserve"> </w:t>
      </w:r>
      <w:r w:rsidR="00051583" w:rsidRPr="00192E3F">
        <w:rPr>
          <w:sz w:val="28"/>
          <w:szCs w:val="28"/>
        </w:rPr>
        <w:t xml:space="preserve">Пречистенского сельского поселения </w:t>
      </w:r>
      <w:r w:rsidRPr="00192E3F">
        <w:rPr>
          <w:sz w:val="28"/>
          <w:szCs w:val="28"/>
        </w:rPr>
        <w:t>Духовщинского района Смоленской области</w:t>
      </w:r>
      <w:r w:rsidRPr="00441349">
        <w:rPr>
          <w:color w:val="000000"/>
          <w:sz w:val="28"/>
          <w:szCs w:val="28"/>
        </w:rPr>
        <w:t>.</w:t>
      </w:r>
    </w:p>
    <w:p w:rsidR="00CB1933" w:rsidRPr="00441349" w:rsidRDefault="00CB1933" w:rsidP="00CB1933">
      <w:pPr>
        <w:autoSpaceDE w:val="0"/>
        <w:autoSpaceDN w:val="0"/>
        <w:adjustRightInd w:val="0"/>
        <w:ind w:firstLine="709"/>
        <w:jc w:val="both"/>
        <w:rPr>
          <w:color w:val="000000"/>
          <w:sz w:val="28"/>
          <w:szCs w:val="28"/>
        </w:rPr>
      </w:pPr>
      <w:r w:rsidRPr="00441349">
        <w:rPr>
          <w:b/>
          <w:color w:val="000000"/>
          <w:sz w:val="28"/>
          <w:szCs w:val="28"/>
        </w:rPr>
        <w:t>Общественная комиссия</w:t>
      </w:r>
      <w:r w:rsidRPr="00441349">
        <w:rPr>
          <w:color w:val="000000"/>
          <w:sz w:val="28"/>
          <w:szCs w:val="28"/>
        </w:rPr>
        <w:t xml:space="preserve"> –</w:t>
      </w:r>
      <w:r>
        <w:rPr>
          <w:color w:val="000000"/>
          <w:sz w:val="28"/>
          <w:szCs w:val="28"/>
        </w:rPr>
        <w:t xml:space="preserve"> </w:t>
      </w:r>
      <w:r w:rsidRPr="00096A34">
        <w:rPr>
          <w:sz w:val="28"/>
          <w:szCs w:val="28"/>
        </w:rPr>
        <w:t>комиссия</w:t>
      </w:r>
      <w:r w:rsidRPr="00441349">
        <w:rPr>
          <w:color w:val="000000"/>
          <w:sz w:val="28"/>
          <w:szCs w:val="28"/>
        </w:rPr>
        <w:t xml:space="preserve">, созданная на муниципальном уровне для контроля и координации за ходом выполнения муниципальной программы </w:t>
      </w:r>
      <w:r w:rsidRPr="00441349">
        <w:rPr>
          <w:rFonts w:eastAsia="Calibri"/>
          <w:sz w:val="28"/>
          <w:szCs w:val="28"/>
        </w:rPr>
        <w:t>«Формирование современной городской среды</w:t>
      </w:r>
      <w:r w:rsidRPr="00441349">
        <w:rPr>
          <w:sz w:val="28"/>
          <w:szCs w:val="28"/>
        </w:rPr>
        <w:t xml:space="preserve"> на территории </w:t>
      </w:r>
      <w:r w:rsidR="00051583" w:rsidRPr="0067336E">
        <w:rPr>
          <w:sz w:val="28"/>
          <w:szCs w:val="28"/>
        </w:rPr>
        <w:t>Пречистенского сельского поселения</w:t>
      </w:r>
      <w:r w:rsidRPr="00441349">
        <w:rPr>
          <w:sz w:val="28"/>
          <w:szCs w:val="28"/>
        </w:rPr>
        <w:t xml:space="preserve"> Духовщинского района Смоленской области</w:t>
      </w:r>
      <w:r w:rsidRPr="00441349">
        <w:rPr>
          <w:rFonts w:eastAsia="Calibri"/>
          <w:sz w:val="28"/>
          <w:szCs w:val="28"/>
        </w:rPr>
        <w:t>» на 2018-2022 годы</w:t>
      </w:r>
      <w:r w:rsidRPr="00441349">
        <w:rPr>
          <w:color w:val="000000"/>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w:t>
      </w:r>
      <w:r>
        <w:rPr>
          <w:color w:val="000000"/>
          <w:sz w:val="28"/>
          <w:szCs w:val="28"/>
        </w:rPr>
        <w:t xml:space="preserve"> </w:t>
      </w:r>
      <w:r w:rsidRPr="00441349">
        <w:rPr>
          <w:color w:val="000000"/>
          <w:sz w:val="28"/>
          <w:szCs w:val="28"/>
        </w:rPr>
        <w:t>местного самоуправления, политических партий и движений, общественных организаций и иных заинтересованных лиц.</w:t>
      </w:r>
    </w:p>
    <w:p w:rsidR="00CB1933" w:rsidRPr="00441349" w:rsidRDefault="00CB1933" w:rsidP="00CB1933">
      <w:pPr>
        <w:autoSpaceDE w:val="0"/>
        <w:autoSpaceDN w:val="0"/>
        <w:adjustRightInd w:val="0"/>
        <w:ind w:firstLine="709"/>
        <w:jc w:val="both"/>
        <w:rPr>
          <w:color w:val="000000"/>
          <w:sz w:val="28"/>
          <w:szCs w:val="28"/>
        </w:rPr>
      </w:pPr>
      <w:r w:rsidRPr="00441349">
        <w:rPr>
          <w:b/>
          <w:color w:val="000000"/>
          <w:sz w:val="28"/>
          <w:szCs w:val="28"/>
        </w:rPr>
        <w:t>Элементы благоустройства дворовой территории</w:t>
      </w:r>
      <w:r w:rsidRPr="00441349">
        <w:rPr>
          <w:color w:val="000000"/>
          <w:sz w:val="28"/>
          <w:szCs w:val="28"/>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CB1933" w:rsidRPr="00471C85" w:rsidRDefault="00CB1933" w:rsidP="00CB1933">
      <w:pPr>
        <w:autoSpaceDE w:val="0"/>
        <w:autoSpaceDN w:val="0"/>
        <w:adjustRightInd w:val="0"/>
        <w:ind w:firstLine="709"/>
        <w:jc w:val="both"/>
        <w:rPr>
          <w:sz w:val="28"/>
          <w:szCs w:val="28"/>
        </w:rPr>
      </w:pPr>
      <w:r w:rsidRPr="00441349">
        <w:rPr>
          <w:b/>
          <w:color w:val="000000"/>
          <w:sz w:val="28"/>
          <w:szCs w:val="28"/>
        </w:rPr>
        <w:t>Дизайн-проект благоустройства дворовой территории</w:t>
      </w:r>
      <w:r w:rsidRPr="00441349">
        <w:rPr>
          <w:color w:val="000000"/>
          <w:sz w:val="28"/>
          <w:szCs w:val="28"/>
        </w:rPr>
        <w:t xml:space="preserve">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w:t>
      </w:r>
      <w:r w:rsidRPr="001C1329">
        <w:rPr>
          <w:sz w:val="28"/>
          <w:szCs w:val="28"/>
        </w:rPr>
        <w:t>зонированию дворовой территории, благоустройству каждой из зон, а также включающая перечень и стоимость работ.</w:t>
      </w:r>
    </w:p>
    <w:p w:rsidR="00CB1933" w:rsidRDefault="00CB1933" w:rsidP="00CB1933">
      <w:pPr>
        <w:autoSpaceDE w:val="0"/>
        <w:autoSpaceDN w:val="0"/>
        <w:adjustRightInd w:val="0"/>
        <w:ind w:firstLine="709"/>
        <w:jc w:val="both"/>
        <w:rPr>
          <w:color w:val="000000"/>
          <w:sz w:val="28"/>
          <w:szCs w:val="28"/>
        </w:rPr>
      </w:pPr>
      <w:r w:rsidRPr="00441349">
        <w:rPr>
          <w:b/>
          <w:color w:val="000000"/>
          <w:sz w:val="28"/>
          <w:szCs w:val="28"/>
        </w:rPr>
        <w:t>Формирование современной городской среды</w:t>
      </w:r>
      <w:r w:rsidRPr="00441349">
        <w:rPr>
          <w:color w:val="000000"/>
          <w:sz w:val="28"/>
          <w:szCs w:val="28"/>
        </w:rPr>
        <w:t xml:space="preserve"> – мероприятия, направленные на улучшение санитарного, экологического и эстетического состояния дворовой территории.</w:t>
      </w:r>
      <w:r>
        <w:rPr>
          <w:color w:val="000000"/>
          <w:sz w:val="28"/>
          <w:szCs w:val="28"/>
        </w:rPr>
        <w:br/>
      </w:r>
    </w:p>
    <w:p w:rsidR="00051583" w:rsidRPr="00051583" w:rsidRDefault="00CB1933" w:rsidP="00051583">
      <w:pPr>
        <w:pStyle w:val="af9"/>
        <w:numPr>
          <w:ilvl w:val="0"/>
          <w:numId w:val="7"/>
        </w:numPr>
        <w:autoSpaceDE w:val="0"/>
        <w:autoSpaceDN w:val="0"/>
        <w:adjustRightInd w:val="0"/>
        <w:jc w:val="center"/>
        <w:outlineLvl w:val="1"/>
        <w:rPr>
          <w:b/>
        </w:rPr>
      </w:pPr>
      <w:r w:rsidRPr="00051583">
        <w:rPr>
          <w:b/>
        </w:rPr>
        <w:t xml:space="preserve">Характеристика текущего состояния сектора благоустройства </w:t>
      </w:r>
      <w:r w:rsidR="00051583" w:rsidRPr="00051583">
        <w:rPr>
          <w:b/>
        </w:rPr>
        <w:t xml:space="preserve">Пречистенского сельского поселения </w:t>
      </w:r>
      <w:r w:rsidRPr="00051583">
        <w:rPr>
          <w:b/>
        </w:rPr>
        <w:t>Духовщинского района</w:t>
      </w:r>
    </w:p>
    <w:p w:rsidR="00CB1933" w:rsidRPr="00051583" w:rsidRDefault="00CB1933" w:rsidP="00051583">
      <w:pPr>
        <w:pStyle w:val="af9"/>
        <w:autoSpaceDE w:val="0"/>
        <w:autoSpaceDN w:val="0"/>
        <w:adjustRightInd w:val="0"/>
        <w:ind w:left="1144"/>
        <w:jc w:val="center"/>
        <w:outlineLvl w:val="1"/>
        <w:rPr>
          <w:b/>
        </w:rPr>
      </w:pPr>
      <w:r w:rsidRPr="00051583">
        <w:rPr>
          <w:b/>
        </w:rPr>
        <w:t>Смоленской области.</w:t>
      </w:r>
    </w:p>
    <w:p w:rsidR="00CB1933" w:rsidRPr="00051583" w:rsidRDefault="00CB1933" w:rsidP="00CB1933">
      <w:pPr>
        <w:autoSpaceDE w:val="0"/>
        <w:autoSpaceDN w:val="0"/>
        <w:adjustRightInd w:val="0"/>
        <w:ind w:firstLine="709"/>
        <w:jc w:val="both"/>
        <w:rPr>
          <w:b/>
          <w:color w:val="000000"/>
          <w:sz w:val="28"/>
          <w:szCs w:val="28"/>
        </w:rPr>
      </w:pPr>
    </w:p>
    <w:p w:rsidR="00CB1933" w:rsidRPr="00126215" w:rsidRDefault="00CB1933" w:rsidP="00CB1933">
      <w:pPr>
        <w:ind w:firstLine="709"/>
        <w:jc w:val="both"/>
        <w:rPr>
          <w:color w:val="000000"/>
          <w:sz w:val="28"/>
          <w:szCs w:val="28"/>
        </w:rPr>
      </w:pPr>
      <w:r w:rsidRPr="00126215">
        <w:rPr>
          <w:color w:val="000000"/>
          <w:sz w:val="28"/>
          <w:szCs w:val="28"/>
        </w:rPr>
        <w:t>Одним из важнейших национальных проектов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w:t>
      </w:r>
    </w:p>
    <w:p w:rsidR="00CB1933" w:rsidRPr="00126215" w:rsidRDefault="00CB1933" w:rsidP="00CB1933">
      <w:pPr>
        <w:ind w:firstLine="709"/>
        <w:jc w:val="both"/>
        <w:rPr>
          <w:color w:val="000000"/>
          <w:sz w:val="28"/>
          <w:szCs w:val="28"/>
        </w:rPr>
      </w:pPr>
      <w:r w:rsidRPr="00126215">
        <w:rPr>
          <w:color w:val="000000"/>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w:t>
      </w:r>
      <w:r w:rsidRPr="00126215">
        <w:rPr>
          <w:color w:val="000000"/>
          <w:sz w:val="28"/>
          <w:szCs w:val="28"/>
        </w:rPr>
        <w:lastRenderedPageBreak/>
        <w:t xml:space="preserve">внутриквартальных проездов имеет высокую степень износа, так как срок службы дорожных покрытий с момента массовой </w:t>
      </w:r>
      <w:r w:rsidR="00051583">
        <w:rPr>
          <w:color w:val="000000"/>
          <w:sz w:val="28"/>
          <w:szCs w:val="28"/>
        </w:rPr>
        <w:t>постройки в с. Пречистое</w:t>
      </w:r>
      <w:r w:rsidRPr="00126215">
        <w:rPr>
          <w:color w:val="000000"/>
          <w:sz w:val="28"/>
          <w:szCs w:val="28"/>
        </w:rPr>
        <w:t xml:space="preserve"> многоквартирны</w:t>
      </w:r>
      <w:r w:rsidR="00051583">
        <w:rPr>
          <w:color w:val="000000"/>
          <w:sz w:val="28"/>
          <w:szCs w:val="28"/>
        </w:rPr>
        <w:t>х</w:t>
      </w:r>
      <w:r w:rsidRPr="00126215">
        <w:rPr>
          <w:color w:val="000000"/>
          <w:sz w:val="28"/>
          <w:szCs w:val="28"/>
        </w:rPr>
        <w:t xml:space="preserve"> дом</w:t>
      </w:r>
      <w:r w:rsidR="00051583">
        <w:rPr>
          <w:color w:val="000000"/>
          <w:sz w:val="28"/>
          <w:szCs w:val="28"/>
        </w:rPr>
        <w:t>ов</w:t>
      </w:r>
      <w:r w:rsidRPr="00126215">
        <w:rPr>
          <w:color w:val="000000"/>
          <w:sz w:val="28"/>
          <w:szCs w:val="28"/>
        </w:rPr>
        <w:t xml:space="preserve">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B1933" w:rsidRPr="00126215" w:rsidRDefault="00CB1933" w:rsidP="00CB1933">
      <w:pPr>
        <w:ind w:firstLine="709"/>
        <w:jc w:val="both"/>
        <w:rPr>
          <w:color w:val="000000"/>
          <w:sz w:val="28"/>
          <w:szCs w:val="28"/>
        </w:rPr>
      </w:pPr>
      <w:r w:rsidRPr="00126215">
        <w:rPr>
          <w:color w:val="000000"/>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B1933" w:rsidRPr="00126215" w:rsidRDefault="00CB1933" w:rsidP="00CB1933">
      <w:pPr>
        <w:ind w:firstLine="709"/>
        <w:jc w:val="both"/>
        <w:rPr>
          <w:color w:val="000000"/>
          <w:sz w:val="28"/>
          <w:szCs w:val="28"/>
        </w:rPr>
      </w:pPr>
      <w:r w:rsidRPr="00126215">
        <w:rPr>
          <w:color w:val="000000"/>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CB1933" w:rsidRDefault="00CB1933" w:rsidP="00CB1933">
      <w:pPr>
        <w:pStyle w:val="ConsPlusNormal"/>
        <w:ind w:firstLine="709"/>
        <w:jc w:val="both"/>
        <w:rPr>
          <w:rFonts w:ascii="Times New Roman" w:hAnsi="Times New Roman" w:cs="Times New Roman"/>
          <w:sz w:val="28"/>
          <w:szCs w:val="28"/>
        </w:rPr>
      </w:pPr>
      <w:r w:rsidRPr="00126215">
        <w:rPr>
          <w:rFonts w:ascii="Times New Roman" w:hAnsi="Times New Roman" w:cs="Times New Roman"/>
          <w:sz w:val="28"/>
          <w:szCs w:val="28"/>
        </w:rPr>
        <w:t xml:space="preserve">Важнейшей задачей Администрации </w:t>
      </w:r>
      <w:r w:rsidR="00051583" w:rsidRPr="0067336E">
        <w:rPr>
          <w:rFonts w:ascii="Times New Roman" w:hAnsi="Times New Roman" w:cs="Times New Roman"/>
          <w:sz w:val="28"/>
          <w:szCs w:val="28"/>
        </w:rPr>
        <w:t>Пречистенского сельского поселения</w:t>
      </w:r>
      <w:r w:rsidR="00051583">
        <w:rPr>
          <w:rFonts w:ascii="Times New Roman" w:hAnsi="Times New Roman" w:cs="Times New Roman"/>
          <w:sz w:val="28"/>
          <w:szCs w:val="28"/>
        </w:rPr>
        <w:t xml:space="preserve"> Духовщинского района</w:t>
      </w:r>
      <w:r w:rsidRPr="00126215">
        <w:rPr>
          <w:rFonts w:ascii="Times New Roman" w:hAnsi="Times New Roman" w:cs="Times New Roman"/>
          <w:sz w:val="28"/>
          <w:szCs w:val="28"/>
        </w:rPr>
        <w:t xml:space="preserve"> Смоленской области явля</w:t>
      </w:r>
      <w:r>
        <w:rPr>
          <w:rFonts w:ascii="Times New Roman" w:hAnsi="Times New Roman" w:cs="Times New Roman"/>
          <w:sz w:val="28"/>
          <w:szCs w:val="28"/>
        </w:rPr>
        <w:t>е</w:t>
      </w:r>
      <w:r w:rsidRPr="00126215">
        <w:rPr>
          <w:rFonts w:ascii="Times New Roman" w:hAnsi="Times New Roman" w:cs="Times New Roman"/>
          <w:sz w:val="28"/>
          <w:szCs w:val="28"/>
        </w:rPr>
        <w:t xml:space="preserve">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CB1933" w:rsidRPr="00126215" w:rsidRDefault="00CB1933" w:rsidP="00CB1933">
      <w:pPr>
        <w:widowControl w:val="0"/>
        <w:autoSpaceDE w:val="0"/>
        <w:autoSpaceDN w:val="0"/>
        <w:adjustRightInd w:val="0"/>
        <w:ind w:firstLine="567"/>
        <w:jc w:val="both"/>
        <w:rPr>
          <w:bCs/>
          <w:sz w:val="28"/>
          <w:szCs w:val="28"/>
        </w:rPr>
      </w:pPr>
      <w:r w:rsidRPr="00126215">
        <w:rPr>
          <w:bCs/>
          <w:sz w:val="28"/>
          <w:szCs w:val="28"/>
        </w:rPr>
        <w:t>Проведение мероприятий по благоустройству дворовых и общественных территорий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w:t>
      </w:r>
      <w:r>
        <w:rPr>
          <w:bCs/>
          <w:sz w:val="28"/>
          <w:szCs w:val="28"/>
        </w:rPr>
        <w:t xml:space="preserve"> </w:t>
      </w:r>
      <w:r w:rsidRPr="00126215">
        <w:rPr>
          <w:bCs/>
          <w:sz w:val="28"/>
          <w:szCs w:val="28"/>
        </w:rPr>
        <w:t>групп населения.</w:t>
      </w:r>
    </w:p>
    <w:p w:rsidR="00CB1933" w:rsidRDefault="00CB1933" w:rsidP="00CB1933">
      <w:pPr>
        <w:pStyle w:val="af"/>
        <w:spacing w:before="0" w:after="0"/>
        <w:ind w:firstLine="709"/>
        <w:jc w:val="both"/>
      </w:pPr>
      <w:r w:rsidRPr="00126215">
        <w:rPr>
          <w:color w:val="000000"/>
          <w:sz w:val="28"/>
          <w:szCs w:val="28"/>
        </w:rPr>
        <w:t xml:space="preserve">Для решения данной проблемы требуется участие и взаимодействие органов местного самоуправления </w:t>
      </w:r>
      <w:r w:rsidR="00192E3F" w:rsidRPr="00192E3F">
        <w:rPr>
          <w:sz w:val="28"/>
          <w:szCs w:val="28"/>
        </w:rPr>
        <w:t>Пречистенского сельского поселения Духовщинского района Смоленской области</w:t>
      </w:r>
      <w:r w:rsidR="00192E3F" w:rsidRPr="00126215">
        <w:rPr>
          <w:color w:val="000000"/>
          <w:sz w:val="28"/>
          <w:szCs w:val="28"/>
        </w:rPr>
        <w:t xml:space="preserve"> </w:t>
      </w:r>
      <w:r w:rsidRPr="00126215">
        <w:rPr>
          <w:color w:val="000000"/>
          <w:sz w:val="28"/>
          <w:szCs w:val="28"/>
        </w:rPr>
        <w:t xml:space="preserve">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w:t>
      </w:r>
      <w:r>
        <w:rPr>
          <w:sz w:val="28"/>
          <w:szCs w:val="28"/>
        </w:rPr>
        <w:t>Муниципальной</w:t>
      </w:r>
      <w:r w:rsidRPr="00126215">
        <w:rPr>
          <w:color w:val="000000"/>
          <w:sz w:val="28"/>
          <w:szCs w:val="28"/>
        </w:rPr>
        <w:t xml:space="preserve"> </w:t>
      </w:r>
      <w:r>
        <w:rPr>
          <w:color w:val="000000"/>
          <w:sz w:val="28"/>
          <w:szCs w:val="28"/>
        </w:rPr>
        <w:t>п</w:t>
      </w:r>
      <w:r w:rsidRPr="00126215">
        <w:rPr>
          <w:color w:val="000000"/>
          <w:sz w:val="28"/>
          <w:szCs w:val="28"/>
        </w:rPr>
        <w:t>рограммы.</w:t>
      </w:r>
      <w:r w:rsidRPr="00E23840">
        <w:t xml:space="preserve"> </w:t>
      </w:r>
    </w:p>
    <w:p w:rsidR="00CB1933" w:rsidRPr="00126215" w:rsidRDefault="00CB1933" w:rsidP="00CB1933">
      <w:pPr>
        <w:pStyle w:val="af"/>
        <w:spacing w:before="0" w:after="0"/>
        <w:ind w:firstLine="709"/>
        <w:jc w:val="both"/>
        <w:rPr>
          <w:color w:val="000000"/>
          <w:sz w:val="28"/>
          <w:szCs w:val="28"/>
        </w:rPr>
      </w:pPr>
      <w:r w:rsidRPr="00E23840">
        <w:rPr>
          <w:color w:val="000000"/>
          <w:sz w:val="28"/>
          <w:szCs w:val="28"/>
        </w:rPr>
        <w:t>Реализация запланированных мероприятий на 2018-2022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CB1933" w:rsidRPr="00126215" w:rsidRDefault="00CB1933" w:rsidP="00CB1933">
      <w:pPr>
        <w:pStyle w:val="ConsPlusNormal"/>
        <w:ind w:firstLine="709"/>
        <w:jc w:val="both"/>
        <w:rPr>
          <w:rFonts w:ascii="Times New Roman" w:hAnsi="Times New Roman" w:cs="Times New Roman"/>
          <w:sz w:val="28"/>
          <w:szCs w:val="28"/>
        </w:rPr>
      </w:pPr>
      <w:r w:rsidRPr="00126215">
        <w:rPr>
          <w:rFonts w:ascii="Times New Roman" w:hAnsi="Times New Roman" w:cs="Times New Roman"/>
          <w:sz w:val="28"/>
          <w:szCs w:val="28"/>
        </w:rPr>
        <w:lastRenderedPageBreak/>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CB1933" w:rsidRPr="00126215" w:rsidRDefault="00CB1933" w:rsidP="00CB1933">
      <w:pPr>
        <w:pStyle w:val="ConsPlusNormal"/>
        <w:ind w:firstLine="709"/>
        <w:jc w:val="both"/>
        <w:rPr>
          <w:rFonts w:ascii="Times New Roman" w:hAnsi="Times New Roman" w:cs="Times New Roman"/>
          <w:sz w:val="28"/>
          <w:szCs w:val="28"/>
        </w:rPr>
      </w:pPr>
      <w:r w:rsidRPr="00126215">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w:t>
      </w:r>
      <w:r>
        <w:rPr>
          <w:rFonts w:ascii="Times New Roman" w:hAnsi="Times New Roman" w:cs="Times New Roman"/>
          <w:sz w:val="28"/>
          <w:szCs w:val="28"/>
        </w:rPr>
        <w:t>условия отдыха и жизни жителей.</w:t>
      </w:r>
    </w:p>
    <w:p w:rsidR="00CB1933" w:rsidRPr="00B75D6D" w:rsidRDefault="00CB1933" w:rsidP="00CB1933">
      <w:pPr>
        <w:widowControl w:val="0"/>
        <w:ind w:firstLine="709"/>
        <w:jc w:val="both"/>
        <w:rPr>
          <w:sz w:val="28"/>
          <w:szCs w:val="28"/>
        </w:rPr>
      </w:pPr>
      <w:r w:rsidRPr="00B75D6D">
        <w:rPr>
          <w:sz w:val="28"/>
          <w:szCs w:val="28"/>
        </w:rPr>
        <w:t xml:space="preserve">На реализацию задач </w:t>
      </w:r>
      <w:r>
        <w:rPr>
          <w:sz w:val="28"/>
          <w:szCs w:val="28"/>
        </w:rPr>
        <w:t>Муниципальной п</w:t>
      </w:r>
      <w:r w:rsidRPr="00B75D6D">
        <w:rPr>
          <w:sz w:val="28"/>
          <w:szCs w:val="28"/>
        </w:rPr>
        <w:t xml:space="preserve">рограммы будут направлены следующие основные мероприятия: </w:t>
      </w:r>
    </w:p>
    <w:p w:rsidR="00CB1933" w:rsidRPr="00126215" w:rsidRDefault="00CB1933" w:rsidP="00CB1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971E7">
        <w:t xml:space="preserve"> </w:t>
      </w:r>
      <w:r w:rsidRPr="00D971E7">
        <w:rPr>
          <w:rFonts w:ascii="Times New Roman" w:hAnsi="Times New Roman" w:cs="Times New Roman"/>
          <w:sz w:val="28"/>
          <w:szCs w:val="28"/>
        </w:rPr>
        <w:t>благоустройство дворовых территорий, включая минимальный перечень работ по благоустройству дворовых территорий, а именно:</w:t>
      </w:r>
    </w:p>
    <w:p w:rsidR="00CB1933" w:rsidRPr="00126215" w:rsidRDefault="00CB1933" w:rsidP="00CB19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126215">
        <w:rPr>
          <w:rFonts w:ascii="Times New Roman" w:hAnsi="Times New Roman" w:cs="Times New Roman"/>
          <w:sz w:val="28"/>
          <w:szCs w:val="28"/>
        </w:rPr>
        <w:t>ремонт автомобильных дорог, образующих проезды к территориям, прилегающим к многоквартирным домам;</w:t>
      </w:r>
    </w:p>
    <w:p w:rsidR="00CB1933" w:rsidRPr="00126215" w:rsidRDefault="00CB1933" w:rsidP="00CB1933">
      <w:pPr>
        <w:pStyle w:val="ConsPlusNormal"/>
        <w:ind w:firstLine="540"/>
        <w:jc w:val="both"/>
        <w:rPr>
          <w:rFonts w:ascii="Times New Roman" w:hAnsi="Times New Roman" w:cs="Times New Roman"/>
          <w:sz w:val="28"/>
          <w:szCs w:val="28"/>
        </w:rPr>
      </w:pPr>
      <w:r w:rsidRPr="00126215">
        <w:rPr>
          <w:rFonts w:ascii="Times New Roman" w:hAnsi="Times New Roman" w:cs="Times New Roman"/>
          <w:sz w:val="28"/>
          <w:szCs w:val="28"/>
        </w:rPr>
        <w:t>-</w:t>
      </w:r>
      <w:r>
        <w:rPr>
          <w:rFonts w:ascii="Times New Roman" w:hAnsi="Times New Roman" w:cs="Times New Roman"/>
          <w:sz w:val="28"/>
          <w:szCs w:val="28"/>
        </w:rPr>
        <w:t> </w:t>
      </w:r>
      <w:r w:rsidRPr="00126215">
        <w:rPr>
          <w:rFonts w:ascii="Times New Roman" w:hAnsi="Times New Roman" w:cs="Times New Roman"/>
          <w:sz w:val="28"/>
          <w:szCs w:val="28"/>
        </w:rPr>
        <w:t>обеспечение освещения дворовых территорий с применением энергосберегающих технологий;</w:t>
      </w:r>
    </w:p>
    <w:p w:rsidR="00CB1933" w:rsidRPr="00126215" w:rsidRDefault="00CB1933" w:rsidP="00CB19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126215">
        <w:rPr>
          <w:rFonts w:ascii="Times New Roman" w:hAnsi="Times New Roman" w:cs="Times New Roman"/>
          <w:sz w:val="28"/>
          <w:szCs w:val="28"/>
        </w:rPr>
        <w:t>установку скамеек;</w:t>
      </w:r>
    </w:p>
    <w:p w:rsidR="00CB1933" w:rsidRDefault="00CB1933" w:rsidP="00CB19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126215">
        <w:rPr>
          <w:rFonts w:ascii="Times New Roman" w:hAnsi="Times New Roman" w:cs="Times New Roman"/>
          <w:sz w:val="28"/>
          <w:szCs w:val="28"/>
        </w:rPr>
        <w:t>установку урн для мусора.</w:t>
      </w:r>
    </w:p>
    <w:p w:rsidR="00CB1933" w:rsidRPr="00126215" w:rsidRDefault="00CB1933" w:rsidP="00CB1933">
      <w:pPr>
        <w:pStyle w:val="ConsPlusNormal"/>
        <w:ind w:firstLine="709"/>
        <w:jc w:val="both"/>
        <w:rPr>
          <w:rFonts w:ascii="Times New Roman" w:hAnsi="Times New Roman" w:cs="Times New Roman"/>
          <w:sz w:val="28"/>
          <w:szCs w:val="28"/>
        </w:rPr>
      </w:pPr>
      <w:r w:rsidRPr="00126215">
        <w:rPr>
          <w:rFonts w:ascii="Times New Roman" w:hAnsi="Times New Roman" w:cs="Times New Roman"/>
          <w:sz w:val="28"/>
          <w:szCs w:val="28"/>
        </w:rPr>
        <w:t xml:space="preserve">Указанный перечень является исчерпывающим и не может быть расширен. </w:t>
      </w:r>
      <w:r w:rsidRPr="00126215">
        <w:rPr>
          <w:rFonts w:ascii="Times New Roman" w:hAnsi="Times New Roman" w:cs="Times New Roman"/>
          <w:bCs/>
          <w:sz w:val="28"/>
          <w:szCs w:val="28"/>
        </w:rPr>
        <w:t>Предложения граждан, по включению дворовых территорий в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CB1933" w:rsidRPr="00126215" w:rsidRDefault="00CB1933" w:rsidP="00CB1933">
      <w:pPr>
        <w:pStyle w:val="ConsPlusNormal"/>
        <w:ind w:firstLine="709"/>
        <w:jc w:val="both"/>
        <w:rPr>
          <w:rFonts w:ascii="Times New Roman" w:hAnsi="Times New Roman" w:cs="Times New Roman"/>
          <w:sz w:val="28"/>
          <w:szCs w:val="28"/>
        </w:rPr>
      </w:pPr>
      <w:r w:rsidRPr="00126215">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состав минимального перечня работ</w:t>
      </w:r>
      <w:r>
        <w:rPr>
          <w:rFonts w:ascii="Times New Roman" w:hAnsi="Times New Roman" w:cs="Times New Roman"/>
          <w:sz w:val="28"/>
          <w:szCs w:val="28"/>
        </w:rPr>
        <w:t>,</w:t>
      </w:r>
      <w:r w:rsidRPr="00126215">
        <w:rPr>
          <w:rFonts w:ascii="Times New Roman" w:hAnsi="Times New Roman" w:cs="Times New Roman"/>
          <w:sz w:val="28"/>
          <w:szCs w:val="28"/>
        </w:rPr>
        <w:t xml:space="preserve"> определена на основании </w:t>
      </w:r>
      <w:r w:rsidRPr="004752BB">
        <w:rPr>
          <w:rFonts w:ascii="Times New Roman" w:hAnsi="Times New Roman" w:cs="Times New Roman"/>
          <w:sz w:val="28"/>
          <w:szCs w:val="28"/>
        </w:rPr>
        <w:t>территориальных сметных нормативов Смоленской области</w:t>
      </w:r>
      <w:r w:rsidRPr="00126215">
        <w:rPr>
          <w:rFonts w:ascii="Times New Roman" w:hAnsi="Times New Roman" w:cs="Times New Roman"/>
          <w:sz w:val="28"/>
          <w:szCs w:val="28"/>
        </w:rPr>
        <w:t xml:space="preserve">,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разработанных </w:t>
      </w:r>
      <w:r w:rsidRPr="005D1CA9">
        <w:rPr>
          <w:rFonts w:ascii="Times New Roman" w:hAnsi="Times New Roman" w:cs="Times New Roman"/>
          <w:sz w:val="28"/>
          <w:szCs w:val="28"/>
        </w:rPr>
        <w:t>Департаменто</w:t>
      </w:r>
      <w:r>
        <w:rPr>
          <w:rFonts w:ascii="Times New Roman" w:hAnsi="Times New Roman" w:cs="Times New Roman"/>
          <w:sz w:val="28"/>
          <w:szCs w:val="28"/>
        </w:rPr>
        <w:t>м</w:t>
      </w:r>
      <w:r w:rsidRPr="005D1CA9">
        <w:rPr>
          <w:rFonts w:ascii="Times New Roman" w:hAnsi="Times New Roman" w:cs="Times New Roman"/>
          <w:sz w:val="28"/>
          <w:szCs w:val="28"/>
        </w:rPr>
        <w:t xml:space="preserve"> Смоленской области по строительству и жилищно-коммунальному хозяйству (п</w:t>
      </w:r>
      <w:r w:rsidRPr="00126215">
        <w:rPr>
          <w:rFonts w:ascii="Times New Roman" w:hAnsi="Times New Roman" w:cs="Times New Roman"/>
          <w:sz w:val="28"/>
          <w:szCs w:val="28"/>
        </w:rPr>
        <w:t xml:space="preserve">риведена в </w:t>
      </w:r>
      <w:r>
        <w:rPr>
          <w:rFonts w:ascii="Times New Roman" w:hAnsi="Times New Roman" w:cs="Times New Roman"/>
          <w:sz w:val="28"/>
          <w:szCs w:val="28"/>
        </w:rPr>
        <w:t>т</w:t>
      </w:r>
      <w:r w:rsidRPr="00126215">
        <w:rPr>
          <w:rFonts w:ascii="Times New Roman" w:hAnsi="Times New Roman" w:cs="Times New Roman"/>
          <w:sz w:val="28"/>
          <w:szCs w:val="28"/>
        </w:rPr>
        <w:t>аблице 1</w:t>
      </w:r>
      <w:r>
        <w:rPr>
          <w:rFonts w:ascii="Times New Roman" w:hAnsi="Times New Roman" w:cs="Times New Roman"/>
          <w:sz w:val="28"/>
          <w:szCs w:val="28"/>
        </w:rPr>
        <w:t>)</w:t>
      </w:r>
      <w:r w:rsidRPr="00126215">
        <w:rPr>
          <w:rFonts w:ascii="Times New Roman" w:hAnsi="Times New Roman" w:cs="Times New Roman"/>
          <w:sz w:val="28"/>
          <w:szCs w:val="28"/>
        </w:rPr>
        <w:t>.</w:t>
      </w:r>
    </w:p>
    <w:p w:rsidR="00CB1933" w:rsidRPr="002822BD" w:rsidRDefault="00CB1933" w:rsidP="00CB1933">
      <w:pPr>
        <w:shd w:val="clear" w:color="auto" w:fill="FFFFFF"/>
        <w:ind w:left="24"/>
        <w:jc w:val="right"/>
        <w:rPr>
          <w:bCs/>
          <w:sz w:val="28"/>
          <w:szCs w:val="28"/>
        </w:rPr>
      </w:pPr>
      <w:r w:rsidRPr="002822BD">
        <w:rPr>
          <w:bCs/>
          <w:sz w:val="28"/>
          <w:szCs w:val="28"/>
        </w:rPr>
        <w:t>Таблица 1</w:t>
      </w:r>
    </w:p>
    <w:tbl>
      <w:tblPr>
        <w:tblW w:w="101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262"/>
        <w:gridCol w:w="2693"/>
        <w:gridCol w:w="2618"/>
      </w:tblGrid>
      <w:tr w:rsidR="00CB1933" w:rsidRPr="00590330" w:rsidTr="0067336E">
        <w:trPr>
          <w:trHeight w:val="267"/>
        </w:trPr>
        <w:tc>
          <w:tcPr>
            <w:tcW w:w="573" w:type="dxa"/>
            <w:vAlign w:val="center"/>
          </w:tcPr>
          <w:p w:rsidR="00CB1933" w:rsidRPr="00590330" w:rsidRDefault="00CB1933" w:rsidP="0067336E">
            <w:pPr>
              <w:jc w:val="center"/>
              <w:rPr>
                <w:sz w:val="24"/>
                <w:szCs w:val="24"/>
              </w:rPr>
            </w:pPr>
            <w:r w:rsidRPr="00590330">
              <w:rPr>
                <w:sz w:val="24"/>
                <w:szCs w:val="24"/>
              </w:rPr>
              <w:t>№</w:t>
            </w:r>
          </w:p>
          <w:p w:rsidR="00CB1933" w:rsidRPr="00590330" w:rsidRDefault="00CB1933" w:rsidP="0067336E">
            <w:pPr>
              <w:jc w:val="center"/>
              <w:rPr>
                <w:sz w:val="24"/>
                <w:szCs w:val="24"/>
              </w:rPr>
            </w:pPr>
            <w:r w:rsidRPr="00590330">
              <w:rPr>
                <w:sz w:val="24"/>
                <w:szCs w:val="24"/>
              </w:rPr>
              <w:t>п/п</w:t>
            </w:r>
          </w:p>
        </w:tc>
        <w:tc>
          <w:tcPr>
            <w:tcW w:w="4262" w:type="dxa"/>
            <w:vAlign w:val="center"/>
          </w:tcPr>
          <w:p w:rsidR="00CB1933" w:rsidRPr="00590330" w:rsidRDefault="00CB1933" w:rsidP="0067336E">
            <w:pPr>
              <w:jc w:val="center"/>
              <w:rPr>
                <w:sz w:val="24"/>
                <w:szCs w:val="24"/>
              </w:rPr>
            </w:pPr>
            <w:r w:rsidRPr="00590330">
              <w:rPr>
                <w:sz w:val="24"/>
                <w:szCs w:val="24"/>
              </w:rPr>
              <w:t>Наименование работ</w:t>
            </w:r>
          </w:p>
        </w:tc>
        <w:tc>
          <w:tcPr>
            <w:tcW w:w="2693" w:type="dxa"/>
            <w:vAlign w:val="center"/>
          </w:tcPr>
          <w:p w:rsidR="00CB1933" w:rsidRPr="00590330" w:rsidRDefault="00CB1933" w:rsidP="0067336E">
            <w:pPr>
              <w:jc w:val="center"/>
              <w:rPr>
                <w:sz w:val="24"/>
                <w:szCs w:val="24"/>
              </w:rPr>
            </w:pPr>
            <w:r w:rsidRPr="00590330">
              <w:rPr>
                <w:sz w:val="24"/>
                <w:szCs w:val="24"/>
              </w:rPr>
              <w:t>Единица измерения</w:t>
            </w:r>
          </w:p>
        </w:tc>
        <w:tc>
          <w:tcPr>
            <w:tcW w:w="2618" w:type="dxa"/>
            <w:vAlign w:val="center"/>
          </w:tcPr>
          <w:p w:rsidR="00CB1933" w:rsidRPr="00590330" w:rsidRDefault="00CB1933" w:rsidP="0067336E">
            <w:pPr>
              <w:jc w:val="center"/>
              <w:rPr>
                <w:sz w:val="24"/>
                <w:szCs w:val="24"/>
              </w:rPr>
            </w:pPr>
            <w:r w:rsidRPr="00590330">
              <w:rPr>
                <w:sz w:val="24"/>
                <w:szCs w:val="24"/>
              </w:rPr>
              <w:t>Предельная стоимость работ (руб.)</w:t>
            </w:r>
          </w:p>
        </w:tc>
      </w:tr>
      <w:tr w:rsidR="00CB1933" w:rsidRPr="00590330" w:rsidTr="0067336E">
        <w:trPr>
          <w:trHeight w:val="509"/>
        </w:trPr>
        <w:tc>
          <w:tcPr>
            <w:tcW w:w="573" w:type="dxa"/>
          </w:tcPr>
          <w:p w:rsidR="00CB1933" w:rsidRPr="00590330" w:rsidRDefault="00CB1933" w:rsidP="0067336E">
            <w:pPr>
              <w:jc w:val="center"/>
              <w:rPr>
                <w:sz w:val="24"/>
                <w:szCs w:val="24"/>
              </w:rPr>
            </w:pPr>
            <w:r w:rsidRPr="00590330">
              <w:rPr>
                <w:sz w:val="24"/>
                <w:szCs w:val="24"/>
              </w:rPr>
              <w:t>1.</w:t>
            </w:r>
          </w:p>
        </w:tc>
        <w:tc>
          <w:tcPr>
            <w:tcW w:w="4262" w:type="dxa"/>
          </w:tcPr>
          <w:p w:rsidR="00CB1933" w:rsidRPr="00590330" w:rsidRDefault="00CB1933" w:rsidP="0067336E">
            <w:pPr>
              <w:rPr>
                <w:sz w:val="24"/>
                <w:szCs w:val="24"/>
              </w:rPr>
            </w:pPr>
            <w:r w:rsidRPr="00590330">
              <w:rPr>
                <w:sz w:val="24"/>
                <w:szCs w:val="24"/>
              </w:rPr>
              <w:t>Ремонт дворовых проездов</w:t>
            </w:r>
          </w:p>
        </w:tc>
        <w:tc>
          <w:tcPr>
            <w:tcW w:w="2693" w:type="dxa"/>
          </w:tcPr>
          <w:p w:rsidR="00CB1933" w:rsidRPr="00590330" w:rsidRDefault="00CB1933" w:rsidP="0067336E">
            <w:pPr>
              <w:jc w:val="center"/>
              <w:rPr>
                <w:sz w:val="24"/>
                <w:szCs w:val="24"/>
              </w:rPr>
            </w:pPr>
            <w:r w:rsidRPr="00590330">
              <w:rPr>
                <w:sz w:val="24"/>
                <w:szCs w:val="24"/>
              </w:rPr>
              <w:t>квадратный метр дворового проезда</w:t>
            </w:r>
          </w:p>
        </w:tc>
        <w:tc>
          <w:tcPr>
            <w:tcW w:w="2618" w:type="dxa"/>
          </w:tcPr>
          <w:p w:rsidR="00CB1933" w:rsidRPr="00590330" w:rsidRDefault="00CB1933" w:rsidP="0067336E">
            <w:pPr>
              <w:jc w:val="center"/>
              <w:rPr>
                <w:sz w:val="24"/>
                <w:szCs w:val="24"/>
              </w:rPr>
            </w:pPr>
            <w:r w:rsidRPr="00590330">
              <w:rPr>
                <w:sz w:val="24"/>
                <w:szCs w:val="24"/>
              </w:rPr>
              <w:t>2 000,00</w:t>
            </w:r>
          </w:p>
        </w:tc>
      </w:tr>
      <w:tr w:rsidR="00CB1933" w:rsidRPr="00590330" w:rsidTr="0067336E">
        <w:trPr>
          <w:trHeight w:val="423"/>
        </w:trPr>
        <w:tc>
          <w:tcPr>
            <w:tcW w:w="573" w:type="dxa"/>
          </w:tcPr>
          <w:p w:rsidR="00CB1933" w:rsidRPr="00590330" w:rsidRDefault="00CB1933" w:rsidP="0067336E">
            <w:pPr>
              <w:jc w:val="center"/>
              <w:rPr>
                <w:sz w:val="24"/>
                <w:szCs w:val="24"/>
              </w:rPr>
            </w:pPr>
            <w:r w:rsidRPr="00590330">
              <w:rPr>
                <w:sz w:val="24"/>
                <w:szCs w:val="24"/>
              </w:rPr>
              <w:t>2.</w:t>
            </w:r>
          </w:p>
        </w:tc>
        <w:tc>
          <w:tcPr>
            <w:tcW w:w="4262" w:type="dxa"/>
          </w:tcPr>
          <w:p w:rsidR="00CB1933" w:rsidRPr="00590330" w:rsidRDefault="00CB1933" w:rsidP="0067336E">
            <w:pPr>
              <w:rPr>
                <w:sz w:val="24"/>
                <w:szCs w:val="24"/>
              </w:rPr>
            </w:pPr>
            <w:r w:rsidRPr="00590330">
              <w:rPr>
                <w:sz w:val="24"/>
                <w:szCs w:val="24"/>
              </w:rPr>
              <w:t>Установка скамейки</w:t>
            </w:r>
          </w:p>
        </w:tc>
        <w:tc>
          <w:tcPr>
            <w:tcW w:w="2693" w:type="dxa"/>
          </w:tcPr>
          <w:p w:rsidR="00CB1933" w:rsidRPr="00590330" w:rsidRDefault="00CB1933" w:rsidP="0067336E">
            <w:pPr>
              <w:jc w:val="center"/>
              <w:rPr>
                <w:sz w:val="24"/>
                <w:szCs w:val="24"/>
              </w:rPr>
            </w:pPr>
            <w:r w:rsidRPr="00590330">
              <w:rPr>
                <w:sz w:val="24"/>
                <w:szCs w:val="24"/>
              </w:rPr>
              <w:t>1 скамейка</w:t>
            </w:r>
          </w:p>
        </w:tc>
        <w:tc>
          <w:tcPr>
            <w:tcW w:w="2618" w:type="dxa"/>
          </w:tcPr>
          <w:p w:rsidR="00CB1933" w:rsidRPr="00590330" w:rsidRDefault="00CB1933" w:rsidP="0067336E">
            <w:pPr>
              <w:jc w:val="center"/>
              <w:rPr>
                <w:sz w:val="24"/>
                <w:szCs w:val="24"/>
              </w:rPr>
            </w:pPr>
            <w:r w:rsidRPr="00590330">
              <w:rPr>
                <w:sz w:val="24"/>
                <w:szCs w:val="24"/>
              </w:rPr>
              <w:t>15 000,00</w:t>
            </w:r>
          </w:p>
        </w:tc>
      </w:tr>
      <w:tr w:rsidR="00CB1933" w:rsidRPr="00590330" w:rsidTr="0067336E">
        <w:trPr>
          <w:trHeight w:val="357"/>
        </w:trPr>
        <w:tc>
          <w:tcPr>
            <w:tcW w:w="573" w:type="dxa"/>
          </w:tcPr>
          <w:p w:rsidR="00CB1933" w:rsidRPr="00590330" w:rsidRDefault="00CB1933" w:rsidP="0067336E">
            <w:pPr>
              <w:jc w:val="center"/>
              <w:rPr>
                <w:sz w:val="24"/>
                <w:szCs w:val="24"/>
              </w:rPr>
            </w:pPr>
            <w:r w:rsidRPr="00590330">
              <w:rPr>
                <w:sz w:val="24"/>
                <w:szCs w:val="24"/>
              </w:rPr>
              <w:t>3.</w:t>
            </w:r>
          </w:p>
        </w:tc>
        <w:tc>
          <w:tcPr>
            <w:tcW w:w="4262" w:type="dxa"/>
          </w:tcPr>
          <w:p w:rsidR="00CB1933" w:rsidRPr="00590330" w:rsidRDefault="00CB1933" w:rsidP="0067336E">
            <w:pPr>
              <w:rPr>
                <w:sz w:val="24"/>
                <w:szCs w:val="24"/>
              </w:rPr>
            </w:pPr>
            <w:r w:rsidRPr="00590330">
              <w:rPr>
                <w:sz w:val="24"/>
                <w:szCs w:val="24"/>
              </w:rPr>
              <w:t>Установка урн</w:t>
            </w:r>
          </w:p>
        </w:tc>
        <w:tc>
          <w:tcPr>
            <w:tcW w:w="2693" w:type="dxa"/>
          </w:tcPr>
          <w:p w:rsidR="00CB1933" w:rsidRPr="00590330" w:rsidRDefault="00CB1933" w:rsidP="0067336E">
            <w:pPr>
              <w:jc w:val="center"/>
              <w:rPr>
                <w:sz w:val="24"/>
                <w:szCs w:val="24"/>
              </w:rPr>
            </w:pPr>
            <w:r w:rsidRPr="00590330">
              <w:rPr>
                <w:sz w:val="24"/>
                <w:szCs w:val="24"/>
              </w:rPr>
              <w:t>1 урна</w:t>
            </w:r>
          </w:p>
        </w:tc>
        <w:tc>
          <w:tcPr>
            <w:tcW w:w="2618" w:type="dxa"/>
          </w:tcPr>
          <w:p w:rsidR="00CB1933" w:rsidRPr="00590330" w:rsidRDefault="00CB1933" w:rsidP="0067336E">
            <w:pPr>
              <w:jc w:val="center"/>
              <w:rPr>
                <w:sz w:val="24"/>
                <w:szCs w:val="24"/>
              </w:rPr>
            </w:pPr>
            <w:r w:rsidRPr="00590330">
              <w:rPr>
                <w:sz w:val="24"/>
                <w:szCs w:val="24"/>
              </w:rPr>
              <w:t>6 000,00</w:t>
            </w:r>
          </w:p>
        </w:tc>
      </w:tr>
      <w:tr w:rsidR="00CB1933" w:rsidRPr="00590330" w:rsidTr="0067336E">
        <w:trPr>
          <w:trHeight w:val="766"/>
        </w:trPr>
        <w:tc>
          <w:tcPr>
            <w:tcW w:w="573" w:type="dxa"/>
            <w:vMerge w:val="restart"/>
          </w:tcPr>
          <w:p w:rsidR="00CB1933" w:rsidRPr="00590330" w:rsidRDefault="00CB1933" w:rsidP="0067336E">
            <w:pPr>
              <w:jc w:val="center"/>
              <w:rPr>
                <w:sz w:val="24"/>
                <w:szCs w:val="24"/>
              </w:rPr>
            </w:pPr>
            <w:r w:rsidRPr="00590330">
              <w:rPr>
                <w:sz w:val="24"/>
                <w:szCs w:val="24"/>
              </w:rPr>
              <w:t>4.</w:t>
            </w:r>
          </w:p>
        </w:tc>
        <w:tc>
          <w:tcPr>
            <w:tcW w:w="4262" w:type="dxa"/>
          </w:tcPr>
          <w:p w:rsidR="00CB1933" w:rsidRPr="00590330" w:rsidRDefault="00CB1933" w:rsidP="0067336E">
            <w:pPr>
              <w:rPr>
                <w:sz w:val="24"/>
                <w:szCs w:val="24"/>
              </w:rPr>
            </w:pPr>
            <w:r w:rsidRPr="00590330">
              <w:rPr>
                <w:sz w:val="24"/>
                <w:szCs w:val="24"/>
              </w:rPr>
              <w:t>Установка светильника наружного освещения на опоре:</w:t>
            </w:r>
          </w:p>
          <w:p w:rsidR="00CB1933" w:rsidRPr="00590330" w:rsidRDefault="00CB1933" w:rsidP="0067336E">
            <w:pPr>
              <w:rPr>
                <w:sz w:val="24"/>
                <w:szCs w:val="24"/>
              </w:rPr>
            </w:pPr>
            <w:r>
              <w:rPr>
                <w:sz w:val="24"/>
                <w:szCs w:val="24"/>
              </w:rPr>
              <w:t>- </w:t>
            </w:r>
            <w:r w:rsidRPr="00590330">
              <w:rPr>
                <w:sz w:val="24"/>
                <w:szCs w:val="24"/>
              </w:rPr>
              <w:t>с воздушной прокладкой кабеля</w:t>
            </w:r>
          </w:p>
        </w:tc>
        <w:tc>
          <w:tcPr>
            <w:tcW w:w="2693" w:type="dxa"/>
            <w:vAlign w:val="bottom"/>
          </w:tcPr>
          <w:p w:rsidR="00CB1933" w:rsidRPr="00590330" w:rsidRDefault="00CB1933" w:rsidP="0067336E">
            <w:pPr>
              <w:jc w:val="center"/>
              <w:rPr>
                <w:sz w:val="24"/>
                <w:szCs w:val="24"/>
              </w:rPr>
            </w:pPr>
            <w:r w:rsidRPr="00590330">
              <w:rPr>
                <w:sz w:val="24"/>
                <w:szCs w:val="24"/>
              </w:rPr>
              <w:t>1 светильник</w:t>
            </w:r>
          </w:p>
        </w:tc>
        <w:tc>
          <w:tcPr>
            <w:tcW w:w="2618" w:type="dxa"/>
            <w:vAlign w:val="bottom"/>
          </w:tcPr>
          <w:p w:rsidR="00CB1933" w:rsidRPr="00590330" w:rsidRDefault="00CB1933" w:rsidP="0067336E">
            <w:pPr>
              <w:jc w:val="center"/>
              <w:rPr>
                <w:sz w:val="24"/>
                <w:szCs w:val="24"/>
              </w:rPr>
            </w:pPr>
            <w:r w:rsidRPr="00590330">
              <w:rPr>
                <w:sz w:val="24"/>
                <w:szCs w:val="24"/>
              </w:rPr>
              <w:t>35 000,00</w:t>
            </w:r>
          </w:p>
        </w:tc>
      </w:tr>
      <w:tr w:rsidR="00CB1933" w:rsidRPr="00590330" w:rsidTr="0067336E">
        <w:trPr>
          <w:trHeight w:val="365"/>
        </w:trPr>
        <w:tc>
          <w:tcPr>
            <w:tcW w:w="573" w:type="dxa"/>
            <w:vMerge/>
          </w:tcPr>
          <w:p w:rsidR="00CB1933" w:rsidRPr="00590330" w:rsidRDefault="00CB1933" w:rsidP="0067336E">
            <w:pPr>
              <w:jc w:val="center"/>
              <w:rPr>
                <w:sz w:val="24"/>
                <w:szCs w:val="24"/>
              </w:rPr>
            </w:pPr>
          </w:p>
        </w:tc>
        <w:tc>
          <w:tcPr>
            <w:tcW w:w="4262" w:type="dxa"/>
          </w:tcPr>
          <w:p w:rsidR="00CB1933" w:rsidRPr="00590330" w:rsidRDefault="00CB1933" w:rsidP="0067336E">
            <w:pPr>
              <w:rPr>
                <w:sz w:val="24"/>
                <w:szCs w:val="24"/>
              </w:rPr>
            </w:pPr>
            <w:r>
              <w:rPr>
                <w:sz w:val="24"/>
                <w:szCs w:val="24"/>
              </w:rPr>
              <w:t>- </w:t>
            </w:r>
            <w:r w:rsidRPr="00590330">
              <w:rPr>
                <w:sz w:val="24"/>
                <w:szCs w:val="24"/>
              </w:rPr>
              <w:t>с подземной прокладкой кабеля</w:t>
            </w:r>
          </w:p>
        </w:tc>
        <w:tc>
          <w:tcPr>
            <w:tcW w:w="2693" w:type="dxa"/>
          </w:tcPr>
          <w:p w:rsidR="00CB1933" w:rsidRPr="00590330" w:rsidRDefault="00CB1933" w:rsidP="0067336E">
            <w:pPr>
              <w:jc w:val="center"/>
              <w:rPr>
                <w:sz w:val="24"/>
                <w:szCs w:val="24"/>
              </w:rPr>
            </w:pPr>
            <w:r w:rsidRPr="00590330">
              <w:rPr>
                <w:sz w:val="24"/>
                <w:szCs w:val="24"/>
              </w:rPr>
              <w:t>1 светильник</w:t>
            </w:r>
          </w:p>
        </w:tc>
        <w:tc>
          <w:tcPr>
            <w:tcW w:w="2618" w:type="dxa"/>
          </w:tcPr>
          <w:p w:rsidR="00CB1933" w:rsidRPr="00590330" w:rsidRDefault="00CB1933" w:rsidP="0067336E">
            <w:pPr>
              <w:jc w:val="center"/>
              <w:rPr>
                <w:sz w:val="24"/>
                <w:szCs w:val="24"/>
              </w:rPr>
            </w:pPr>
            <w:r w:rsidRPr="00590330">
              <w:rPr>
                <w:sz w:val="24"/>
                <w:szCs w:val="24"/>
              </w:rPr>
              <w:t>50 000,00</w:t>
            </w:r>
          </w:p>
        </w:tc>
      </w:tr>
      <w:tr w:rsidR="00CB1933" w:rsidRPr="00590330" w:rsidTr="0067336E">
        <w:trPr>
          <w:trHeight w:val="513"/>
        </w:trPr>
        <w:tc>
          <w:tcPr>
            <w:tcW w:w="573" w:type="dxa"/>
          </w:tcPr>
          <w:p w:rsidR="00CB1933" w:rsidRPr="00590330" w:rsidRDefault="00CB1933" w:rsidP="0067336E">
            <w:pPr>
              <w:jc w:val="center"/>
              <w:rPr>
                <w:sz w:val="24"/>
                <w:szCs w:val="24"/>
              </w:rPr>
            </w:pPr>
            <w:r w:rsidRPr="00590330">
              <w:rPr>
                <w:sz w:val="24"/>
                <w:szCs w:val="24"/>
              </w:rPr>
              <w:lastRenderedPageBreak/>
              <w:t>5.</w:t>
            </w:r>
          </w:p>
        </w:tc>
        <w:tc>
          <w:tcPr>
            <w:tcW w:w="4262" w:type="dxa"/>
          </w:tcPr>
          <w:p w:rsidR="00CB1933" w:rsidRPr="00590330" w:rsidRDefault="00CB1933" w:rsidP="0067336E">
            <w:pPr>
              <w:rPr>
                <w:sz w:val="24"/>
                <w:szCs w:val="24"/>
              </w:rPr>
            </w:pPr>
            <w:r w:rsidRPr="00590330">
              <w:rPr>
                <w:sz w:val="24"/>
                <w:szCs w:val="24"/>
              </w:rPr>
              <w:t>Замена светильника наружного освещения</w:t>
            </w:r>
          </w:p>
        </w:tc>
        <w:tc>
          <w:tcPr>
            <w:tcW w:w="2693" w:type="dxa"/>
          </w:tcPr>
          <w:p w:rsidR="00CB1933" w:rsidRPr="00590330" w:rsidRDefault="00CB1933" w:rsidP="0067336E">
            <w:pPr>
              <w:jc w:val="center"/>
              <w:rPr>
                <w:sz w:val="24"/>
                <w:szCs w:val="24"/>
              </w:rPr>
            </w:pPr>
            <w:r w:rsidRPr="00590330">
              <w:rPr>
                <w:sz w:val="24"/>
                <w:szCs w:val="24"/>
              </w:rPr>
              <w:t>1 светильник</w:t>
            </w:r>
          </w:p>
        </w:tc>
        <w:tc>
          <w:tcPr>
            <w:tcW w:w="2618" w:type="dxa"/>
          </w:tcPr>
          <w:p w:rsidR="00CB1933" w:rsidRPr="00590330" w:rsidRDefault="00CB1933" w:rsidP="0067336E">
            <w:pPr>
              <w:jc w:val="center"/>
              <w:rPr>
                <w:sz w:val="24"/>
                <w:szCs w:val="24"/>
              </w:rPr>
            </w:pPr>
            <w:r w:rsidRPr="00590330">
              <w:rPr>
                <w:sz w:val="24"/>
                <w:szCs w:val="24"/>
              </w:rPr>
              <w:t>20 000,00</w:t>
            </w:r>
          </w:p>
        </w:tc>
      </w:tr>
    </w:tbl>
    <w:p w:rsidR="00CB1933" w:rsidRPr="00E23840" w:rsidRDefault="00CB1933" w:rsidP="00CB1933">
      <w:pPr>
        <w:pStyle w:val="ConsPlusNormal"/>
        <w:ind w:firstLine="540"/>
        <w:jc w:val="both"/>
        <w:rPr>
          <w:rFonts w:ascii="Times New Roman" w:hAnsi="Times New Roman" w:cs="Times New Roman"/>
          <w:sz w:val="28"/>
          <w:szCs w:val="28"/>
        </w:rPr>
      </w:pPr>
      <w:r w:rsidRPr="008125C5">
        <w:rPr>
          <w:rFonts w:ascii="Times New Roman" w:hAnsi="Times New Roman" w:cs="Times New Roman"/>
          <w:sz w:val="28"/>
          <w:szCs w:val="28"/>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w:t>
      </w:r>
      <w:r w:rsidRPr="00E23840">
        <w:rPr>
          <w:rFonts w:ascii="Times New Roman" w:hAnsi="Times New Roman" w:cs="Times New Roman"/>
          <w:sz w:val="28"/>
          <w:szCs w:val="28"/>
        </w:rPr>
        <w:t>№ 5 к Муниципальной программе.</w:t>
      </w:r>
    </w:p>
    <w:p w:rsidR="00CB1933" w:rsidRPr="00490DD0" w:rsidRDefault="00CB1933" w:rsidP="00CB19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490DD0">
        <w:rPr>
          <w:rFonts w:ascii="Times New Roman" w:hAnsi="Times New Roman" w:cs="Times New Roman"/>
          <w:sz w:val="28"/>
          <w:szCs w:val="28"/>
        </w:rPr>
        <w:t>благоустройство дворовых территорий, включая дополнительный перечень работ по благоустройству дворовых территорий, а именно:</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устройство и оборудование детских и (или) спортивных площадок, иных площадок;</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ремонт и (или) устройство тротуаров;</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ремонт и (или) устройство автомобильных парковок (парковочных мест);</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ремонт и (или) устройство водоотводных сооружений;</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xml:space="preserve">- ремонт и (или) установка пандусов; </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организация площадок для установки мусоросборников;</w:t>
      </w:r>
    </w:p>
    <w:p w:rsidR="00CB1933"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озеленение территорий;</w:t>
      </w:r>
    </w:p>
    <w:p w:rsidR="00CB1933" w:rsidRDefault="00CB1933" w:rsidP="00CB1933">
      <w:pPr>
        <w:ind w:firstLine="709"/>
        <w:jc w:val="both"/>
        <w:rPr>
          <w:sz w:val="28"/>
          <w:szCs w:val="28"/>
        </w:rPr>
      </w:pPr>
      <w:r w:rsidRPr="003C6B3F">
        <w:rPr>
          <w:sz w:val="28"/>
          <w:szCs w:val="28"/>
        </w:rPr>
        <w:t>Нормативная стоимость (единичные расценки) работ по благоустройству дворовых территорий, входящих в перечень дополнитель</w:t>
      </w:r>
      <w:r>
        <w:rPr>
          <w:sz w:val="28"/>
          <w:szCs w:val="28"/>
        </w:rPr>
        <w:t>ных работ (приведена в таблице 2)</w:t>
      </w:r>
    </w:p>
    <w:p w:rsidR="00CB1933" w:rsidRDefault="00CB1933" w:rsidP="00CB1933">
      <w:pPr>
        <w:ind w:firstLine="709"/>
        <w:jc w:val="right"/>
        <w:rPr>
          <w:sz w:val="28"/>
          <w:szCs w:val="28"/>
        </w:rPr>
      </w:pPr>
      <w:r w:rsidRPr="00B61471">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17"/>
        <w:gridCol w:w="2393"/>
        <w:gridCol w:w="3676"/>
      </w:tblGrid>
      <w:tr w:rsidR="00CB1933" w:rsidRPr="005228AC" w:rsidTr="0067336E">
        <w:tc>
          <w:tcPr>
            <w:tcW w:w="828" w:type="dxa"/>
          </w:tcPr>
          <w:p w:rsidR="00CB1933" w:rsidRPr="008125C5" w:rsidRDefault="00CB1933" w:rsidP="0067336E">
            <w:pPr>
              <w:jc w:val="center"/>
              <w:rPr>
                <w:sz w:val="24"/>
                <w:szCs w:val="24"/>
              </w:rPr>
            </w:pPr>
            <w:r w:rsidRPr="008125C5">
              <w:rPr>
                <w:sz w:val="24"/>
                <w:szCs w:val="24"/>
              </w:rPr>
              <w:t>№ п/п</w:t>
            </w:r>
          </w:p>
          <w:p w:rsidR="00CB1933" w:rsidRPr="008125C5" w:rsidRDefault="00CB1933" w:rsidP="0067336E">
            <w:pPr>
              <w:pStyle w:val="2"/>
              <w:widowControl w:val="0"/>
              <w:ind w:left="0"/>
              <w:jc w:val="center"/>
              <w:rPr>
                <w:bCs/>
                <w:sz w:val="24"/>
                <w:szCs w:val="24"/>
                <w:lang w:eastAsia="ar-SA"/>
              </w:rPr>
            </w:pPr>
          </w:p>
        </w:tc>
        <w:tc>
          <w:tcPr>
            <w:tcW w:w="3417" w:type="dxa"/>
          </w:tcPr>
          <w:p w:rsidR="00CB1933" w:rsidRPr="008125C5" w:rsidRDefault="00CB1933" w:rsidP="0067336E">
            <w:pPr>
              <w:pStyle w:val="2"/>
              <w:widowControl w:val="0"/>
              <w:ind w:left="0"/>
              <w:jc w:val="center"/>
              <w:rPr>
                <w:bCs/>
                <w:sz w:val="24"/>
                <w:szCs w:val="24"/>
                <w:lang w:eastAsia="ar-SA"/>
              </w:rPr>
            </w:pPr>
            <w:r w:rsidRPr="008125C5">
              <w:rPr>
                <w:sz w:val="24"/>
                <w:szCs w:val="24"/>
              </w:rPr>
              <w:t>Наименование норматива финансовых затрат на благоустройство</w:t>
            </w:r>
          </w:p>
        </w:tc>
        <w:tc>
          <w:tcPr>
            <w:tcW w:w="2393" w:type="dxa"/>
          </w:tcPr>
          <w:p w:rsidR="00CB1933" w:rsidRPr="008125C5" w:rsidRDefault="00CB1933" w:rsidP="0067336E">
            <w:pPr>
              <w:pStyle w:val="2"/>
              <w:widowControl w:val="0"/>
              <w:ind w:left="0"/>
              <w:jc w:val="center"/>
              <w:rPr>
                <w:bCs/>
                <w:sz w:val="24"/>
                <w:szCs w:val="24"/>
                <w:lang w:eastAsia="ar-SA"/>
              </w:rPr>
            </w:pPr>
            <w:r w:rsidRPr="008125C5">
              <w:rPr>
                <w:sz w:val="24"/>
                <w:szCs w:val="24"/>
              </w:rPr>
              <w:t>Единица измерения</w:t>
            </w:r>
          </w:p>
        </w:tc>
        <w:tc>
          <w:tcPr>
            <w:tcW w:w="3676" w:type="dxa"/>
          </w:tcPr>
          <w:p w:rsidR="00CB1933" w:rsidRPr="008125C5" w:rsidRDefault="00CB1933" w:rsidP="0067336E">
            <w:pPr>
              <w:jc w:val="center"/>
              <w:rPr>
                <w:sz w:val="24"/>
                <w:szCs w:val="24"/>
              </w:rPr>
            </w:pPr>
            <w:r w:rsidRPr="008125C5">
              <w:rPr>
                <w:sz w:val="24"/>
                <w:szCs w:val="24"/>
              </w:rPr>
              <w:t>Нормативы финансовых затрат</w:t>
            </w:r>
          </w:p>
          <w:p w:rsidR="00CB1933" w:rsidRPr="008125C5" w:rsidRDefault="00CB1933" w:rsidP="0067336E">
            <w:pPr>
              <w:pStyle w:val="2"/>
              <w:widowControl w:val="0"/>
              <w:ind w:left="0"/>
              <w:jc w:val="center"/>
              <w:rPr>
                <w:bCs/>
                <w:sz w:val="24"/>
                <w:szCs w:val="24"/>
                <w:lang w:eastAsia="ar-SA"/>
              </w:rPr>
            </w:pPr>
            <w:r w:rsidRPr="008125C5">
              <w:rPr>
                <w:sz w:val="24"/>
                <w:szCs w:val="24"/>
              </w:rPr>
              <w:t>на 1 единицу измерения, с учетом НДС (руб.)</w:t>
            </w:r>
          </w:p>
        </w:tc>
      </w:tr>
      <w:tr w:rsidR="00CB1933" w:rsidRPr="005228AC" w:rsidTr="0067336E">
        <w:tc>
          <w:tcPr>
            <w:tcW w:w="828" w:type="dxa"/>
          </w:tcPr>
          <w:p w:rsidR="00CB1933" w:rsidRPr="008125C5" w:rsidRDefault="00CB1933" w:rsidP="0067336E">
            <w:pPr>
              <w:pStyle w:val="2"/>
              <w:widowControl w:val="0"/>
              <w:ind w:left="0"/>
              <w:jc w:val="center"/>
              <w:rPr>
                <w:bCs/>
                <w:sz w:val="24"/>
                <w:szCs w:val="24"/>
                <w:lang w:eastAsia="ar-SA"/>
              </w:rPr>
            </w:pPr>
            <w:r w:rsidRPr="008125C5">
              <w:rPr>
                <w:bCs/>
                <w:sz w:val="24"/>
                <w:szCs w:val="24"/>
                <w:lang w:eastAsia="ar-SA"/>
              </w:rPr>
              <w:t>1</w:t>
            </w:r>
            <w:r>
              <w:rPr>
                <w:bCs/>
                <w:sz w:val="24"/>
                <w:szCs w:val="24"/>
                <w:lang w:eastAsia="ar-SA"/>
              </w:rPr>
              <w:t>1</w:t>
            </w:r>
            <w:r w:rsidRPr="008125C5">
              <w:rPr>
                <w:bCs/>
                <w:sz w:val="24"/>
                <w:szCs w:val="24"/>
                <w:lang w:eastAsia="ar-SA"/>
              </w:rPr>
              <w:t>.</w:t>
            </w:r>
          </w:p>
        </w:tc>
        <w:tc>
          <w:tcPr>
            <w:tcW w:w="3417" w:type="dxa"/>
          </w:tcPr>
          <w:p w:rsidR="00CB1933" w:rsidRPr="008125C5" w:rsidRDefault="00CB1933" w:rsidP="0067336E">
            <w:pPr>
              <w:rPr>
                <w:sz w:val="24"/>
                <w:szCs w:val="24"/>
              </w:rPr>
            </w:pPr>
            <w:r w:rsidRPr="008125C5">
              <w:rPr>
                <w:sz w:val="24"/>
                <w:szCs w:val="24"/>
              </w:rPr>
              <w:t>Устройство и оборудование детских и (или) спортивных площадок, иных площадок</w:t>
            </w:r>
          </w:p>
        </w:tc>
        <w:tc>
          <w:tcPr>
            <w:tcW w:w="2393" w:type="dxa"/>
          </w:tcPr>
          <w:p w:rsidR="00CB1933" w:rsidRPr="008125C5" w:rsidRDefault="00CB1933" w:rsidP="0067336E">
            <w:pPr>
              <w:jc w:val="center"/>
              <w:rPr>
                <w:sz w:val="24"/>
                <w:szCs w:val="24"/>
              </w:rPr>
            </w:pPr>
            <w:r w:rsidRPr="008125C5">
              <w:rPr>
                <w:sz w:val="24"/>
                <w:szCs w:val="24"/>
              </w:rPr>
              <w:t>1 площадка</w:t>
            </w:r>
          </w:p>
        </w:tc>
        <w:tc>
          <w:tcPr>
            <w:tcW w:w="3676" w:type="dxa"/>
          </w:tcPr>
          <w:p w:rsidR="00CB1933" w:rsidRPr="008125C5" w:rsidRDefault="007D6023" w:rsidP="0067336E">
            <w:pPr>
              <w:pStyle w:val="2"/>
              <w:widowControl w:val="0"/>
              <w:ind w:left="0"/>
              <w:jc w:val="center"/>
              <w:rPr>
                <w:bCs/>
                <w:sz w:val="24"/>
                <w:szCs w:val="24"/>
                <w:lang w:eastAsia="ar-SA"/>
              </w:rPr>
            </w:pPr>
            <w:r>
              <w:rPr>
                <w:bCs/>
                <w:sz w:val="24"/>
                <w:szCs w:val="24"/>
                <w:lang w:eastAsia="ar-SA"/>
              </w:rPr>
              <w:t>0</w:t>
            </w:r>
          </w:p>
        </w:tc>
      </w:tr>
      <w:tr w:rsidR="00CB1933" w:rsidRPr="005228AC" w:rsidTr="0067336E">
        <w:tc>
          <w:tcPr>
            <w:tcW w:w="828" w:type="dxa"/>
          </w:tcPr>
          <w:p w:rsidR="00CB1933" w:rsidRPr="008125C5" w:rsidRDefault="00CB1933" w:rsidP="0067336E">
            <w:pPr>
              <w:pStyle w:val="2"/>
              <w:widowControl w:val="0"/>
              <w:ind w:left="0"/>
              <w:jc w:val="center"/>
              <w:rPr>
                <w:bCs/>
                <w:sz w:val="24"/>
                <w:szCs w:val="24"/>
                <w:lang w:eastAsia="ar-SA"/>
              </w:rPr>
            </w:pPr>
            <w:r w:rsidRPr="008125C5">
              <w:rPr>
                <w:bCs/>
                <w:sz w:val="24"/>
                <w:szCs w:val="24"/>
                <w:lang w:eastAsia="ar-SA"/>
              </w:rPr>
              <w:t>2</w:t>
            </w:r>
            <w:r>
              <w:rPr>
                <w:bCs/>
                <w:sz w:val="24"/>
                <w:szCs w:val="24"/>
                <w:lang w:eastAsia="ar-SA"/>
              </w:rPr>
              <w:t>2</w:t>
            </w:r>
            <w:r w:rsidRPr="008125C5">
              <w:rPr>
                <w:bCs/>
                <w:sz w:val="24"/>
                <w:szCs w:val="24"/>
                <w:lang w:eastAsia="ar-SA"/>
              </w:rPr>
              <w:t>.</w:t>
            </w:r>
          </w:p>
        </w:tc>
        <w:tc>
          <w:tcPr>
            <w:tcW w:w="3417" w:type="dxa"/>
          </w:tcPr>
          <w:p w:rsidR="00CB1933" w:rsidRPr="008125C5" w:rsidRDefault="00CB1933" w:rsidP="0067336E">
            <w:pPr>
              <w:rPr>
                <w:sz w:val="24"/>
                <w:szCs w:val="24"/>
              </w:rPr>
            </w:pPr>
            <w:r w:rsidRPr="008125C5">
              <w:rPr>
                <w:sz w:val="24"/>
                <w:szCs w:val="24"/>
              </w:rPr>
              <w:t>Ремонт и (или) устройство тротуаров</w:t>
            </w:r>
          </w:p>
        </w:tc>
        <w:tc>
          <w:tcPr>
            <w:tcW w:w="2393" w:type="dxa"/>
          </w:tcPr>
          <w:p w:rsidR="00CB1933" w:rsidRPr="008125C5" w:rsidRDefault="00CB1933" w:rsidP="0067336E">
            <w:pPr>
              <w:jc w:val="center"/>
              <w:rPr>
                <w:sz w:val="24"/>
                <w:szCs w:val="24"/>
              </w:rPr>
            </w:pPr>
            <w:r w:rsidRPr="008125C5">
              <w:rPr>
                <w:sz w:val="24"/>
                <w:szCs w:val="24"/>
              </w:rPr>
              <w:t>100 м2</w:t>
            </w:r>
          </w:p>
        </w:tc>
        <w:tc>
          <w:tcPr>
            <w:tcW w:w="3676" w:type="dxa"/>
          </w:tcPr>
          <w:p w:rsidR="00CB1933" w:rsidRPr="008125C5" w:rsidRDefault="007D6023" w:rsidP="0067336E">
            <w:pPr>
              <w:pStyle w:val="2"/>
              <w:widowControl w:val="0"/>
              <w:ind w:left="0"/>
              <w:jc w:val="center"/>
              <w:rPr>
                <w:bCs/>
                <w:sz w:val="24"/>
                <w:szCs w:val="24"/>
                <w:lang w:eastAsia="ar-SA"/>
              </w:rPr>
            </w:pPr>
            <w:r>
              <w:rPr>
                <w:bCs/>
                <w:sz w:val="24"/>
                <w:szCs w:val="24"/>
                <w:lang w:eastAsia="ar-SA"/>
              </w:rPr>
              <w:t>0</w:t>
            </w:r>
          </w:p>
        </w:tc>
      </w:tr>
      <w:tr w:rsidR="00CB1933" w:rsidRPr="005228AC" w:rsidTr="0067336E">
        <w:tc>
          <w:tcPr>
            <w:tcW w:w="828" w:type="dxa"/>
          </w:tcPr>
          <w:p w:rsidR="00CB1933" w:rsidRPr="008125C5" w:rsidRDefault="00CB1933" w:rsidP="0067336E">
            <w:pPr>
              <w:pStyle w:val="2"/>
              <w:widowControl w:val="0"/>
              <w:ind w:left="0"/>
              <w:jc w:val="center"/>
              <w:rPr>
                <w:bCs/>
                <w:sz w:val="24"/>
                <w:szCs w:val="24"/>
                <w:lang w:eastAsia="ar-SA"/>
              </w:rPr>
            </w:pPr>
            <w:r w:rsidRPr="008125C5">
              <w:rPr>
                <w:bCs/>
                <w:sz w:val="24"/>
                <w:szCs w:val="24"/>
                <w:lang w:eastAsia="ar-SA"/>
              </w:rPr>
              <w:t>3</w:t>
            </w:r>
            <w:r>
              <w:rPr>
                <w:bCs/>
                <w:sz w:val="24"/>
                <w:szCs w:val="24"/>
                <w:lang w:eastAsia="ar-SA"/>
              </w:rPr>
              <w:t>3</w:t>
            </w:r>
            <w:r w:rsidRPr="008125C5">
              <w:rPr>
                <w:bCs/>
                <w:sz w:val="24"/>
                <w:szCs w:val="24"/>
                <w:lang w:eastAsia="ar-SA"/>
              </w:rPr>
              <w:t>.</w:t>
            </w:r>
          </w:p>
        </w:tc>
        <w:tc>
          <w:tcPr>
            <w:tcW w:w="3417" w:type="dxa"/>
          </w:tcPr>
          <w:p w:rsidR="00CB1933" w:rsidRPr="008125C5" w:rsidRDefault="00CB1933" w:rsidP="0067336E">
            <w:pPr>
              <w:rPr>
                <w:sz w:val="24"/>
                <w:szCs w:val="24"/>
              </w:rPr>
            </w:pPr>
            <w:r w:rsidRPr="008125C5">
              <w:rPr>
                <w:sz w:val="24"/>
                <w:szCs w:val="24"/>
              </w:rPr>
              <w:t>Ремонт автомобильных дорог, образующих проезды к территориям, прилегающим к многоквартирным домам</w:t>
            </w:r>
          </w:p>
        </w:tc>
        <w:tc>
          <w:tcPr>
            <w:tcW w:w="2393" w:type="dxa"/>
          </w:tcPr>
          <w:p w:rsidR="00CB1933" w:rsidRPr="008125C5" w:rsidRDefault="00CB1933" w:rsidP="0067336E">
            <w:pPr>
              <w:jc w:val="center"/>
              <w:rPr>
                <w:sz w:val="24"/>
                <w:szCs w:val="24"/>
              </w:rPr>
            </w:pPr>
            <w:r w:rsidRPr="008125C5">
              <w:rPr>
                <w:sz w:val="24"/>
                <w:szCs w:val="24"/>
              </w:rPr>
              <w:t>100 м2</w:t>
            </w:r>
          </w:p>
        </w:tc>
        <w:tc>
          <w:tcPr>
            <w:tcW w:w="3676" w:type="dxa"/>
          </w:tcPr>
          <w:p w:rsidR="00CB1933" w:rsidRPr="008125C5" w:rsidRDefault="007D6023" w:rsidP="0067336E">
            <w:pPr>
              <w:pStyle w:val="2"/>
              <w:widowControl w:val="0"/>
              <w:ind w:left="0"/>
              <w:jc w:val="center"/>
              <w:rPr>
                <w:bCs/>
                <w:sz w:val="24"/>
                <w:szCs w:val="24"/>
                <w:lang w:eastAsia="ar-SA"/>
              </w:rPr>
            </w:pPr>
            <w:r>
              <w:rPr>
                <w:bCs/>
                <w:sz w:val="24"/>
                <w:szCs w:val="24"/>
                <w:lang w:eastAsia="ar-SA"/>
              </w:rPr>
              <w:t>0</w:t>
            </w:r>
          </w:p>
        </w:tc>
      </w:tr>
      <w:tr w:rsidR="00CB1933" w:rsidRPr="005228AC" w:rsidTr="0067336E">
        <w:tc>
          <w:tcPr>
            <w:tcW w:w="828" w:type="dxa"/>
          </w:tcPr>
          <w:p w:rsidR="00CB1933" w:rsidRPr="008125C5" w:rsidRDefault="00CB1933" w:rsidP="0067336E">
            <w:pPr>
              <w:pStyle w:val="2"/>
              <w:widowControl w:val="0"/>
              <w:ind w:left="0"/>
              <w:jc w:val="center"/>
              <w:rPr>
                <w:bCs/>
                <w:sz w:val="24"/>
                <w:szCs w:val="24"/>
                <w:lang w:eastAsia="ar-SA"/>
              </w:rPr>
            </w:pPr>
            <w:r w:rsidRPr="008125C5">
              <w:rPr>
                <w:bCs/>
                <w:sz w:val="24"/>
                <w:szCs w:val="24"/>
                <w:lang w:eastAsia="ar-SA"/>
              </w:rPr>
              <w:t>4</w:t>
            </w:r>
            <w:r>
              <w:rPr>
                <w:bCs/>
                <w:sz w:val="24"/>
                <w:szCs w:val="24"/>
                <w:lang w:eastAsia="ar-SA"/>
              </w:rPr>
              <w:t>4</w:t>
            </w:r>
            <w:r w:rsidRPr="008125C5">
              <w:rPr>
                <w:bCs/>
                <w:sz w:val="24"/>
                <w:szCs w:val="24"/>
                <w:lang w:eastAsia="ar-SA"/>
              </w:rPr>
              <w:t>.</w:t>
            </w:r>
          </w:p>
        </w:tc>
        <w:tc>
          <w:tcPr>
            <w:tcW w:w="3417" w:type="dxa"/>
          </w:tcPr>
          <w:p w:rsidR="00CB1933" w:rsidRPr="008125C5" w:rsidRDefault="00CB1933" w:rsidP="0067336E">
            <w:pPr>
              <w:rPr>
                <w:sz w:val="24"/>
                <w:szCs w:val="24"/>
              </w:rPr>
            </w:pPr>
            <w:r w:rsidRPr="008125C5">
              <w:rPr>
                <w:sz w:val="24"/>
                <w:szCs w:val="24"/>
              </w:rPr>
              <w:t>Ремонт и (или) устройство автомобильных парковок (парковочных мест)</w:t>
            </w:r>
          </w:p>
        </w:tc>
        <w:tc>
          <w:tcPr>
            <w:tcW w:w="2393" w:type="dxa"/>
          </w:tcPr>
          <w:p w:rsidR="00CB1933" w:rsidRPr="008125C5" w:rsidRDefault="00CB1933" w:rsidP="0067336E">
            <w:pPr>
              <w:jc w:val="center"/>
              <w:rPr>
                <w:sz w:val="24"/>
                <w:szCs w:val="24"/>
              </w:rPr>
            </w:pPr>
            <w:r w:rsidRPr="008125C5">
              <w:rPr>
                <w:sz w:val="24"/>
                <w:szCs w:val="24"/>
              </w:rPr>
              <w:t>100 м2</w:t>
            </w:r>
          </w:p>
        </w:tc>
        <w:tc>
          <w:tcPr>
            <w:tcW w:w="3676" w:type="dxa"/>
          </w:tcPr>
          <w:p w:rsidR="00CB1933" w:rsidRPr="008125C5" w:rsidRDefault="007D6023" w:rsidP="0067336E">
            <w:pPr>
              <w:pStyle w:val="2"/>
              <w:widowControl w:val="0"/>
              <w:ind w:left="0"/>
              <w:jc w:val="center"/>
              <w:rPr>
                <w:bCs/>
                <w:sz w:val="24"/>
                <w:szCs w:val="24"/>
                <w:lang w:eastAsia="ar-SA"/>
              </w:rPr>
            </w:pPr>
            <w:r>
              <w:rPr>
                <w:bCs/>
                <w:sz w:val="24"/>
                <w:szCs w:val="24"/>
                <w:lang w:eastAsia="ar-SA"/>
              </w:rPr>
              <w:t>0</w:t>
            </w:r>
          </w:p>
        </w:tc>
      </w:tr>
      <w:tr w:rsidR="00CB1933" w:rsidRPr="005228AC" w:rsidTr="0067336E">
        <w:tc>
          <w:tcPr>
            <w:tcW w:w="828" w:type="dxa"/>
          </w:tcPr>
          <w:p w:rsidR="00CB1933" w:rsidRPr="008125C5" w:rsidRDefault="00CB1933" w:rsidP="0067336E">
            <w:pPr>
              <w:pStyle w:val="2"/>
              <w:widowControl w:val="0"/>
              <w:ind w:left="0"/>
              <w:jc w:val="center"/>
              <w:rPr>
                <w:bCs/>
                <w:sz w:val="24"/>
                <w:szCs w:val="24"/>
                <w:lang w:eastAsia="ar-SA"/>
              </w:rPr>
            </w:pPr>
            <w:r w:rsidRPr="008125C5">
              <w:rPr>
                <w:bCs/>
                <w:sz w:val="24"/>
                <w:szCs w:val="24"/>
                <w:lang w:eastAsia="ar-SA"/>
              </w:rPr>
              <w:t>5</w:t>
            </w:r>
            <w:r>
              <w:rPr>
                <w:bCs/>
                <w:sz w:val="24"/>
                <w:szCs w:val="24"/>
                <w:lang w:eastAsia="ar-SA"/>
              </w:rPr>
              <w:t>5</w:t>
            </w:r>
            <w:r w:rsidRPr="008125C5">
              <w:rPr>
                <w:bCs/>
                <w:sz w:val="24"/>
                <w:szCs w:val="24"/>
                <w:lang w:eastAsia="ar-SA"/>
              </w:rPr>
              <w:t>.</w:t>
            </w:r>
          </w:p>
        </w:tc>
        <w:tc>
          <w:tcPr>
            <w:tcW w:w="3417" w:type="dxa"/>
          </w:tcPr>
          <w:p w:rsidR="00CB1933" w:rsidRPr="008125C5" w:rsidRDefault="00CB1933" w:rsidP="0067336E">
            <w:pPr>
              <w:rPr>
                <w:sz w:val="24"/>
                <w:szCs w:val="24"/>
              </w:rPr>
            </w:pPr>
            <w:r w:rsidRPr="008125C5">
              <w:rPr>
                <w:sz w:val="24"/>
                <w:szCs w:val="24"/>
              </w:rPr>
              <w:t>Ремонт и (или) устройство водоотводных сооружений</w:t>
            </w:r>
          </w:p>
        </w:tc>
        <w:tc>
          <w:tcPr>
            <w:tcW w:w="2393" w:type="dxa"/>
          </w:tcPr>
          <w:p w:rsidR="00CB1933" w:rsidRPr="008125C5" w:rsidRDefault="00CB1933" w:rsidP="0067336E">
            <w:pPr>
              <w:jc w:val="center"/>
              <w:rPr>
                <w:sz w:val="24"/>
                <w:szCs w:val="24"/>
              </w:rPr>
            </w:pPr>
            <w:r w:rsidRPr="008125C5">
              <w:rPr>
                <w:sz w:val="24"/>
                <w:szCs w:val="24"/>
              </w:rPr>
              <w:t>1 м</w:t>
            </w:r>
          </w:p>
        </w:tc>
        <w:tc>
          <w:tcPr>
            <w:tcW w:w="3676" w:type="dxa"/>
          </w:tcPr>
          <w:p w:rsidR="00CB1933" w:rsidRPr="008125C5" w:rsidRDefault="007D6023" w:rsidP="0067336E">
            <w:pPr>
              <w:pStyle w:val="2"/>
              <w:widowControl w:val="0"/>
              <w:ind w:left="0"/>
              <w:jc w:val="center"/>
              <w:rPr>
                <w:bCs/>
                <w:sz w:val="24"/>
                <w:szCs w:val="24"/>
                <w:lang w:eastAsia="ar-SA"/>
              </w:rPr>
            </w:pPr>
            <w:r>
              <w:rPr>
                <w:bCs/>
                <w:sz w:val="24"/>
                <w:szCs w:val="24"/>
                <w:lang w:eastAsia="ar-SA"/>
              </w:rPr>
              <w:t>0</w:t>
            </w:r>
          </w:p>
        </w:tc>
      </w:tr>
      <w:tr w:rsidR="00CB1933" w:rsidRPr="005228AC" w:rsidTr="0067336E">
        <w:tc>
          <w:tcPr>
            <w:tcW w:w="828" w:type="dxa"/>
          </w:tcPr>
          <w:p w:rsidR="00CB1933" w:rsidRPr="008125C5" w:rsidRDefault="00CB1933" w:rsidP="0067336E">
            <w:pPr>
              <w:pStyle w:val="2"/>
              <w:widowControl w:val="0"/>
              <w:ind w:left="0"/>
              <w:jc w:val="center"/>
              <w:rPr>
                <w:bCs/>
                <w:sz w:val="24"/>
                <w:szCs w:val="24"/>
                <w:lang w:eastAsia="ar-SA"/>
              </w:rPr>
            </w:pPr>
            <w:r w:rsidRPr="008125C5">
              <w:rPr>
                <w:bCs/>
                <w:sz w:val="24"/>
                <w:szCs w:val="24"/>
                <w:lang w:eastAsia="ar-SA"/>
              </w:rPr>
              <w:t>6</w:t>
            </w:r>
            <w:r>
              <w:rPr>
                <w:bCs/>
                <w:sz w:val="24"/>
                <w:szCs w:val="24"/>
                <w:lang w:eastAsia="ar-SA"/>
              </w:rPr>
              <w:t>6</w:t>
            </w:r>
            <w:r w:rsidRPr="008125C5">
              <w:rPr>
                <w:bCs/>
                <w:sz w:val="24"/>
                <w:szCs w:val="24"/>
                <w:lang w:eastAsia="ar-SA"/>
              </w:rPr>
              <w:t>.</w:t>
            </w:r>
          </w:p>
        </w:tc>
        <w:tc>
          <w:tcPr>
            <w:tcW w:w="3417" w:type="dxa"/>
          </w:tcPr>
          <w:p w:rsidR="00CB1933" w:rsidRPr="008125C5" w:rsidRDefault="00CB1933" w:rsidP="0067336E">
            <w:pPr>
              <w:rPr>
                <w:sz w:val="24"/>
                <w:szCs w:val="24"/>
              </w:rPr>
            </w:pPr>
            <w:r w:rsidRPr="008125C5">
              <w:rPr>
                <w:sz w:val="24"/>
                <w:szCs w:val="24"/>
              </w:rPr>
              <w:t xml:space="preserve">Ремонт и (или) </w:t>
            </w:r>
            <w:r w:rsidRPr="008125C5">
              <w:rPr>
                <w:bCs/>
                <w:sz w:val="24"/>
                <w:szCs w:val="24"/>
              </w:rPr>
              <w:t>установка пандусов</w:t>
            </w:r>
          </w:p>
        </w:tc>
        <w:tc>
          <w:tcPr>
            <w:tcW w:w="2393" w:type="dxa"/>
          </w:tcPr>
          <w:p w:rsidR="00CB1933" w:rsidRPr="008125C5" w:rsidRDefault="00CB1933" w:rsidP="0067336E">
            <w:pPr>
              <w:jc w:val="center"/>
              <w:rPr>
                <w:sz w:val="24"/>
                <w:szCs w:val="24"/>
              </w:rPr>
            </w:pPr>
            <w:r w:rsidRPr="008125C5">
              <w:rPr>
                <w:sz w:val="24"/>
                <w:szCs w:val="24"/>
              </w:rPr>
              <w:t>1 пандус</w:t>
            </w:r>
          </w:p>
        </w:tc>
        <w:tc>
          <w:tcPr>
            <w:tcW w:w="3676" w:type="dxa"/>
          </w:tcPr>
          <w:p w:rsidR="00CB1933" w:rsidRPr="008125C5" w:rsidRDefault="007D6023" w:rsidP="0067336E">
            <w:pPr>
              <w:pStyle w:val="2"/>
              <w:widowControl w:val="0"/>
              <w:ind w:left="0"/>
              <w:jc w:val="center"/>
              <w:rPr>
                <w:bCs/>
                <w:sz w:val="24"/>
                <w:szCs w:val="24"/>
                <w:lang w:eastAsia="ar-SA"/>
              </w:rPr>
            </w:pPr>
            <w:r>
              <w:rPr>
                <w:bCs/>
                <w:sz w:val="24"/>
                <w:szCs w:val="24"/>
                <w:lang w:eastAsia="ar-SA"/>
              </w:rPr>
              <w:t>0</w:t>
            </w:r>
          </w:p>
        </w:tc>
      </w:tr>
      <w:tr w:rsidR="00CB1933" w:rsidRPr="005228AC" w:rsidTr="0067336E">
        <w:tc>
          <w:tcPr>
            <w:tcW w:w="828" w:type="dxa"/>
          </w:tcPr>
          <w:p w:rsidR="00CB1933" w:rsidRPr="008125C5" w:rsidRDefault="00CB1933" w:rsidP="0067336E">
            <w:pPr>
              <w:pStyle w:val="2"/>
              <w:widowControl w:val="0"/>
              <w:ind w:left="0"/>
              <w:jc w:val="center"/>
              <w:rPr>
                <w:bCs/>
                <w:sz w:val="24"/>
                <w:szCs w:val="24"/>
                <w:lang w:eastAsia="ar-SA"/>
              </w:rPr>
            </w:pPr>
            <w:r w:rsidRPr="008125C5">
              <w:rPr>
                <w:bCs/>
                <w:sz w:val="24"/>
                <w:szCs w:val="24"/>
                <w:lang w:eastAsia="ar-SA"/>
              </w:rPr>
              <w:t>7</w:t>
            </w:r>
            <w:r>
              <w:rPr>
                <w:bCs/>
                <w:sz w:val="24"/>
                <w:szCs w:val="24"/>
                <w:lang w:eastAsia="ar-SA"/>
              </w:rPr>
              <w:t>7</w:t>
            </w:r>
            <w:r w:rsidRPr="008125C5">
              <w:rPr>
                <w:bCs/>
                <w:sz w:val="24"/>
                <w:szCs w:val="24"/>
                <w:lang w:eastAsia="ar-SA"/>
              </w:rPr>
              <w:t>.</w:t>
            </w:r>
          </w:p>
        </w:tc>
        <w:tc>
          <w:tcPr>
            <w:tcW w:w="3417" w:type="dxa"/>
          </w:tcPr>
          <w:p w:rsidR="00CB1933" w:rsidRPr="008125C5" w:rsidRDefault="00CB1933" w:rsidP="0067336E">
            <w:pPr>
              <w:rPr>
                <w:sz w:val="24"/>
                <w:szCs w:val="24"/>
              </w:rPr>
            </w:pPr>
            <w:r w:rsidRPr="008125C5">
              <w:rPr>
                <w:sz w:val="24"/>
                <w:szCs w:val="24"/>
              </w:rPr>
              <w:t xml:space="preserve">Организация площадок для установки мусоросборников (2,5 </w:t>
            </w:r>
            <w:r w:rsidRPr="008125C5">
              <w:rPr>
                <w:sz w:val="24"/>
                <w:szCs w:val="24"/>
              </w:rPr>
              <w:sym w:font="Symbol" w:char="F02A"/>
            </w:r>
            <w:r w:rsidRPr="008125C5">
              <w:rPr>
                <w:sz w:val="24"/>
                <w:szCs w:val="24"/>
              </w:rPr>
              <w:t>10)</w:t>
            </w:r>
          </w:p>
        </w:tc>
        <w:tc>
          <w:tcPr>
            <w:tcW w:w="2393" w:type="dxa"/>
          </w:tcPr>
          <w:p w:rsidR="00CB1933" w:rsidRPr="008125C5" w:rsidRDefault="00CB1933" w:rsidP="0067336E">
            <w:pPr>
              <w:jc w:val="center"/>
              <w:rPr>
                <w:sz w:val="24"/>
                <w:szCs w:val="24"/>
              </w:rPr>
            </w:pPr>
            <w:r w:rsidRPr="008125C5">
              <w:rPr>
                <w:sz w:val="24"/>
                <w:szCs w:val="24"/>
              </w:rPr>
              <w:t>1 площадка</w:t>
            </w:r>
          </w:p>
        </w:tc>
        <w:tc>
          <w:tcPr>
            <w:tcW w:w="3676" w:type="dxa"/>
          </w:tcPr>
          <w:p w:rsidR="00CB1933" w:rsidRPr="008125C5" w:rsidRDefault="007D6023" w:rsidP="0067336E">
            <w:pPr>
              <w:pStyle w:val="2"/>
              <w:widowControl w:val="0"/>
              <w:ind w:left="0"/>
              <w:jc w:val="center"/>
              <w:rPr>
                <w:bCs/>
                <w:sz w:val="24"/>
                <w:szCs w:val="24"/>
                <w:lang w:eastAsia="ar-SA"/>
              </w:rPr>
            </w:pPr>
            <w:r>
              <w:rPr>
                <w:bCs/>
                <w:sz w:val="24"/>
                <w:szCs w:val="24"/>
                <w:lang w:eastAsia="ar-SA"/>
              </w:rPr>
              <w:t>0</w:t>
            </w:r>
          </w:p>
        </w:tc>
      </w:tr>
      <w:tr w:rsidR="00CB1933" w:rsidRPr="005228AC" w:rsidTr="0067336E">
        <w:tc>
          <w:tcPr>
            <w:tcW w:w="828" w:type="dxa"/>
          </w:tcPr>
          <w:p w:rsidR="00CB1933" w:rsidRPr="008125C5" w:rsidRDefault="00CB1933" w:rsidP="0067336E">
            <w:pPr>
              <w:pStyle w:val="2"/>
              <w:widowControl w:val="0"/>
              <w:ind w:left="0"/>
              <w:jc w:val="center"/>
              <w:rPr>
                <w:bCs/>
                <w:sz w:val="24"/>
                <w:szCs w:val="24"/>
                <w:lang w:eastAsia="ar-SA"/>
              </w:rPr>
            </w:pPr>
            <w:r w:rsidRPr="008125C5">
              <w:rPr>
                <w:bCs/>
                <w:sz w:val="24"/>
                <w:szCs w:val="24"/>
                <w:lang w:eastAsia="ar-SA"/>
              </w:rPr>
              <w:t>8</w:t>
            </w:r>
            <w:r>
              <w:rPr>
                <w:bCs/>
                <w:sz w:val="24"/>
                <w:szCs w:val="24"/>
                <w:lang w:eastAsia="ar-SA"/>
              </w:rPr>
              <w:t>8</w:t>
            </w:r>
            <w:r w:rsidRPr="008125C5">
              <w:rPr>
                <w:bCs/>
                <w:sz w:val="24"/>
                <w:szCs w:val="24"/>
                <w:lang w:eastAsia="ar-SA"/>
              </w:rPr>
              <w:t>.</w:t>
            </w:r>
          </w:p>
        </w:tc>
        <w:tc>
          <w:tcPr>
            <w:tcW w:w="3417" w:type="dxa"/>
          </w:tcPr>
          <w:p w:rsidR="00CB1933" w:rsidRPr="008125C5" w:rsidRDefault="00CB1933" w:rsidP="0067336E">
            <w:pPr>
              <w:jc w:val="center"/>
              <w:rPr>
                <w:sz w:val="24"/>
                <w:szCs w:val="24"/>
              </w:rPr>
            </w:pPr>
            <w:r w:rsidRPr="008125C5">
              <w:rPr>
                <w:sz w:val="24"/>
                <w:szCs w:val="24"/>
              </w:rPr>
              <w:t>Озеленение (посадка деревьев)</w:t>
            </w:r>
          </w:p>
        </w:tc>
        <w:tc>
          <w:tcPr>
            <w:tcW w:w="2393" w:type="dxa"/>
          </w:tcPr>
          <w:p w:rsidR="00CB1933" w:rsidRPr="008125C5" w:rsidRDefault="00CB1933" w:rsidP="0067336E">
            <w:pPr>
              <w:jc w:val="center"/>
              <w:rPr>
                <w:sz w:val="24"/>
                <w:szCs w:val="24"/>
              </w:rPr>
            </w:pPr>
            <w:r w:rsidRPr="008125C5">
              <w:rPr>
                <w:sz w:val="24"/>
                <w:szCs w:val="24"/>
              </w:rPr>
              <w:t>1 дерево</w:t>
            </w:r>
          </w:p>
        </w:tc>
        <w:tc>
          <w:tcPr>
            <w:tcW w:w="3676" w:type="dxa"/>
          </w:tcPr>
          <w:p w:rsidR="00CB1933" w:rsidRPr="008125C5" w:rsidRDefault="007D6023" w:rsidP="0067336E">
            <w:pPr>
              <w:pStyle w:val="2"/>
              <w:widowControl w:val="0"/>
              <w:ind w:left="0"/>
              <w:jc w:val="center"/>
              <w:rPr>
                <w:bCs/>
                <w:sz w:val="24"/>
                <w:szCs w:val="24"/>
                <w:lang w:eastAsia="ar-SA"/>
              </w:rPr>
            </w:pPr>
            <w:r>
              <w:rPr>
                <w:bCs/>
                <w:sz w:val="24"/>
                <w:szCs w:val="24"/>
                <w:lang w:eastAsia="ar-SA"/>
              </w:rPr>
              <w:t>0</w:t>
            </w:r>
          </w:p>
        </w:tc>
      </w:tr>
      <w:tr w:rsidR="00CB1933" w:rsidRPr="005228AC" w:rsidTr="0067336E">
        <w:tc>
          <w:tcPr>
            <w:tcW w:w="828" w:type="dxa"/>
          </w:tcPr>
          <w:p w:rsidR="00CB1933" w:rsidRPr="008125C5" w:rsidRDefault="00CB1933" w:rsidP="0067336E">
            <w:pPr>
              <w:pStyle w:val="2"/>
              <w:widowControl w:val="0"/>
              <w:ind w:left="0"/>
              <w:jc w:val="center"/>
              <w:rPr>
                <w:bCs/>
                <w:sz w:val="24"/>
                <w:szCs w:val="24"/>
                <w:lang w:eastAsia="ar-SA"/>
              </w:rPr>
            </w:pPr>
            <w:r w:rsidRPr="008125C5">
              <w:rPr>
                <w:bCs/>
                <w:sz w:val="24"/>
                <w:szCs w:val="24"/>
                <w:lang w:eastAsia="ar-SA"/>
              </w:rPr>
              <w:t>9</w:t>
            </w:r>
            <w:r>
              <w:rPr>
                <w:bCs/>
                <w:sz w:val="24"/>
                <w:szCs w:val="24"/>
                <w:lang w:eastAsia="ar-SA"/>
              </w:rPr>
              <w:lastRenderedPageBreak/>
              <w:t>9</w:t>
            </w:r>
            <w:r w:rsidRPr="008125C5">
              <w:rPr>
                <w:bCs/>
                <w:sz w:val="24"/>
                <w:szCs w:val="24"/>
                <w:lang w:eastAsia="ar-SA"/>
              </w:rPr>
              <w:t>.</w:t>
            </w:r>
          </w:p>
        </w:tc>
        <w:tc>
          <w:tcPr>
            <w:tcW w:w="3417" w:type="dxa"/>
          </w:tcPr>
          <w:p w:rsidR="007D6023" w:rsidRDefault="007D6023" w:rsidP="0067336E">
            <w:pPr>
              <w:jc w:val="center"/>
              <w:rPr>
                <w:sz w:val="24"/>
                <w:szCs w:val="24"/>
              </w:rPr>
            </w:pPr>
          </w:p>
          <w:p w:rsidR="00CB1933" w:rsidRPr="008125C5" w:rsidRDefault="00CB1933" w:rsidP="0067336E">
            <w:pPr>
              <w:jc w:val="center"/>
              <w:rPr>
                <w:sz w:val="24"/>
                <w:szCs w:val="24"/>
              </w:rPr>
            </w:pPr>
            <w:r w:rsidRPr="008125C5">
              <w:rPr>
                <w:sz w:val="24"/>
                <w:szCs w:val="24"/>
              </w:rPr>
              <w:lastRenderedPageBreak/>
              <w:t>Озеленение (газоны)</w:t>
            </w:r>
          </w:p>
        </w:tc>
        <w:tc>
          <w:tcPr>
            <w:tcW w:w="2393" w:type="dxa"/>
          </w:tcPr>
          <w:p w:rsidR="007D6023" w:rsidRDefault="007D6023" w:rsidP="0067336E">
            <w:pPr>
              <w:jc w:val="center"/>
              <w:rPr>
                <w:sz w:val="24"/>
                <w:szCs w:val="24"/>
              </w:rPr>
            </w:pPr>
          </w:p>
          <w:p w:rsidR="00CB1933" w:rsidRPr="008125C5" w:rsidRDefault="00CB1933" w:rsidP="0067336E">
            <w:pPr>
              <w:jc w:val="center"/>
              <w:rPr>
                <w:sz w:val="24"/>
                <w:szCs w:val="24"/>
              </w:rPr>
            </w:pPr>
            <w:r w:rsidRPr="008125C5">
              <w:rPr>
                <w:sz w:val="24"/>
                <w:szCs w:val="24"/>
              </w:rPr>
              <w:lastRenderedPageBreak/>
              <w:t>100 м2</w:t>
            </w:r>
          </w:p>
        </w:tc>
        <w:tc>
          <w:tcPr>
            <w:tcW w:w="3676" w:type="dxa"/>
          </w:tcPr>
          <w:p w:rsidR="007D6023" w:rsidRDefault="007D6023" w:rsidP="0067336E">
            <w:pPr>
              <w:pStyle w:val="2"/>
              <w:widowControl w:val="0"/>
              <w:ind w:left="0"/>
              <w:jc w:val="center"/>
              <w:rPr>
                <w:bCs/>
                <w:sz w:val="24"/>
                <w:szCs w:val="24"/>
                <w:lang w:eastAsia="ar-SA"/>
              </w:rPr>
            </w:pPr>
          </w:p>
          <w:p w:rsidR="00CB1933" w:rsidRPr="008125C5" w:rsidRDefault="007D6023" w:rsidP="0067336E">
            <w:pPr>
              <w:pStyle w:val="2"/>
              <w:widowControl w:val="0"/>
              <w:ind w:left="0"/>
              <w:jc w:val="center"/>
              <w:rPr>
                <w:bCs/>
                <w:sz w:val="24"/>
                <w:szCs w:val="24"/>
                <w:lang w:eastAsia="ar-SA"/>
              </w:rPr>
            </w:pPr>
            <w:r>
              <w:rPr>
                <w:bCs/>
                <w:sz w:val="24"/>
                <w:szCs w:val="24"/>
                <w:lang w:eastAsia="ar-SA"/>
              </w:rPr>
              <w:lastRenderedPageBreak/>
              <w:t>0</w:t>
            </w:r>
          </w:p>
        </w:tc>
      </w:tr>
    </w:tbl>
    <w:p w:rsidR="00CB1933" w:rsidRPr="00BF56EA" w:rsidRDefault="00CB1933" w:rsidP="00CB1933">
      <w:pPr>
        <w:ind w:firstLine="709"/>
        <w:jc w:val="both"/>
        <w:rPr>
          <w:sz w:val="28"/>
          <w:szCs w:val="28"/>
        </w:rPr>
      </w:pPr>
      <w:r w:rsidRPr="00BF56EA">
        <w:rPr>
          <w:sz w:val="28"/>
          <w:szCs w:val="28"/>
        </w:rPr>
        <w:lastRenderedPageBreak/>
        <w:t xml:space="preserve">По каждой дворовой территории, включенной в </w:t>
      </w:r>
      <w:r>
        <w:rPr>
          <w:sz w:val="28"/>
          <w:szCs w:val="28"/>
        </w:rPr>
        <w:t>Муниципальную п</w:t>
      </w:r>
      <w:r w:rsidRPr="00BF56EA">
        <w:rPr>
          <w:sz w:val="28"/>
          <w:szCs w:val="28"/>
        </w:rPr>
        <w:t xml:space="preserve">рограмму, </w:t>
      </w:r>
      <w:r>
        <w:rPr>
          <w:sz w:val="28"/>
          <w:szCs w:val="28"/>
        </w:rPr>
        <w:t xml:space="preserve">разрабатывается </w:t>
      </w:r>
      <w:r w:rsidRPr="00BF56EA">
        <w:rPr>
          <w:sz w:val="28"/>
          <w:szCs w:val="28"/>
        </w:rPr>
        <w:t>и утверждается (с учетом обсуждения с представителями заинтересованных лиц)</w:t>
      </w:r>
      <w:r>
        <w:rPr>
          <w:sz w:val="28"/>
          <w:szCs w:val="28"/>
        </w:rPr>
        <w:t xml:space="preserve"> </w:t>
      </w:r>
      <w:r w:rsidRPr="00BF56EA">
        <w:rPr>
          <w:sz w:val="28"/>
          <w:szCs w:val="28"/>
        </w:rPr>
        <w:t>дизайн</w:t>
      </w:r>
      <w:r>
        <w:rPr>
          <w:sz w:val="28"/>
          <w:szCs w:val="28"/>
        </w:rPr>
        <w:t xml:space="preserve"> – </w:t>
      </w:r>
      <w:r w:rsidRPr="00BF56EA">
        <w:rPr>
          <w:sz w:val="28"/>
          <w:szCs w:val="28"/>
        </w:rPr>
        <w:t>проект</w:t>
      </w:r>
      <w:r>
        <w:rPr>
          <w:sz w:val="28"/>
          <w:szCs w:val="28"/>
        </w:rPr>
        <w:t xml:space="preserve"> </w:t>
      </w:r>
      <w:r w:rsidRPr="00BF56EA">
        <w:rPr>
          <w:sz w:val="28"/>
          <w:szCs w:val="28"/>
        </w:rPr>
        <w:t>в соответствии с Порядком</w:t>
      </w:r>
      <w:r>
        <w:rPr>
          <w:sz w:val="28"/>
          <w:szCs w:val="28"/>
        </w:rPr>
        <w:t xml:space="preserve"> </w:t>
      </w:r>
      <w:r w:rsidRPr="00BF56EA">
        <w:rPr>
          <w:sz w:val="28"/>
          <w:szCs w:val="28"/>
        </w:rPr>
        <w:t>разработки, обсуждения</w:t>
      </w:r>
      <w:r>
        <w:rPr>
          <w:sz w:val="28"/>
          <w:szCs w:val="28"/>
        </w:rPr>
        <w:t>, согласования</w:t>
      </w:r>
      <w:r w:rsidRPr="00BF56EA">
        <w:rPr>
          <w:sz w:val="28"/>
          <w:szCs w:val="28"/>
        </w:rPr>
        <w:t xml:space="preserve"> с заинтересованными лицами и утверждения дизайн</w:t>
      </w:r>
      <w:r>
        <w:rPr>
          <w:sz w:val="28"/>
          <w:szCs w:val="28"/>
        </w:rPr>
        <w:t xml:space="preserve"> </w:t>
      </w:r>
      <w:r w:rsidRPr="00BF56EA">
        <w:rPr>
          <w:sz w:val="28"/>
          <w:szCs w:val="28"/>
        </w:rPr>
        <w:t>-</w:t>
      </w:r>
      <w:r>
        <w:rPr>
          <w:sz w:val="28"/>
          <w:szCs w:val="28"/>
        </w:rPr>
        <w:t xml:space="preserve"> </w:t>
      </w:r>
      <w:r w:rsidRPr="00BF56EA">
        <w:rPr>
          <w:sz w:val="28"/>
          <w:szCs w:val="28"/>
        </w:rPr>
        <w:t>проекта благоустройства</w:t>
      </w:r>
      <w:r>
        <w:rPr>
          <w:sz w:val="28"/>
          <w:szCs w:val="28"/>
        </w:rPr>
        <w:t xml:space="preserve"> д</w:t>
      </w:r>
      <w:r w:rsidRPr="00BF56EA">
        <w:rPr>
          <w:sz w:val="28"/>
          <w:szCs w:val="28"/>
        </w:rPr>
        <w:t xml:space="preserve">воровой территории, включенной в </w:t>
      </w:r>
      <w:r w:rsidR="00192E3F">
        <w:rPr>
          <w:sz w:val="28"/>
          <w:szCs w:val="28"/>
        </w:rPr>
        <w:t xml:space="preserve">муниципальную </w:t>
      </w:r>
      <w:r w:rsidRPr="00BF56EA">
        <w:rPr>
          <w:sz w:val="28"/>
          <w:szCs w:val="28"/>
        </w:rPr>
        <w:t xml:space="preserve">программу </w:t>
      </w:r>
      <w:r w:rsidRPr="008125C5">
        <w:rPr>
          <w:sz w:val="28"/>
          <w:szCs w:val="28"/>
        </w:rPr>
        <w:t>«Формирование современной городской среды</w:t>
      </w:r>
      <w:r>
        <w:rPr>
          <w:sz w:val="28"/>
          <w:szCs w:val="28"/>
        </w:rPr>
        <w:t xml:space="preserve"> </w:t>
      </w:r>
      <w:r w:rsidRPr="008125C5">
        <w:rPr>
          <w:sz w:val="28"/>
          <w:szCs w:val="28"/>
        </w:rPr>
        <w:t xml:space="preserve">на территории </w:t>
      </w:r>
      <w:r w:rsidR="00192E3F" w:rsidRPr="00192E3F">
        <w:rPr>
          <w:sz w:val="28"/>
          <w:szCs w:val="28"/>
        </w:rPr>
        <w:t>Пречистенского сельского поселения Духовщинского района Смоленской области</w:t>
      </w:r>
      <w:r w:rsidRPr="008125C5">
        <w:rPr>
          <w:sz w:val="28"/>
          <w:szCs w:val="28"/>
        </w:rPr>
        <w:t>»</w:t>
      </w:r>
      <w:r>
        <w:rPr>
          <w:sz w:val="28"/>
          <w:szCs w:val="28"/>
        </w:rPr>
        <w:t xml:space="preserve"> </w:t>
      </w:r>
      <w:r w:rsidRPr="008125C5">
        <w:rPr>
          <w:sz w:val="28"/>
          <w:szCs w:val="28"/>
        </w:rPr>
        <w:t>на 2018-2022 годы</w:t>
      </w:r>
      <w:r>
        <w:rPr>
          <w:sz w:val="28"/>
          <w:szCs w:val="28"/>
        </w:rPr>
        <w:t xml:space="preserve"> </w:t>
      </w:r>
      <w:r w:rsidRPr="009A0A6A">
        <w:rPr>
          <w:sz w:val="28"/>
          <w:szCs w:val="28"/>
        </w:rPr>
        <w:t xml:space="preserve">согласно </w:t>
      </w:r>
      <w:r w:rsidRPr="00D924F8">
        <w:rPr>
          <w:sz w:val="28"/>
          <w:szCs w:val="28"/>
        </w:rPr>
        <w:t>приложению № 3</w:t>
      </w:r>
      <w:r>
        <w:rPr>
          <w:sz w:val="28"/>
          <w:szCs w:val="28"/>
        </w:rPr>
        <w:t xml:space="preserve"> к муниципальной программе</w:t>
      </w:r>
      <w:r w:rsidRPr="00D924F8">
        <w:rPr>
          <w:sz w:val="28"/>
          <w:szCs w:val="28"/>
        </w:rPr>
        <w:t>.</w:t>
      </w:r>
    </w:p>
    <w:p w:rsidR="00CB1933" w:rsidRDefault="00CB1933" w:rsidP="00CB1933">
      <w:pPr>
        <w:ind w:firstLine="709"/>
        <w:jc w:val="both"/>
        <w:rPr>
          <w:sz w:val="28"/>
          <w:szCs w:val="28"/>
        </w:rPr>
      </w:pPr>
      <w:r w:rsidRPr="00965255">
        <w:rPr>
          <w:sz w:val="28"/>
          <w:szCs w:val="28"/>
        </w:rPr>
        <w:t>Адресный перечень дворовых территорий</w:t>
      </w:r>
      <w:r>
        <w:rPr>
          <w:sz w:val="28"/>
          <w:szCs w:val="28"/>
        </w:rPr>
        <w:t xml:space="preserve"> </w:t>
      </w:r>
      <w:r w:rsidRPr="00965255">
        <w:rPr>
          <w:sz w:val="28"/>
          <w:szCs w:val="28"/>
        </w:rPr>
        <w:t>и мест массового посещения граждан</w:t>
      </w:r>
      <w:r>
        <w:rPr>
          <w:sz w:val="28"/>
          <w:szCs w:val="28"/>
        </w:rPr>
        <w:t xml:space="preserve"> </w:t>
      </w:r>
      <w:r w:rsidR="00192E3F" w:rsidRPr="00192E3F">
        <w:rPr>
          <w:sz w:val="28"/>
          <w:szCs w:val="28"/>
        </w:rPr>
        <w:t>Пречистенского сельского поселения Духовщинского района Смоленской области</w:t>
      </w:r>
      <w:r>
        <w:rPr>
          <w:sz w:val="28"/>
          <w:szCs w:val="28"/>
        </w:rPr>
        <w:t xml:space="preserve"> </w:t>
      </w:r>
      <w:r w:rsidRPr="00D924F8">
        <w:rPr>
          <w:sz w:val="28"/>
          <w:szCs w:val="28"/>
        </w:rPr>
        <w:t>с перечнем видов работ, планируемых к выполнению, приведен в приложении № 2</w:t>
      </w:r>
      <w:r>
        <w:rPr>
          <w:sz w:val="28"/>
          <w:szCs w:val="28"/>
        </w:rPr>
        <w:t xml:space="preserve"> </w:t>
      </w:r>
      <w:r w:rsidRPr="00D924F8">
        <w:rPr>
          <w:sz w:val="28"/>
          <w:szCs w:val="28"/>
        </w:rPr>
        <w:t>к муниципальной программе</w:t>
      </w:r>
      <w:r>
        <w:rPr>
          <w:sz w:val="28"/>
          <w:szCs w:val="28"/>
        </w:rPr>
        <w:t>.</w:t>
      </w:r>
    </w:p>
    <w:p w:rsidR="00CB1933" w:rsidRPr="00BF56EA" w:rsidRDefault="00CB1933" w:rsidP="00CB1933">
      <w:pPr>
        <w:ind w:firstLine="709"/>
        <w:jc w:val="both"/>
        <w:rPr>
          <w:sz w:val="28"/>
          <w:szCs w:val="28"/>
        </w:rPr>
      </w:pPr>
      <w:r w:rsidRPr="00BF56EA">
        <w:rPr>
          <w:sz w:val="28"/>
          <w:szCs w:val="28"/>
        </w:rPr>
        <w:t xml:space="preserve">Применительно к дополнительному перечню работ по благоустройству дворовых территорий предусмотрено обязательное финансовое </w:t>
      </w:r>
      <w:r w:rsidRPr="002D47B6">
        <w:rPr>
          <w:sz w:val="28"/>
          <w:szCs w:val="28"/>
        </w:rPr>
        <w:t>и (или)</w:t>
      </w:r>
      <w:r w:rsidRPr="00BF56EA">
        <w:rPr>
          <w:sz w:val="28"/>
          <w:szCs w:val="28"/>
        </w:rPr>
        <w:t xml:space="preserve"> трудовое участие заинтересованных лиц. Доля участия</w:t>
      </w:r>
      <w:r>
        <w:rPr>
          <w:sz w:val="28"/>
          <w:szCs w:val="28"/>
        </w:rPr>
        <w:t xml:space="preserve"> </w:t>
      </w:r>
      <w:r w:rsidRPr="00BF56EA">
        <w:rPr>
          <w:sz w:val="28"/>
          <w:szCs w:val="28"/>
        </w:rPr>
        <w:t>заинтересованных лиц</w:t>
      </w:r>
      <w:r>
        <w:rPr>
          <w:sz w:val="28"/>
          <w:szCs w:val="28"/>
        </w:rPr>
        <w:t xml:space="preserve"> </w:t>
      </w:r>
      <w:r w:rsidRPr="00BF56EA">
        <w:rPr>
          <w:sz w:val="28"/>
          <w:szCs w:val="28"/>
        </w:rPr>
        <w:t>в выполнении</w:t>
      </w:r>
      <w:r>
        <w:rPr>
          <w:sz w:val="28"/>
          <w:szCs w:val="28"/>
        </w:rPr>
        <w:t xml:space="preserve"> </w:t>
      </w:r>
      <w:r w:rsidRPr="00BF56EA">
        <w:rPr>
          <w:sz w:val="28"/>
          <w:szCs w:val="28"/>
        </w:rPr>
        <w:t xml:space="preserve">дополнительного перечня работ по благоустройству дворовых территорий в соответствии с Порядком предоставления субсидий из </w:t>
      </w:r>
      <w:r>
        <w:rPr>
          <w:sz w:val="28"/>
          <w:szCs w:val="28"/>
        </w:rPr>
        <w:t>областного</w:t>
      </w:r>
      <w:r w:rsidRPr="00BF56EA">
        <w:rPr>
          <w:sz w:val="28"/>
          <w:szCs w:val="28"/>
        </w:rPr>
        <w:t xml:space="preserve"> бюджета бюджетам муниципальных образований </w:t>
      </w:r>
      <w:r>
        <w:rPr>
          <w:sz w:val="28"/>
          <w:szCs w:val="28"/>
        </w:rPr>
        <w:t xml:space="preserve">– получателей субсидии </w:t>
      </w:r>
      <w:r w:rsidRPr="00BF56EA">
        <w:rPr>
          <w:sz w:val="28"/>
          <w:szCs w:val="28"/>
        </w:rPr>
        <w:t xml:space="preserve">на софинансирование расходных обязательств муниципальных образований на поддержку муниципальных программ формирование </w:t>
      </w:r>
      <w:r>
        <w:rPr>
          <w:sz w:val="28"/>
          <w:szCs w:val="28"/>
        </w:rPr>
        <w:t>комфортной</w:t>
      </w:r>
      <w:r w:rsidRPr="00BF56EA">
        <w:rPr>
          <w:sz w:val="28"/>
          <w:szCs w:val="28"/>
        </w:rPr>
        <w:t xml:space="preserve"> городской среды</w:t>
      </w:r>
      <w:r>
        <w:rPr>
          <w:sz w:val="28"/>
          <w:szCs w:val="28"/>
        </w:rPr>
        <w:t xml:space="preserve"> </w:t>
      </w:r>
      <w:r w:rsidRPr="00BF56EA">
        <w:rPr>
          <w:sz w:val="28"/>
          <w:szCs w:val="28"/>
        </w:rPr>
        <w:t xml:space="preserve">определяется как процент от стоимости мероприятий по благоустройству дворовой территории, входящих в дополнительный перечень, </w:t>
      </w:r>
      <w:r w:rsidRPr="00E62DE9">
        <w:rPr>
          <w:sz w:val="28"/>
          <w:szCs w:val="28"/>
        </w:rPr>
        <w:t xml:space="preserve">и составляет не менее </w:t>
      </w:r>
      <w:r>
        <w:rPr>
          <w:sz w:val="28"/>
          <w:szCs w:val="28"/>
        </w:rPr>
        <w:t>1</w:t>
      </w:r>
      <w:r w:rsidRPr="00E62DE9">
        <w:rPr>
          <w:sz w:val="28"/>
          <w:szCs w:val="28"/>
        </w:rPr>
        <w:t>% (</w:t>
      </w:r>
      <w:r>
        <w:rPr>
          <w:sz w:val="28"/>
          <w:szCs w:val="28"/>
        </w:rPr>
        <w:t>одного процента</w:t>
      </w:r>
      <w:r w:rsidRPr="00E62DE9">
        <w:rPr>
          <w:sz w:val="28"/>
          <w:szCs w:val="28"/>
        </w:rPr>
        <w:t>) при трудовом участии и не менее 1% (одного процента) при финансовом участии.</w:t>
      </w:r>
    </w:p>
    <w:p w:rsidR="00CB1933" w:rsidRPr="00490DD0" w:rsidRDefault="00CB1933" w:rsidP="00192E3F">
      <w:pPr>
        <w:ind w:firstLine="540"/>
        <w:jc w:val="both"/>
        <w:rPr>
          <w:sz w:val="28"/>
          <w:szCs w:val="28"/>
        </w:rPr>
      </w:pPr>
      <w:r w:rsidRPr="00BF56EA">
        <w:rPr>
          <w:sz w:val="28"/>
          <w:szCs w:val="28"/>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r>
        <w:rPr>
          <w:sz w:val="28"/>
          <w:szCs w:val="28"/>
        </w:rPr>
        <w:t xml:space="preserve"> </w:t>
      </w:r>
      <w:r w:rsidRPr="00BF56EA">
        <w:rPr>
          <w:sz w:val="28"/>
          <w:szCs w:val="28"/>
        </w:rPr>
        <w:t xml:space="preserve">приведен </w:t>
      </w:r>
      <w:r w:rsidRPr="00951261">
        <w:rPr>
          <w:sz w:val="28"/>
          <w:szCs w:val="28"/>
        </w:rPr>
        <w:t xml:space="preserve">в </w:t>
      </w:r>
      <w:r>
        <w:rPr>
          <w:sz w:val="28"/>
          <w:szCs w:val="28"/>
        </w:rPr>
        <w:t>п</w:t>
      </w:r>
      <w:r w:rsidRPr="006A0EC2">
        <w:rPr>
          <w:sz w:val="28"/>
          <w:szCs w:val="28"/>
        </w:rPr>
        <w:t xml:space="preserve">риложение № </w:t>
      </w:r>
      <w:r>
        <w:rPr>
          <w:sz w:val="28"/>
          <w:szCs w:val="28"/>
        </w:rPr>
        <w:t xml:space="preserve">4 </w:t>
      </w:r>
      <w:r w:rsidRPr="006A0EC2">
        <w:rPr>
          <w:sz w:val="28"/>
          <w:szCs w:val="28"/>
        </w:rPr>
        <w:t>к муниципальной программе</w:t>
      </w:r>
      <w:r>
        <w:rPr>
          <w:sz w:val="28"/>
          <w:szCs w:val="28"/>
        </w:rPr>
        <w:t>.</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3) обустройство мест массового посещения граждан (благоустройство территорий общего пользования), а именно:</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благоустройство и освещение скверов и бульваров;</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благоустройство кладбищ, пустырей, муниципальных рынков, территорий вокруг памятников;</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установку памятников;</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реконструкцию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(установка скамеек) на конкретных улицах;</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обустройство родников,</w:t>
      </w:r>
    </w:p>
    <w:p w:rsidR="00CB1933" w:rsidRPr="00490DD0"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xml:space="preserve">- обустройство фонтанов </w:t>
      </w:r>
    </w:p>
    <w:p w:rsidR="00CB1933" w:rsidRDefault="00CB1933" w:rsidP="00CB1933">
      <w:pPr>
        <w:pStyle w:val="ConsPlusNormal"/>
        <w:ind w:firstLine="540"/>
        <w:jc w:val="both"/>
        <w:rPr>
          <w:rFonts w:ascii="Times New Roman" w:hAnsi="Times New Roman" w:cs="Times New Roman"/>
          <w:sz w:val="28"/>
          <w:szCs w:val="28"/>
        </w:rPr>
      </w:pPr>
      <w:r w:rsidRPr="00490DD0">
        <w:rPr>
          <w:rFonts w:ascii="Times New Roman" w:hAnsi="Times New Roman" w:cs="Times New Roman"/>
          <w:sz w:val="28"/>
          <w:szCs w:val="28"/>
        </w:rPr>
        <w:t>- иные виды работ.</w:t>
      </w:r>
    </w:p>
    <w:p w:rsidR="00CB1933" w:rsidRPr="00D924F8" w:rsidRDefault="00CB1933" w:rsidP="00CB1933">
      <w:pPr>
        <w:pStyle w:val="ConsPlusNormal"/>
        <w:ind w:firstLine="540"/>
        <w:jc w:val="both"/>
        <w:rPr>
          <w:rFonts w:ascii="Times New Roman" w:hAnsi="Times New Roman" w:cs="Times New Roman"/>
          <w:sz w:val="28"/>
          <w:szCs w:val="28"/>
        </w:rPr>
      </w:pPr>
      <w:r w:rsidRPr="00D924F8">
        <w:rPr>
          <w:rFonts w:ascii="Times New Roman" w:hAnsi="Times New Roman" w:cs="Times New Roman"/>
          <w:sz w:val="28"/>
          <w:szCs w:val="28"/>
        </w:rPr>
        <w:t>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w:t>
      </w:r>
    </w:p>
    <w:p w:rsidR="00CB1933" w:rsidRPr="00D924F8" w:rsidRDefault="00CB1933" w:rsidP="00CB1933">
      <w:pPr>
        <w:pStyle w:val="ConsPlusNormal"/>
        <w:ind w:firstLine="540"/>
        <w:jc w:val="both"/>
        <w:rPr>
          <w:rFonts w:ascii="Times New Roman" w:hAnsi="Times New Roman" w:cs="Times New Roman"/>
          <w:sz w:val="28"/>
          <w:szCs w:val="28"/>
        </w:rPr>
      </w:pPr>
      <w:r w:rsidRPr="00D924F8">
        <w:rPr>
          <w:rFonts w:ascii="Times New Roman" w:hAnsi="Times New Roman" w:cs="Times New Roman"/>
          <w:sz w:val="28"/>
          <w:szCs w:val="28"/>
        </w:rPr>
        <w:lastRenderedPageBreak/>
        <w:t xml:space="preserve">Общественные территории, подлежащие благоустройству в 2018 – 2022 годах в рамках данной </w:t>
      </w:r>
      <w:r>
        <w:rPr>
          <w:rFonts w:ascii="Times New Roman" w:hAnsi="Times New Roman" w:cs="Times New Roman"/>
          <w:sz w:val="28"/>
          <w:szCs w:val="28"/>
        </w:rPr>
        <w:t>Муниципальной п</w:t>
      </w:r>
      <w:r w:rsidRPr="00D924F8">
        <w:rPr>
          <w:rFonts w:ascii="Times New Roman" w:hAnsi="Times New Roman" w:cs="Times New Roman"/>
          <w:sz w:val="28"/>
          <w:szCs w:val="28"/>
        </w:rPr>
        <w:t>рограммы, с перечнем видов работ, планируемых к выполнению, отбираются с учетом результатов общественного обсуждения.</w:t>
      </w:r>
    </w:p>
    <w:p w:rsidR="00CB1933" w:rsidRDefault="00CB1933" w:rsidP="00CB1933">
      <w:pPr>
        <w:ind w:firstLine="709"/>
        <w:jc w:val="both"/>
        <w:rPr>
          <w:sz w:val="28"/>
          <w:szCs w:val="28"/>
        </w:rPr>
      </w:pPr>
      <w:r w:rsidRPr="00965255">
        <w:rPr>
          <w:sz w:val="28"/>
          <w:szCs w:val="28"/>
        </w:rPr>
        <w:t>Адресный перечень дворовых территорий</w:t>
      </w:r>
      <w:r>
        <w:rPr>
          <w:sz w:val="28"/>
          <w:szCs w:val="28"/>
        </w:rPr>
        <w:t xml:space="preserve"> </w:t>
      </w:r>
      <w:r w:rsidRPr="00965255">
        <w:rPr>
          <w:sz w:val="28"/>
          <w:szCs w:val="28"/>
        </w:rPr>
        <w:t>и мест массового посещения граждан</w:t>
      </w:r>
      <w:r>
        <w:rPr>
          <w:sz w:val="28"/>
          <w:szCs w:val="28"/>
        </w:rPr>
        <w:t xml:space="preserve"> </w:t>
      </w:r>
      <w:r w:rsidR="00192E3F" w:rsidRPr="00192E3F">
        <w:rPr>
          <w:sz w:val="28"/>
          <w:szCs w:val="28"/>
        </w:rPr>
        <w:t>Пречистенского сельского поселения Духовщинского района Смоленской области</w:t>
      </w:r>
      <w:r>
        <w:rPr>
          <w:sz w:val="28"/>
          <w:szCs w:val="28"/>
        </w:rPr>
        <w:t xml:space="preserve"> </w:t>
      </w:r>
      <w:r w:rsidRPr="00D924F8">
        <w:rPr>
          <w:sz w:val="28"/>
          <w:szCs w:val="28"/>
        </w:rPr>
        <w:t>с перечнем видов работ, планируемых к выполнению, приведен в приложении № 2</w:t>
      </w:r>
      <w:r>
        <w:rPr>
          <w:sz w:val="28"/>
          <w:szCs w:val="28"/>
        </w:rPr>
        <w:t xml:space="preserve"> </w:t>
      </w:r>
      <w:r w:rsidRPr="00D924F8">
        <w:rPr>
          <w:sz w:val="28"/>
          <w:szCs w:val="28"/>
        </w:rPr>
        <w:t>к муниципальной программе</w:t>
      </w:r>
      <w:r>
        <w:rPr>
          <w:sz w:val="28"/>
          <w:szCs w:val="28"/>
        </w:rPr>
        <w:t>.</w:t>
      </w:r>
      <w:r w:rsidRPr="00D924F8">
        <w:rPr>
          <w:sz w:val="28"/>
          <w:szCs w:val="28"/>
        </w:rPr>
        <w:t xml:space="preserve"> </w:t>
      </w:r>
    </w:p>
    <w:p w:rsidR="00CB1933" w:rsidRPr="00D924F8" w:rsidRDefault="00CB1933" w:rsidP="00CB1933">
      <w:pPr>
        <w:pStyle w:val="ConsPlusNormal"/>
        <w:ind w:firstLine="540"/>
        <w:jc w:val="both"/>
        <w:rPr>
          <w:rFonts w:ascii="Times New Roman" w:hAnsi="Times New Roman" w:cs="Times New Roman"/>
          <w:sz w:val="28"/>
          <w:szCs w:val="28"/>
        </w:rPr>
      </w:pPr>
      <w:r w:rsidRPr="00D924F8">
        <w:rPr>
          <w:rFonts w:ascii="Times New Roman" w:hAnsi="Times New Roman" w:cs="Times New Roman"/>
          <w:sz w:val="28"/>
          <w:szCs w:val="28"/>
        </w:rPr>
        <w:t>Проведение мероприятий по благоустройству дворовых территорий многоквартирных домов, расположенных на территории муниципальных образований Смоленской области, а также территорий общего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B1933" w:rsidRDefault="00CB1933" w:rsidP="00CB1933">
      <w:pPr>
        <w:pStyle w:val="ConsPlusNormal"/>
        <w:ind w:firstLine="540"/>
        <w:jc w:val="both"/>
        <w:rPr>
          <w:rFonts w:ascii="Times New Roman" w:hAnsi="Times New Roman" w:cs="Times New Roman"/>
          <w:sz w:val="28"/>
          <w:szCs w:val="28"/>
        </w:rPr>
      </w:pPr>
      <w:r w:rsidRPr="00F360DC">
        <w:rPr>
          <w:rFonts w:ascii="Times New Roman" w:hAnsi="Times New Roman" w:cs="Times New Roman"/>
          <w:sz w:val="28"/>
          <w:szCs w:val="28"/>
        </w:rPr>
        <w:t xml:space="preserve">Оценка сферы благоустройства территорий </w:t>
      </w:r>
      <w:r w:rsidR="00192E3F" w:rsidRPr="00192E3F">
        <w:rPr>
          <w:rFonts w:ascii="Times New Roman" w:hAnsi="Times New Roman" w:cs="Times New Roman"/>
          <w:sz w:val="28"/>
          <w:szCs w:val="28"/>
        </w:rPr>
        <w:t>Пречистенского сельского поселения Духовщинского района Смоленской области</w:t>
      </w:r>
      <w:r w:rsidRPr="00F360DC">
        <w:rPr>
          <w:rFonts w:ascii="Times New Roman" w:hAnsi="Times New Roman" w:cs="Times New Roman"/>
          <w:sz w:val="28"/>
          <w:szCs w:val="28"/>
        </w:rPr>
        <w:t xml:space="preserve"> характеризуется следующими показателями:</w:t>
      </w:r>
    </w:p>
    <w:p w:rsidR="008A0FFA" w:rsidRDefault="008A0FFA" w:rsidP="00CB1933">
      <w:pPr>
        <w:pStyle w:val="ConsPlusNormal"/>
        <w:ind w:firstLine="540"/>
        <w:jc w:val="both"/>
        <w:rPr>
          <w:rFonts w:ascii="Times New Roman" w:hAnsi="Times New Roman" w:cs="Times New Roman"/>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709"/>
        <w:gridCol w:w="850"/>
        <w:gridCol w:w="851"/>
        <w:gridCol w:w="850"/>
        <w:gridCol w:w="709"/>
        <w:gridCol w:w="709"/>
        <w:gridCol w:w="850"/>
        <w:gridCol w:w="709"/>
        <w:gridCol w:w="850"/>
      </w:tblGrid>
      <w:tr w:rsidR="00CB1933" w:rsidRPr="00A0222E" w:rsidTr="00192E3F">
        <w:tc>
          <w:tcPr>
            <w:tcW w:w="568" w:type="dxa"/>
            <w:vMerge w:val="restart"/>
          </w:tcPr>
          <w:p w:rsidR="00CB1933" w:rsidRPr="00F360DC" w:rsidRDefault="00CB1933" w:rsidP="0067336E">
            <w:pPr>
              <w:jc w:val="center"/>
              <w:rPr>
                <w:color w:val="000000"/>
                <w:sz w:val="24"/>
                <w:szCs w:val="24"/>
              </w:rPr>
            </w:pPr>
            <w:r w:rsidRPr="00F360DC">
              <w:rPr>
                <w:color w:val="000000"/>
                <w:sz w:val="24"/>
                <w:szCs w:val="24"/>
              </w:rPr>
              <w:t>№ п/п</w:t>
            </w:r>
          </w:p>
        </w:tc>
        <w:tc>
          <w:tcPr>
            <w:tcW w:w="2693" w:type="dxa"/>
            <w:vMerge w:val="restart"/>
          </w:tcPr>
          <w:p w:rsidR="00CB1933" w:rsidRPr="00F360DC" w:rsidRDefault="00CB1933" w:rsidP="0067336E">
            <w:pPr>
              <w:jc w:val="center"/>
              <w:rPr>
                <w:color w:val="000000"/>
                <w:sz w:val="24"/>
                <w:szCs w:val="24"/>
              </w:rPr>
            </w:pPr>
            <w:r w:rsidRPr="00F360DC">
              <w:rPr>
                <w:color w:val="000000"/>
                <w:sz w:val="24"/>
                <w:szCs w:val="24"/>
              </w:rPr>
              <w:t>Наименование показателя</w:t>
            </w:r>
          </w:p>
        </w:tc>
        <w:tc>
          <w:tcPr>
            <w:tcW w:w="709" w:type="dxa"/>
            <w:vMerge w:val="restart"/>
          </w:tcPr>
          <w:p w:rsidR="00CB1933" w:rsidRPr="00F360DC" w:rsidRDefault="00CB1933" w:rsidP="0067336E">
            <w:pPr>
              <w:jc w:val="center"/>
              <w:rPr>
                <w:color w:val="000000"/>
                <w:sz w:val="24"/>
                <w:szCs w:val="24"/>
              </w:rPr>
            </w:pPr>
            <w:r w:rsidRPr="00F360DC">
              <w:rPr>
                <w:color w:val="000000"/>
                <w:sz w:val="24"/>
                <w:szCs w:val="24"/>
              </w:rPr>
              <w:t>Ед. изм.</w:t>
            </w:r>
          </w:p>
        </w:tc>
        <w:tc>
          <w:tcPr>
            <w:tcW w:w="3260" w:type="dxa"/>
            <w:gridSpan w:val="4"/>
          </w:tcPr>
          <w:p w:rsidR="00CB1933" w:rsidRPr="00F360DC" w:rsidRDefault="00CB1933" w:rsidP="0067336E">
            <w:pPr>
              <w:jc w:val="center"/>
              <w:rPr>
                <w:color w:val="000000"/>
                <w:sz w:val="24"/>
                <w:szCs w:val="24"/>
              </w:rPr>
            </w:pPr>
            <w:r w:rsidRPr="00F360DC">
              <w:rPr>
                <w:color w:val="000000"/>
                <w:sz w:val="24"/>
                <w:szCs w:val="24"/>
              </w:rPr>
              <w:t>Значения показателей</w:t>
            </w: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A0222E" w:rsidTr="00192E3F">
        <w:tc>
          <w:tcPr>
            <w:tcW w:w="568" w:type="dxa"/>
            <w:vMerge/>
          </w:tcPr>
          <w:p w:rsidR="00CB1933" w:rsidRPr="00F360DC" w:rsidRDefault="00CB1933" w:rsidP="0067336E">
            <w:pPr>
              <w:jc w:val="center"/>
              <w:rPr>
                <w:color w:val="000000"/>
                <w:sz w:val="24"/>
                <w:szCs w:val="24"/>
              </w:rPr>
            </w:pPr>
          </w:p>
        </w:tc>
        <w:tc>
          <w:tcPr>
            <w:tcW w:w="2693" w:type="dxa"/>
            <w:vMerge/>
          </w:tcPr>
          <w:p w:rsidR="00CB1933" w:rsidRPr="00F360DC" w:rsidRDefault="00CB1933" w:rsidP="0067336E">
            <w:pPr>
              <w:jc w:val="center"/>
              <w:rPr>
                <w:color w:val="000000"/>
                <w:sz w:val="24"/>
                <w:szCs w:val="24"/>
              </w:rPr>
            </w:pPr>
          </w:p>
        </w:tc>
        <w:tc>
          <w:tcPr>
            <w:tcW w:w="709" w:type="dxa"/>
            <w:vMerge/>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r w:rsidRPr="00F360DC">
              <w:rPr>
                <w:color w:val="000000"/>
                <w:sz w:val="24"/>
                <w:szCs w:val="24"/>
              </w:rPr>
              <w:t>2015</w:t>
            </w:r>
          </w:p>
        </w:tc>
        <w:tc>
          <w:tcPr>
            <w:tcW w:w="851" w:type="dxa"/>
          </w:tcPr>
          <w:p w:rsidR="00CB1933" w:rsidRPr="00F360DC" w:rsidRDefault="00CB1933" w:rsidP="0067336E">
            <w:pPr>
              <w:jc w:val="center"/>
              <w:rPr>
                <w:color w:val="000000"/>
                <w:sz w:val="24"/>
                <w:szCs w:val="24"/>
              </w:rPr>
            </w:pPr>
            <w:r w:rsidRPr="00F360DC">
              <w:rPr>
                <w:color w:val="000000"/>
                <w:sz w:val="24"/>
                <w:szCs w:val="24"/>
              </w:rPr>
              <w:t>2016</w:t>
            </w:r>
          </w:p>
        </w:tc>
        <w:tc>
          <w:tcPr>
            <w:tcW w:w="850" w:type="dxa"/>
          </w:tcPr>
          <w:p w:rsidR="00CB1933" w:rsidRPr="00F360DC" w:rsidRDefault="00CB1933" w:rsidP="0067336E">
            <w:pPr>
              <w:jc w:val="center"/>
              <w:rPr>
                <w:color w:val="000000"/>
                <w:sz w:val="24"/>
                <w:szCs w:val="24"/>
              </w:rPr>
            </w:pPr>
            <w:r w:rsidRPr="00F360DC">
              <w:rPr>
                <w:color w:val="000000"/>
                <w:sz w:val="24"/>
                <w:szCs w:val="24"/>
              </w:rPr>
              <w:t>2017</w:t>
            </w:r>
          </w:p>
        </w:tc>
        <w:tc>
          <w:tcPr>
            <w:tcW w:w="709" w:type="dxa"/>
          </w:tcPr>
          <w:p w:rsidR="00CB1933" w:rsidRPr="00F360DC" w:rsidRDefault="00CB1933" w:rsidP="0067336E">
            <w:pPr>
              <w:jc w:val="center"/>
              <w:rPr>
                <w:color w:val="000000"/>
                <w:sz w:val="24"/>
                <w:szCs w:val="24"/>
              </w:rPr>
            </w:pPr>
            <w:r w:rsidRPr="00F360DC">
              <w:rPr>
                <w:color w:val="000000"/>
                <w:sz w:val="24"/>
                <w:szCs w:val="24"/>
              </w:rPr>
              <w:t>2018</w:t>
            </w:r>
          </w:p>
        </w:tc>
        <w:tc>
          <w:tcPr>
            <w:tcW w:w="709" w:type="dxa"/>
          </w:tcPr>
          <w:p w:rsidR="00CB1933" w:rsidRPr="00F360DC" w:rsidRDefault="00CB1933" w:rsidP="0067336E">
            <w:pPr>
              <w:jc w:val="center"/>
              <w:rPr>
                <w:color w:val="000000"/>
                <w:sz w:val="24"/>
                <w:szCs w:val="24"/>
              </w:rPr>
            </w:pPr>
            <w:r w:rsidRPr="00F360DC">
              <w:rPr>
                <w:color w:val="000000"/>
                <w:sz w:val="24"/>
                <w:szCs w:val="24"/>
              </w:rPr>
              <w:t>2019</w:t>
            </w:r>
          </w:p>
        </w:tc>
        <w:tc>
          <w:tcPr>
            <w:tcW w:w="850" w:type="dxa"/>
          </w:tcPr>
          <w:p w:rsidR="00CB1933" w:rsidRPr="00F360DC" w:rsidRDefault="00CB1933" w:rsidP="0067336E">
            <w:pPr>
              <w:jc w:val="center"/>
              <w:rPr>
                <w:color w:val="000000"/>
                <w:sz w:val="24"/>
                <w:szCs w:val="24"/>
              </w:rPr>
            </w:pPr>
            <w:r w:rsidRPr="00F360DC">
              <w:rPr>
                <w:color w:val="000000"/>
                <w:sz w:val="24"/>
                <w:szCs w:val="24"/>
              </w:rPr>
              <w:t>2020</w:t>
            </w:r>
          </w:p>
        </w:tc>
        <w:tc>
          <w:tcPr>
            <w:tcW w:w="709" w:type="dxa"/>
          </w:tcPr>
          <w:p w:rsidR="00CB1933" w:rsidRPr="00F360DC" w:rsidRDefault="00CB1933" w:rsidP="0067336E">
            <w:pPr>
              <w:jc w:val="center"/>
              <w:rPr>
                <w:color w:val="000000"/>
                <w:sz w:val="24"/>
                <w:szCs w:val="24"/>
              </w:rPr>
            </w:pPr>
            <w:r w:rsidRPr="00F360DC">
              <w:rPr>
                <w:color w:val="000000"/>
                <w:sz w:val="24"/>
                <w:szCs w:val="24"/>
              </w:rPr>
              <w:t>2021</w:t>
            </w:r>
          </w:p>
        </w:tc>
        <w:tc>
          <w:tcPr>
            <w:tcW w:w="850" w:type="dxa"/>
          </w:tcPr>
          <w:p w:rsidR="00CB1933" w:rsidRPr="00F360DC" w:rsidRDefault="00CB1933" w:rsidP="0067336E">
            <w:pPr>
              <w:jc w:val="center"/>
              <w:rPr>
                <w:color w:val="000000"/>
                <w:sz w:val="24"/>
                <w:szCs w:val="24"/>
              </w:rPr>
            </w:pPr>
            <w:r w:rsidRPr="00F360DC">
              <w:rPr>
                <w:color w:val="000000"/>
                <w:sz w:val="24"/>
                <w:szCs w:val="24"/>
              </w:rPr>
              <w:t>2022</w:t>
            </w: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1</w:t>
            </w:r>
          </w:p>
        </w:tc>
        <w:tc>
          <w:tcPr>
            <w:tcW w:w="2693" w:type="dxa"/>
          </w:tcPr>
          <w:p w:rsidR="00CB1933" w:rsidRPr="00F360DC" w:rsidRDefault="00CB1933" w:rsidP="00192E3F">
            <w:pPr>
              <w:spacing w:line="240" w:lineRule="exact"/>
              <w:jc w:val="both"/>
              <w:rPr>
                <w:sz w:val="24"/>
                <w:szCs w:val="24"/>
              </w:rPr>
            </w:pPr>
            <w:r w:rsidRPr="00F360DC">
              <w:rPr>
                <w:sz w:val="24"/>
                <w:szCs w:val="24"/>
              </w:rPr>
              <w:t>Общее количество дворовых территорий многоквартирных домов</w:t>
            </w:r>
          </w:p>
        </w:tc>
        <w:tc>
          <w:tcPr>
            <w:tcW w:w="709" w:type="dxa"/>
          </w:tcPr>
          <w:p w:rsidR="00CB1933" w:rsidRPr="00F360DC" w:rsidRDefault="00CB1933" w:rsidP="0067336E">
            <w:pPr>
              <w:spacing w:line="240" w:lineRule="exact"/>
              <w:jc w:val="both"/>
              <w:rPr>
                <w:sz w:val="24"/>
                <w:szCs w:val="24"/>
              </w:rPr>
            </w:pPr>
            <w:r w:rsidRPr="00F360DC">
              <w:rPr>
                <w:sz w:val="24"/>
                <w:szCs w:val="24"/>
              </w:rPr>
              <w:t>ед.</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2</w:t>
            </w:r>
          </w:p>
        </w:tc>
        <w:tc>
          <w:tcPr>
            <w:tcW w:w="2693" w:type="dxa"/>
          </w:tcPr>
          <w:p w:rsidR="00CB1933" w:rsidRPr="00F360DC" w:rsidRDefault="00CB1933" w:rsidP="00192E3F">
            <w:pPr>
              <w:spacing w:line="240" w:lineRule="exact"/>
              <w:jc w:val="both"/>
              <w:rPr>
                <w:sz w:val="24"/>
                <w:szCs w:val="24"/>
              </w:rPr>
            </w:pPr>
            <w:r w:rsidRPr="00F360DC">
              <w:rPr>
                <w:sz w:val="24"/>
                <w:szCs w:val="24"/>
              </w:rPr>
              <w:t>Площадь дворовых территорий многоквартирных домов</w:t>
            </w:r>
          </w:p>
        </w:tc>
        <w:tc>
          <w:tcPr>
            <w:tcW w:w="709" w:type="dxa"/>
          </w:tcPr>
          <w:p w:rsidR="00CB1933" w:rsidRPr="00F360DC" w:rsidRDefault="00CB1933" w:rsidP="0067336E">
            <w:pPr>
              <w:spacing w:line="240" w:lineRule="exact"/>
              <w:jc w:val="both"/>
              <w:rPr>
                <w:sz w:val="24"/>
                <w:szCs w:val="24"/>
                <w:vertAlign w:val="superscript"/>
              </w:rPr>
            </w:pPr>
            <w:r w:rsidRPr="00F360DC">
              <w:rPr>
                <w:sz w:val="24"/>
                <w:szCs w:val="24"/>
              </w:rPr>
              <w:t>тыс.м</w:t>
            </w:r>
            <w:r w:rsidRPr="00F360DC">
              <w:rPr>
                <w:sz w:val="24"/>
                <w:szCs w:val="24"/>
                <w:vertAlign w:val="superscript"/>
              </w:rPr>
              <w:t>2</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3</w:t>
            </w:r>
          </w:p>
        </w:tc>
        <w:tc>
          <w:tcPr>
            <w:tcW w:w="2693" w:type="dxa"/>
          </w:tcPr>
          <w:p w:rsidR="00CB1933" w:rsidRPr="00F360DC" w:rsidRDefault="00CB1933" w:rsidP="00192E3F">
            <w:pPr>
              <w:spacing w:line="240" w:lineRule="exact"/>
              <w:jc w:val="both"/>
              <w:rPr>
                <w:sz w:val="24"/>
                <w:szCs w:val="24"/>
              </w:rPr>
            </w:pPr>
            <w:r w:rsidRPr="00F360DC">
              <w:rPr>
                <w:sz w:val="24"/>
                <w:szCs w:val="24"/>
              </w:rPr>
              <w:t>Количество благоустроенных дворовых территорий многоквартирных домов</w:t>
            </w:r>
          </w:p>
        </w:tc>
        <w:tc>
          <w:tcPr>
            <w:tcW w:w="709" w:type="dxa"/>
          </w:tcPr>
          <w:p w:rsidR="00CB1933" w:rsidRPr="00F360DC" w:rsidRDefault="00CB1933" w:rsidP="0067336E">
            <w:pPr>
              <w:spacing w:line="240" w:lineRule="exact"/>
              <w:jc w:val="both"/>
              <w:rPr>
                <w:sz w:val="24"/>
                <w:szCs w:val="24"/>
                <w:vertAlign w:val="superscript"/>
              </w:rPr>
            </w:pPr>
            <w:r w:rsidRPr="00F360DC">
              <w:rPr>
                <w:sz w:val="24"/>
                <w:szCs w:val="24"/>
              </w:rPr>
              <w:t>Ед.</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4</w:t>
            </w:r>
          </w:p>
        </w:tc>
        <w:tc>
          <w:tcPr>
            <w:tcW w:w="2693" w:type="dxa"/>
          </w:tcPr>
          <w:p w:rsidR="00CB1933" w:rsidRPr="00F360DC" w:rsidRDefault="00CB1933" w:rsidP="00192E3F">
            <w:pPr>
              <w:spacing w:line="240" w:lineRule="exact"/>
              <w:jc w:val="both"/>
              <w:rPr>
                <w:sz w:val="24"/>
                <w:szCs w:val="24"/>
              </w:rPr>
            </w:pPr>
            <w:r w:rsidRPr="00F360DC">
              <w:rPr>
                <w:sz w:val="24"/>
                <w:szCs w:val="24"/>
              </w:rPr>
              <w:t>Площадь благоустроенных дворовых территорий многоквартирных домов</w:t>
            </w:r>
          </w:p>
        </w:tc>
        <w:tc>
          <w:tcPr>
            <w:tcW w:w="709" w:type="dxa"/>
          </w:tcPr>
          <w:p w:rsidR="00CB1933" w:rsidRPr="00F360DC" w:rsidRDefault="00CB1933" w:rsidP="0067336E">
            <w:pPr>
              <w:spacing w:line="240" w:lineRule="exact"/>
              <w:jc w:val="both"/>
              <w:rPr>
                <w:sz w:val="24"/>
                <w:szCs w:val="24"/>
              </w:rPr>
            </w:pPr>
            <w:r w:rsidRPr="00F360DC">
              <w:rPr>
                <w:sz w:val="24"/>
                <w:szCs w:val="24"/>
              </w:rPr>
              <w:t>тыс.м</w:t>
            </w:r>
            <w:r w:rsidRPr="00F360DC">
              <w:rPr>
                <w:sz w:val="24"/>
                <w:szCs w:val="24"/>
                <w:vertAlign w:val="superscript"/>
              </w:rPr>
              <w:t>2</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5</w:t>
            </w:r>
          </w:p>
        </w:tc>
        <w:tc>
          <w:tcPr>
            <w:tcW w:w="2693" w:type="dxa"/>
          </w:tcPr>
          <w:p w:rsidR="00CB1933" w:rsidRPr="00F360DC" w:rsidRDefault="00CB1933" w:rsidP="00192E3F">
            <w:pPr>
              <w:spacing w:line="240" w:lineRule="exact"/>
              <w:jc w:val="both"/>
              <w:rPr>
                <w:sz w:val="24"/>
                <w:szCs w:val="24"/>
              </w:rPr>
            </w:pPr>
            <w:r w:rsidRPr="00F360DC">
              <w:rPr>
                <w:sz w:val="24"/>
                <w:szCs w:val="24"/>
              </w:rPr>
              <w:t>Доля благоустроенных дворовых территорий от общего количества дворовых территорий</w:t>
            </w:r>
          </w:p>
        </w:tc>
        <w:tc>
          <w:tcPr>
            <w:tcW w:w="709" w:type="dxa"/>
          </w:tcPr>
          <w:p w:rsidR="00CB1933" w:rsidRPr="00F360DC" w:rsidRDefault="00CB1933" w:rsidP="0067336E">
            <w:pPr>
              <w:spacing w:line="240" w:lineRule="exact"/>
              <w:jc w:val="both"/>
              <w:rPr>
                <w:sz w:val="24"/>
                <w:szCs w:val="24"/>
              </w:rPr>
            </w:pPr>
            <w:r w:rsidRPr="00F360DC">
              <w:rPr>
                <w:sz w:val="24"/>
                <w:szCs w:val="24"/>
              </w:rPr>
              <w:t>%</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6</w:t>
            </w:r>
          </w:p>
        </w:tc>
        <w:tc>
          <w:tcPr>
            <w:tcW w:w="2693" w:type="dxa"/>
          </w:tcPr>
          <w:p w:rsidR="00CB1933" w:rsidRPr="00F360DC" w:rsidRDefault="00CB1933" w:rsidP="00192E3F">
            <w:pPr>
              <w:spacing w:line="240" w:lineRule="exact"/>
              <w:jc w:val="both"/>
              <w:rPr>
                <w:sz w:val="24"/>
                <w:szCs w:val="24"/>
              </w:rPr>
            </w:pPr>
            <w:r w:rsidRPr="00F360DC">
              <w:rPr>
                <w:sz w:val="24"/>
                <w:szCs w:val="24"/>
              </w:rPr>
              <w:t xml:space="preserve">Общая численность населения городского </w:t>
            </w:r>
          </w:p>
        </w:tc>
        <w:tc>
          <w:tcPr>
            <w:tcW w:w="709" w:type="dxa"/>
          </w:tcPr>
          <w:p w:rsidR="00CB1933" w:rsidRPr="00F360DC" w:rsidRDefault="00CB1933" w:rsidP="0067336E">
            <w:pPr>
              <w:spacing w:line="240" w:lineRule="exact"/>
              <w:jc w:val="both"/>
              <w:rPr>
                <w:sz w:val="24"/>
                <w:szCs w:val="24"/>
              </w:rPr>
            </w:pPr>
            <w:r w:rsidRPr="00F360DC">
              <w:rPr>
                <w:sz w:val="24"/>
                <w:szCs w:val="24"/>
              </w:rPr>
              <w:t>тыс. чел.</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7</w:t>
            </w:r>
          </w:p>
        </w:tc>
        <w:tc>
          <w:tcPr>
            <w:tcW w:w="2693" w:type="dxa"/>
          </w:tcPr>
          <w:p w:rsidR="00CB1933" w:rsidRPr="00F360DC" w:rsidRDefault="00CB1933" w:rsidP="00192E3F">
            <w:pPr>
              <w:spacing w:line="240" w:lineRule="exact"/>
              <w:jc w:val="both"/>
              <w:rPr>
                <w:sz w:val="24"/>
                <w:szCs w:val="24"/>
              </w:rPr>
            </w:pPr>
            <w:r w:rsidRPr="00F360DC">
              <w:rPr>
                <w:sz w:val="24"/>
                <w:szCs w:val="24"/>
              </w:rPr>
              <w:t>Общая численность населения, проживающих в многоквартирных домах с благоустроенными дворовыми территориями</w:t>
            </w:r>
          </w:p>
        </w:tc>
        <w:tc>
          <w:tcPr>
            <w:tcW w:w="709" w:type="dxa"/>
          </w:tcPr>
          <w:p w:rsidR="00CB1933" w:rsidRPr="00F360DC" w:rsidRDefault="00CB1933" w:rsidP="0067336E">
            <w:pPr>
              <w:spacing w:line="240" w:lineRule="exact"/>
              <w:jc w:val="both"/>
              <w:rPr>
                <w:sz w:val="24"/>
                <w:szCs w:val="24"/>
              </w:rPr>
            </w:pPr>
            <w:r w:rsidRPr="00F360DC">
              <w:rPr>
                <w:sz w:val="24"/>
                <w:szCs w:val="24"/>
              </w:rPr>
              <w:t>тыс. чел.</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8</w:t>
            </w:r>
          </w:p>
        </w:tc>
        <w:tc>
          <w:tcPr>
            <w:tcW w:w="2693" w:type="dxa"/>
          </w:tcPr>
          <w:p w:rsidR="00CB1933" w:rsidRPr="00F360DC" w:rsidRDefault="00CB1933" w:rsidP="00192E3F">
            <w:pPr>
              <w:spacing w:line="240" w:lineRule="exact"/>
              <w:jc w:val="both"/>
              <w:rPr>
                <w:sz w:val="24"/>
                <w:szCs w:val="24"/>
              </w:rPr>
            </w:pPr>
            <w:r w:rsidRPr="00F360DC">
              <w:rPr>
                <w:sz w:val="24"/>
                <w:szCs w:val="24"/>
              </w:rPr>
              <w:t xml:space="preserve">Доля населения, </w:t>
            </w:r>
            <w:r w:rsidRPr="00F360DC">
              <w:rPr>
                <w:sz w:val="24"/>
                <w:szCs w:val="24"/>
              </w:rPr>
              <w:lastRenderedPageBreak/>
              <w:t xml:space="preserve">проживающего в многоквартирных домах с благоустроенными дворовыми территориями от общей численности населения </w:t>
            </w:r>
          </w:p>
        </w:tc>
        <w:tc>
          <w:tcPr>
            <w:tcW w:w="709" w:type="dxa"/>
          </w:tcPr>
          <w:p w:rsidR="00CB1933" w:rsidRPr="00F360DC" w:rsidRDefault="00CB1933" w:rsidP="0067336E">
            <w:pPr>
              <w:spacing w:line="240" w:lineRule="exact"/>
              <w:jc w:val="both"/>
              <w:rPr>
                <w:sz w:val="24"/>
                <w:szCs w:val="24"/>
              </w:rPr>
            </w:pPr>
            <w:r w:rsidRPr="00F360DC">
              <w:rPr>
                <w:sz w:val="24"/>
                <w:szCs w:val="24"/>
              </w:rPr>
              <w:lastRenderedPageBreak/>
              <w:t>%</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lastRenderedPageBreak/>
              <w:t>9</w:t>
            </w:r>
          </w:p>
        </w:tc>
        <w:tc>
          <w:tcPr>
            <w:tcW w:w="2693" w:type="dxa"/>
          </w:tcPr>
          <w:p w:rsidR="00CB1933" w:rsidRPr="00F360DC" w:rsidRDefault="00CB1933" w:rsidP="00192E3F">
            <w:pPr>
              <w:spacing w:line="240" w:lineRule="exact"/>
              <w:jc w:val="both"/>
              <w:rPr>
                <w:sz w:val="24"/>
                <w:szCs w:val="24"/>
              </w:rPr>
            </w:pPr>
            <w:r w:rsidRPr="00F360DC">
              <w:rPr>
                <w:sz w:val="24"/>
                <w:szCs w:val="24"/>
              </w:rPr>
              <w:t>Общее количество муниципальных территорий общего пользования</w:t>
            </w:r>
          </w:p>
        </w:tc>
        <w:tc>
          <w:tcPr>
            <w:tcW w:w="709" w:type="dxa"/>
          </w:tcPr>
          <w:p w:rsidR="00CB1933" w:rsidRPr="00F360DC" w:rsidRDefault="00CB1933" w:rsidP="0067336E">
            <w:pPr>
              <w:spacing w:line="240" w:lineRule="exact"/>
              <w:jc w:val="both"/>
              <w:rPr>
                <w:sz w:val="24"/>
                <w:szCs w:val="24"/>
                <w:vertAlign w:val="superscript"/>
              </w:rPr>
            </w:pPr>
            <w:r w:rsidRPr="00F360DC">
              <w:rPr>
                <w:sz w:val="24"/>
                <w:szCs w:val="24"/>
              </w:rPr>
              <w:t>ед.</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10</w:t>
            </w:r>
          </w:p>
        </w:tc>
        <w:tc>
          <w:tcPr>
            <w:tcW w:w="2693" w:type="dxa"/>
          </w:tcPr>
          <w:p w:rsidR="00CB1933" w:rsidRPr="00F360DC" w:rsidRDefault="00CB1933" w:rsidP="00192E3F">
            <w:pPr>
              <w:spacing w:line="240" w:lineRule="exact"/>
              <w:jc w:val="both"/>
              <w:rPr>
                <w:sz w:val="24"/>
                <w:szCs w:val="24"/>
              </w:rPr>
            </w:pPr>
            <w:r w:rsidRPr="00F360DC">
              <w:rPr>
                <w:sz w:val="24"/>
                <w:szCs w:val="24"/>
              </w:rPr>
              <w:t>Площадь муниципальных территорий общего пользования</w:t>
            </w:r>
          </w:p>
        </w:tc>
        <w:tc>
          <w:tcPr>
            <w:tcW w:w="709" w:type="dxa"/>
          </w:tcPr>
          <w:p w:rsidR="00CB1933" w:rsidRPr="00F360DC" w:rsidRDefault="00CB1933" w:rsidP="0067336E">
            <w:pPr>
              <w:spacing w:line="240" w:lineRule="exact"/>
              <w:jc w:val="both"/>
              <w:rPr>
                <w:sz w:val="24"/>
                <w:szCs w:val="24"/>
                <w:vertAlign w:val="superscript"/>
              </w:rPr>
            </w:pPr>
            <w:r w:rsidRPr="00F360DC">
              <w:rPr>
                <w:sz w:val="24"/>
                <w:szCs w:val="24"/>
              </w:rPr>
              <w:t>га</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11</w:t>
            </w:r>
          </w:p>
        </w:tc>
        <w:tc>
          <w:tcPr>
            <w:tcW w:w="2693" w:type="dxa"/>
          </w:tcPr>
          <w:p w:rsidR="00CB1933" w:rsidRPr="00F360DC" w:rsidRDefault="00CB1933" w:rsidP="00192E3F">
            <w:pPr>
              <w:spacing w:line="240" w:lineRule="exact"/>
              <w:jc w:val="both"/>
              <w:rPr>
                <w:sz w:val="24"/>
                <w:szCs w:val="24"/>
              </w:rPr>
            </w:pPr>
            <w:r w:rsidRPr="00F360DC">
              <w:rPr>
                <w:sz w:val="24"/>
                <w:szCs w:val="24"/>
              </w:rPr>
              <w:t>Количество благоустроенных муниципальных территорий общего пользования</w:t>
            </w:r>
          </w:p>
        </w:tc>
        <w:tc>
          <w:tcPr>
            <w:tcW w:w="709" w:type="dxa"/>
          </w:tcPr>
          <w:p w:rsidR="00CB1933" w:rsidRPr="00F360DC" w:rsidRDefault="00CB1933" w:rsidP="0067336E">
            <w:pPr>
              <w:spacing w:line="240" w:lineRule="exact"/>
              <w:jc w:val="both"/>
              <w:rPr>
                <w:sz w:val="24"/>
                <w:szCs w:val="24"/>
              </w:rPr>
            </w:pPr>
            <w:r w:rsidRPr="00F360DC">
              <w:rPr>
                <w:sz w:val="24"/>
                <w:szCs w:val="24"/>
              </w:rPr>
              <w:t>ед.</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12</w:t>
            </w:r>
          </w:p>
        </w:tc>
        <w:tc>
          <w:tcPr>
            <w:tcW w:w="2693" w:type="dxa"/>
          </w:tcPr>
          <w:p w:rsidR="00CB1933" w:rsidRPr="00F360DC" w:rsidRDefault="00CB1933" w:rsidP="00192E3F">
            <w:pPr>
              <w:spacing w:line="240" w:lineRule="exact"/>
              <w:jc w:val="both"/>
              <w:rPr>
                <w:sz w:val="24"/>
                <w:szCs w:val="24"/>
              </w:rPr>
            </w:pPr>
            <w:r w:rsidRPr="00F360DC">
              <w:rPr>
                <w:sz w:val="24"/>
                <w:szCs w:val="24"/>
              </w:rPr>
              <w:t>Площадь благоустроенных муниципальных территорий общего пользования</w:t>
            </w:r>
          </w:p>
        </w:tc>
        <w:tc>
          <w:tcPr>
            <w:tcW w:w="709" w:type="dxa"/>
          </w:tcPr>
          <w:p w:rsidR="00CB1933" w:rsidRPr="00F360DC" w:rsidRDefault="00CB1933" w:rsidP="0067336E">
            <w:pPr>
              <w:spacing w:line="240" w:lineRule="exact"/>
              <w:jc w:val="both"/>
              <w:rPr>
                <w:sz w:val="24"/>
                <w:szCs w:val="24"/>
              </w:rPr>
            </w:pPr>
            <w:r w:rsidRPr="00F360DC">
              <w:rPr>
                <w:sz w:val="24"/>
                <w:szCs w:val="24"/>
              </w:rPr>
              <w:t>га</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r w:rsidR="00CB1933" w:rsidRPr="0091159C" w:rsidTr="00192E3F">
        <w:tc>
          <w:tcPr>
            <w:tcW w:w="568" w:type="dxa"/>
          </w:tcPr>
          <w:p w:rsidR="00CB1933" w:rsidRPr="00F360DC" w:rsidRDefault="00CB1933" w:rsidP="0067336E">
            <w:pPr>
              <w:jc w:val="center"/>
              <w:rPr>
                <w:color w:val="000000"/>
                <w:sz w:val="24"/>
                <w:szCs w:val="24"/>
              </w:rPr>
            </w:pPr>
            <w:r w:rsidRPr="00F360DC">
              <w:rPr>
                <w:color w:val="000000"/>
                <w:sz w:val="24"/>
                <w:szCs w:val="24"/>
              </w:rPr>
              <w:t>13</w:t>
            </w:r>
          </w:p>
        </w:tc>
        <w:tc>
          <w:tcPr>
            <w:tcW w:w="2693" w:type="dxa"/>
          </w:tcPr>
          <w:p w:rsidR="00CB1933" w:rsidRPr="00F360DC" w:rsidRDefault="00CB1933" w:rsidP="00192E3F">
            <w:pPr>
              <w:spacing w:line="240" w:lineRule="exact"/>
              <w:jc w:val="both"/>
              <w:rPr>
                <w:sz w:val="24"/>
                <w:szCs w:val="24"/>
              </w:rPr>
            </w:pPr>
            <w:r w:rsidRPr="00F360DC">
              <w:rPr>
                <w:sz w:val="24"/>
                <w:szCs w:val="24"/>
              </w:rPr>
              <w:t xml:space="preserve">Общая стоимость выполненных работ по благоустройству дворовых территорий </w:t>
            </w:r>
          </w:p>
        </w:tc>
        <w:tc>
          <w:tcPr>
            <w:tcW w:w="709" w:type="dxa"/>
          </w:tcPr>
          <w:p w:rsidR="00CB1933" w:rsidRPr="00F360DC" w:rsidRDefault="00CB1933" w:rsidP="0067336E">
            <w:pPr>
              <w:spacing w:line="240" w:lineRule="exact"/>
              <w:jc w:val="both"/>
              <w:rPr>
                <w:sz w:val="24"/>
                <w:szCs w:val="24"/>
              </w:rPr>
            </w:pPr>
            <w:r w:rsidRPr="00F360DC">
              <w:rPr>
                <w:sz w:val="24"/>
                <w:szCs w:val="24"/>
              </w:rPr>
              <w:t>тыс. руб.</w:t>
            </w:r>
          </w:p>
        </w:tc>
        <w:tc>
          <w:tcPr>
            <w:tcW w:w="850" w:type="dxa"/>
          </w:tcPr>
          <w:p w:rsidR="00CB1933" w:rsidRPr="00F360DC" w:rsidRDefault="00CB1933" w:rsidP="0067336E">
            <w:pPr>
              <w:jc w:val="center"/>
              <w:rPr>
                <w:color w:val="000000"/>
                <w:sz w:val="24"/>
                <w:szCs w:val="24"/>
              </w:rPr>
            </w:pPr>
          </w:p>
        </w:tc>
        <w:tc>
          <w:tcPr>
            <w:tcW w:w="851"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c>
          <w:tcPr>
            <w:tcW w:w="709" w:type="dxa"/>
          </w:tcPr>
          <w:p w:rsidR="00CB1933" w:rsidRPr="00F360DC" w:rsidRDefault="00CB1933" w:rsidP="0067336E">
            <w:pPr>
              <w:jc w:val="center"/>
              <w:rPr>
                <w:color w:val="000000"/>
                <w:sz w:val="24"/>
                <w:szCs w:val="24"/>
              </w:rPr>
            </w:pPr>
          </w:p>
        </w:tc>
        <w:tc>
          <w:tcPr>
            <w:tcW w:w="850" w:type="dxa"/>
          </w:tcPr>
          <w:p w:rsidR="00CB1933" w:rsidRPr="00F360DC" w:rsidRDefault="00CB1933" w:rsidP="0067336E">
            <w:pPr>
              <w:jc w:val="center"/>
              <w:rPr>
                <w:color w:val="000000"/>
                <w:sz w:val="24"/>
                <w:szCs w:val="24"/>
              </w:rPr>
            </w:pPr>
          </w:p>
        </w:tc>
      </w:tr>
    </w:tbl>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 xml:space="preserve">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 направленные на поддержание уровня комфортности проживания граждан. </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 xml:space="preserve">Кроме природных факторов, износу способствует увеличение интенсивности эксплуатационного воздействия. </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 xml:space="preserve">Также одной из проблем благоустройства территории </w:t>
      </w:r>
      <w:r>
        <w:rPr>
          <w:rFonts w:ascii="Times New Roman" w:hAnsi="Times New Roman" w:cs="Times New Roman"/>
          <w:sz w:val="28"/>
          <w:szCs w:val="28"/>
        </w:rPr>
        <w:t>Духовщинского городского поселения</w:t>
      </w:r>
      <w:r w:rsidRPr="00CF3C04">
        <w:rPr>
          <w:rFonts w:ascii="Times New Roman" w:hAnsi="Times New Roman" w:cs="Times New Roman"/>
          <w:sz w:val="28"/>
          <w:szCs w:val="28"/>
        </w:rPr>
        <w:t xml:space="preserve">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w:t>
      </w:r>
      <w:r w:rsidR="00192E3F">
        <w:rPr>
          <w:rFonts w:ascii="Times New Roman" w:hAnsi="Times New Roman" w:cs="Times New Roman"/>
          <w:sz w:val="28"/>
          <w:szCs w:val="28"/>
        </w:rPr>
        <w:t>сельского</w:t>
      </w:r>
      <w:r w:rsidRPr="00CF3C04">
        <w:rPr>
          <w:rFonts w:ascii="Times New Roman" w:hAnsi="Times New Roman" w:cs="Times New Roman"/>
          <w:sz w:val="28"/>
          <w:szCs w:val="28"/>
        </w:rPr>
        <w:t xml:space="preserve"> поселения невозможно добиться каких-либо значимых результатов в обеспечении комфортных условий для деятельности и отдыха жителей.</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городского поселения.</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w:t>
      </w:r>
      <w:r w:rsidR="00192E3F" w:rsidRPr="00192E3F">
        <w:rPr>
          <w:rFonts w:ascii="Times New Roman" w:hAnsi="Times New Roman" w:cs="Times New Roman"/>
          <w:sz w:val="28"/>
          <w:szCs w:val="28"/>
        </w:rPr>
        <w:t xml:space="preserve">Пречистенского сельского поселения </w:t>
      </w:r>
      <w:r w:rsidR="00192E3F" w:rsidRPr="00192E3F">
        <w:rPr>
          <w:rFonts w:ascii="Times New Roman" w:hAnsi="Times New Roman" w:cs="Times New Roman"/>
          <w:sz w:val="28"/>
          <w:szCs w:val="28"/>
        </w:rPr>
        <w:lastRenderedPageBreak/>
        <w:t>Духовщинского района Смоленской области</w:t>
      </w:r>
      <w:r w:rsidRPr="00CF3C04">
        <w:rPr>
          <w:rFonts w:ascii="Times New Roman" w:hAnsi="Times New Roman" w:cs="Times New Roman"/>
          <w:sz w:val="28"/>
          <w:szCs w:val="28"/>
        </w:rPr>
        <w:t>, создания комфортных условий проживания населения будет осуществляться в рамках муниципальной программы.</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 xml:space="preserve"> - запустит реализацию механизма поддержки мероприятий по благоустройству, инициированных гражданами;</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 запустит механизм финансового и трудового участия граждан и организаций в реализации мероприятий по благоустройству;</w:t>
      </w:r>
    </w:p>
    <w:p w:rsidR="00CB1933" w:rsidRPr="00CF3C04" w:rsidRDefault="00CB1933" w:rsidP="00CB1933">
      <w:pPr>
        <w:pStyle w:val="ConsPlusNormal"/>
        <w:ind w:firstLine="540"/>
        <w:jc w:val="both"/>
        <w:rPr>
          <w:rFonts w:ascii="Times New Roman" w:hAnsi="Times New Roman" w:cs="Times New Roman"/>
          <w:sz w:val="28"/>
          <w:szCs w:val="28"/>
        </w:rPr>
      </w:pPr>
      <w:r w:rsidRPr="00CF3C04">
        <w:rPr>
          <w:rFonts w:ascii="Times New Roman" w:hAnsi="Times New Roman" w:cs="Times New Roman"/>
          <w:sz w:val="28"/>
          <w:szCs w:val="28"/>
        </w:rPr>
        <w:t xml:space="preserve">- сформирует инструменты общественного контроля за реализацией мероприятий по благоустройству территории </w:t>
      </w:r>
      <w:r>
        <w:rPr>
          <w:rFonts w:ascii="Times New Roman" w:hAnsi="Times New Roman" w:cs="Times New Roman"/>
          <w:sz w:val="28"/>
          <w:szCs w:val="28"/>
        </w:rPr>
        <w:t>Духовщинского городского поселения</w:t>
      </w:r>
      <w:r w:rsidRPr="00CF3C04">
        <w:rPr>
          <w:rFonts w:ascii="Times New Roman" w:hAnsi="Times New Roman" w:cs="Times New Roman"/>
          <w:sz w:val="28"/>
          <w:szCs w:val="28"/>
        </w:rPr>
        <w:t>.</w:t>
      </w:r>
    </w:p>
    <w:p w:rsidR="00CB1933" w:rsidRDefault="00CB1933" w:rsidP="00CB1933">
      <w:pPr>
        <w:pStyle w:val="af9"/>
        <w:ind w:left="0" w:firstLine="709"/>
        <w:jc w:val="both"/>
        <w:textAlignment w:val="top"/>
      </w:pPr>
      <w:r w:rsidRPr="009128C8">
        <w:t xml:space="preserve">План реализации Муниципальной программы приведен </w:t>
      </w:r>
      <w:r w:rsidRPr="0041450B">
        <w:t>в приложении № 2</w:t>
      </w:r>
      <w:r>
        <w:t xml:space="preserve"> к </w:t>
      </w:r>
      <w:r w:rsidRPr="009128C8">
        <w:t>Муниципальной программе.</w:t>
      </w:r>
    </w:p>
    <w:p w:rsidR="00CB1933" w:rsidRDefault="00CB1933" w:rsidP="00CB1933">
      <w:pPr>
        <w:pStyle w:val="ConsPlusNormal"/>
        <w:ind w:firstLine="540"/>
        <w:jc w:val="both"/>
        <w:rPr>
          <w:rFonts w:ascii="Times New Roman" w:hAnsi="Times New Roman" w:cs="Times New Roman"/>
          <w:sz w:val="28"/>
          <w:szCs w:val="28"/>
        </w:rPr>
      </w:pPr>
    </w:p>
    <w:p w:rsidR="00CB1933" w:rsidRPr="00DB247C" w:rsidRDefault="00CB1933" w:rsidP="00CB1933">
      <w:pPr>
        <w:jc w:val="center"/>
        <w:rPr>
          <w:b/>
          <w:bCs/>
          <w:sz w:val="28"/>
          <w:szCs w:val="28"/>
        </w:rPr>
      </w:pPr>
      <w:r w:rsidRPr="006A722E">
        <w:rPr>
          <w:b/>
          <w:sz w:val="28"/>
          <w:szCs w:val="28"/>
        </w:rPr>
        <w:t xml:space="preserve">2. Основные цели, задачи и целевые показатели реализации муниципальной программы </w:t>
      </w:r>
    </w:p>
    <w:p w:rsidR="00CB1933" w:rsidRPr="00DB247C" w:rsidRDefault="00CB1933" w:rsidP="00CB1933">
      <w:pPr>
        <w:autoSpaceDE w:val="0"/>
        <w:autoSpaceDN w:val="0"/>
        <w:adjustRightInd w:val="0"/>
        <w:spacing w:line="240" w:lineRule="exact"/>
        <w:ind w:firstLine="540"/>
        <w:jc w:val="both"/>
        <w:rPr>
          <w:b/>
          <w:bCs/>
        </w:rPr>
      </w:pPr>
    </w:p>
    <w:p w:rsidR="00CB1933" w:rsidRPr="00BE37A5" w:rsidRDefault="00CB1933" w:rsidP="00CB1933">
      <w:pPr>
        <w:pStyle w:val="fn2r"/>
        <w:spacing w:before="0" w:beforeAutospacing="0" w:after="0" w:afterAutospacing="0"/>
        <w:rPr>
          <w:sz w:val="28"/>
          <w:szCs w:val="28"/>
        </w:rPr>
      </w:pPr>
    </w:p>
    <w:p w:rsidR="00CB1933" w:rsidRPr="008B1028" w:rsidRDefault="00CB1933" w:rsidP="00CB1933">
      <w:pPr>
        <w:pStyle w:val="fn2r"/>
        <w:spacing w:before="0" w:beforeAutospacing="0" w:after="0" w:afterAutospacing="0"/>
        <w:ind w:firstLine="709"/>
        <w:jc w:val="both"/>
        <w:rPr>
          <w:sz w:val="28"/>
          <w:szCs w:val="28"/>
        </w:rPr>
      </w:pPr>
      <w:r w:rsidRPr="008B1028">
        <w:rPr>
          <w:sz w:val="28"/>
          <w:szCs w:val="28"/>
        </w:rPr>
        <w:t>Целью реализации Муниципальной программы является повышение уровня благоустройства</w:t>
      </w:r>
      <w:r>
        <w:rPr>
          <w:sz w:val="28"/>
          <w:szCs w:val="28"/>
        </w:rPr>
        <w:t>,</w:t>
      </w:r>
      <w:r w:rsidRPr="008B1028">
        <w:rPr>
          <w:sz w:val="28"/>
          <w:szCs w:val="28"/>
        </w:rPr>
        <w:t xml:space="preserve"> формирование дворовых и наиболее посещаемых муниципальных территорий </w:t>
      </w:r>
      <w:r w:rsidR="00192E3F" w:rsidRPr="00192E3F">
        <w:rPr>
          <w:sz w:val="28"/>
          <w:szCs w:val="28"/>
        </w:rPr>
        <w:t>Пречистенского сельского поселения Духовщинского района Смоленской области</w:t>
      </w:r>
      <w:r w:rsidRPr="008B1028">
        <w:rPr>
          <w:sz w:val="28"/>
          <w:szCs w:val="28"/>
        </w:rPr>
        <w:t>.</w:t>
      </w:r>
    </w:p>
    <w:p w:rsidR="00CB1933" w:rsidRDefault="00CB1933" w:rsidP="00CB1933">
      <w:pPr>
        <w:pStyle w:val="fn2r"/>
        <w:spacing w:before="0" w:beforeAutospacing="0" w:after="0" w:afterAutospacing="0"/>
        <w:ind w:firstLine="709"/>
        <w:jc w:val="both"/>
        <w:rPr>
          <w:sz w:val="28"/>
          <w:szCs w:val="28"/>
        </w:rPr>
      </w:pPr>
      <w:r w:rsidRPr="00B46808">
        <w:rPr>
          <w:sz w:val="28"/>
          <w:szCs w:val="28"/>
        </w:rPr>
        <w:t>Для достижения</w:t>
      </w:r>
      <w:r>
        <w:rPr>
          <w:sz w:val="28"/>
          <w:szCs w:val="28"/>
        </w:rPr>
        <w:t xml:space="preserve"> поставленной</w:t>
      </w:r>
      <w:r w:rsidRPr="00B46808">
        <w:rPr>
          <w:sz w:val="28"/>
          <w:szCs w:val="28"/>
        </w:rPr>
        <w:t xml:space="preserve"> цели предлагается выполнить </w:t>
      </w:r>
      <w:r>
        <w:rPr>
          <w:sz w:val="28"/>
          <w:szCs w:val="28"/>
        </w:rPr>
        <w:t>следующие основные задачи:</w:t>
      </w:r>
    </w:p>
    <w:p w:rsidR="00CB1933" w:rsidRPr="0016593D" w:rsidRDefault="00CB1933" w:rsidP="00CB1933">
      <w:pPr>
        <w:widowControl w:val="0"/>
        <w:autoSpaceDE w:val="0"/>
        <w:autoSpaceDN w:val="0"/>
        <w:adjustRightInd w:val="0"/>
        <w:ind w:firstLine="709"/>
        <w:jc w:val="both"/>
        <w:rPr>
          <w:sz w:val="28"/>
          <w:szCs w:val="28"/>
        </w:rPr>
      </w:pPr>
      <w:r>
        <w:rPr>
          <w:sz w:val="28"/>
          <w:szCs w:val="28"/>
        </w:rPr>
        <w:t>-</w:t>
      </w:r>
      <w:r w:rsidRPr="0016593D">
        <w:rPr>
          <w:sz w:val="28"/>
          <w:szCs w:val="28"/>
        </w:rPr>
        <w:t> </w:t>
      </w:r>
      <w:r w:rsidRPr="0001004F">
        <w:rPr>
          <w:sz w:val="28"/>
          <w:szCs w:val="28"/>
        </w:rPr>
        <w:t xml:space="preserve">повышение уровня благоустройства дворовых территорий многоквартирных домов </w:t>
      </w:r>
      <w:r w:rsidR="00192E3F" w:rsidRPr="00192E3F">
        <w:rPr>
          <w:sz w:val="28"/>
          <w:szCs w:val="28"/>
        </w:rPr>
        <w:t>Пречистенского сельского поселения Духовщинского района Смоленской области</w:t>
      </w:r>
      <w:r w:rsidRPr="0016593D">
        <w:rPr>
          <w:sz w:val="28"/>
          <w:szCs w:val="28"/>
        </w:rPr>
        <w:t>;</w:t>
      </w:r>
    </w:p>
    <w:p w:rsidR="00CB1933" w:rsidRPr="0016593D" w:rsidRDefault="00CB1933" w:rsidP="00CB1933">
      <w:pPr>
        <w:widowControl w:val="0"/>
        <w:autoSpaceDE w:val="0"/>
        <w:autoSpaceDN w:val="0"/>
        <w:adjustRightInd w:val="0"/>
        <w:ind w:firstLine="709"/>
        <w:jc w:val="both"/>
        <w:rPr>
          <w:sz w:val="28"/>
          <w:szCs w:val="28"/>
        </w:rPr>
      </w:pPr>
      <w:r>
        <w:rPr>
          <w:sz w:val="28"/>
          <w:szCs w:val="28"/>
        </w:rPr>
        <w:t>-</w:t>
      </w:r>
      <w:r w:rsidRPr="0016593D">
        <w:rPr>
          <w:sz w:val="28"/>
          <w:szCs w:val="28"/>
        </w:rPr>
        <w:t> </w:t>
      </w:r>
      <w:r w:rsidRPr="0001004F">
        <w:rPr>
          <w:sz w:val="28"/>
          <w:szCs w:val="28"/>
        </w:rPr>
        <w:t xml:space="preserve">повышение уровня благоустройства территорий общего пользования </w:t>
      </w:r>
      <w:r w:rsidR="00192E3F" w:rsidRPr="00192E3F">
        <w:rPr>
          <w:sz w:val="28"/>
          <w:szCs w:val="28"/>
        </w:rPr>
        <w:t>Пречистенского сельского поселения Духовщинского района Смоленской области</w:t>
      </w:r>
      <w:r w:rsidR="00192E3F" w:rsidRPr="0016593D">
        <w:rPr>
          <w:sz w:val="28"/>
          <w:szCs w:val="28"/>
        </w:rPr>
        <w:t xml:space="preserve"> </w:t>
      </w:r>
      <w:r w:rsidRPr="0016593D">
        <w:rPr>
          <w:sz w:val="28"/>
          <w:szCs w:val="28"/>
        </w:rPr>
        <w:t>(парков, скверов, и т.д.);</w:t>
      </w:r>
    </w:p>
    <w:p w:rsidR="00CB1933" w:rsidRPr="0016593D" w:rsidRDefault="00CB1933" w:rsidP="00CB1933">
      <w:pPr>
        <w:widowControl w:val="0"/>
        <w:autoSpaceDE w:val="0"/>
        <w:autoSpaceDN w:val="0"/>
        <w:adjustRightInd w:val="0"/>
        <w:ind w:firstLine="709"/>
        <w:jc w:val="both"/>
        <w:rPr>
          <w:sz w:val="28"/>
          <w:szCs w:val="28"/>
        </w:rPr>
      </w:pPr>
      <w:r>
        <w:rPr>
          <w:sz w:val="28"/>
          <w:szCs w:val="28"/>
        </w:rPr>
        <w:t>-</w:t>
      </w:r>
      <w:r w:rsidRPr="0016593D">
        <w:rPr>
          <w:sz w:val="28"/>
          <w:szCs w:val="28"/>
        </w:rPr>
        <w:t> </w:t>
      </w:r>
      <w:r w:rsidRPr="0001004F">
        <w:rPr>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территорий </w:t>
      </w:r>
      <w:r w:rsidR="00192E3F" w:rsidRPr="00192E3F">
        <w:rPr>
          <w:sz w:val="28"/>
          <w:szCs w:val="28"/>
        </w:rPr>
        <w:t>Пречистенского сельского поселения Духовщинского района Смоленской области</w:t>
      </w:r>
      <w:r>
        <w:rPr>
          <w:sz w:val="28"/>
          <w:szCs w:val="28"/>
        </w:rPr>
        <w:t>.</w:t>
      </w:r>
    </w:p>
    <w:p w:rsidR="00CB1933" w:rsidRDefault="00CB1933" w:rsidP="00CB1933">
      <w:pPr>
        <w:pStyle w:val="fn2r"/>
        <w:spacing w:before="0" w:beforeAutospacing="0" w:after="0" w:afterAutospacing="0"/>
        <w:ind w:firstLine="709"/>
        <w:jc w:val="both"/>
        <w:rPr>
          <w:sz w:val="28"/>
          <w:szCs w:val="28"/>
        </w:rPr>
      </w:pPr>
      <w:r w:rsidRPr="00B46808">
        <w:rPr>
          <w:sz w:val="28"/>
          <w:szCs w:val="28"/>
        </w:rPr>
        <w:t xml:space="preserve">Перед началом работ по комплексному благоустройству двора разрабатывается эскизный </w:t>
      </w:r>
      <w:r>
        <w:rPr>
          <w:sz w:val="28"/>
          <w:szCs w:val="28"/>
        </w:rPr>
        <w:t>дизайн-</w:t>
      </w:r>
      <w:r w:rsidRPr="00B46808">
        <w:rPr>
          <w:sz w:val="28"/>
          <w:szCs w:val="28"/>
        </w:rPr>
        <w:t>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CB1933" w:rsidRDefault="00CB1933" w:rsidP="00CB1933">
      <w:pPr>
        <w:tabs>
          <w:tab w:val="left" w:pos="2430"/>
        </w:tabs>
        <w:suppressAutoHyphens/>
        <w:ind w:firstLine="709"/>
        <w:jc w:val="center"/>
        <w:rPr>
          <w:sz w:val="28"/>
          <w:szCs w:val="28"/>
        </w:rPr>
      </w:pPr>
      <w:r>
        <w:rPr>
          <w:sz w:val="28"/>
          <w:szCs w:val="28"/>
        </w:rPr>
        <w:t>Цели, задачи и целевые показатели</w:t>
      </w:r>
    </w:p>
    <w:p w:rsidR="00CB1933" w:rsidRDefault="00CB1933" w:rsidP="00CB1933">
      <w:pPr>
        <w:jc w:val="center"/>
        <w:rPr>
          <w:bCs/>
          <w:sz w:val="28"/>
          <w:szCs w:val="28"/>
        </w:rPr>
      </w:pPr>
      <w:r>
        <w:rPr>
          <w:sz w:val="28"/>
          <w:szCs w:val="28"/>
        </w:rPr>
        <w:t>реализации муниципальной</w:t>
      </w:r>
      <w:r>
        <w:rPr>
          <w:bCs/>
          <w:sz w:val="28"/>
          <w:szCs w:val="28"/>
        </w:rPr>
        <w:t xml:space="preserve"> п</w:t>
      </w:r>
      <w:r w:rsidRPr="00074B86">
        <w:rPr>
          <w:bCs/>
          <w:sz w:val="28"/>
          <w:szCs w:val="28"/>
        </w:rPr>
        <w:t>рограмм</w:t>
      </w:r>
      <w:r>
        <w:rPr>
          <w:bCs/>
          <w:sz w:val="28"/>
          <w:szCs w:val="28"/>
        </w:rPr>
        <w:t>ы</w:t>
      </w:r>
      <w:r w:rsidRPr="00DE3ABC">
        <w:rPr>
          <w:bCs/>
          <w:sz w:val="28"/>
          <w:szCs w:val="28"/>
        </w:rPr>
        <w:t xml:space="preserve"> </w:t>
      </w:r>
    </w:p>
    <w:p w:rsidR="00CB1933" w:rsidRDefault="00CB1933" w:rsidP="00CB1933">
      <w:pPr>
        <w:jc w:val="center"/>
        <w:rPr>
          <w:bCs/>
          <w:sz w:val="28"/>
          <w:szCs w:val="28"/>
        </w:rPr>
      </w:pPr>
      <w:r w:rsidRPr="00630AF3">
        <w:rPr>
          <w:sz w:val="28"/>
          <w:szCs w:val="28"/>
        </w:rPr>
        <w:t xml:space="preserve">«Формирование современной городской среды на территории </w:t>
      </w:r>
      <w:r w:rsidR="00192E3F" w:rsidRPr="00192E3F">
        <w:rPr>
          <w:sz w:val="28"/>
          <w:szCs w:val="28"/>
        </w:rPr>
        <w:t>Пречистенского сельского поселения Духовщинского района Смоленской области</w:t>
      </w:r>
      <w:r w:rsidRPr="00630AF3">
        <w:rPr>
          <w:sz w:val="28"/>
          <w:szCs w:val="28"/>
        </w:rPr>
        <w:t>» на 2018-2022 годы</w:t>
      </w:r>
      <w:r>
        <w:rPr>
          <w:bCs/>
          <w:sz w:val="28"/>
          <w:szCs w:val="28"/>
        </w:rPr>
        <w:t xml:space="preserve"> (далее – Программа)</w:t>
      </w:r>
    </w:p>
    <w:tbl>
      <w:tblPr>
        <w:tblW w:w="9640" w:type="dxa"/>
        <w:tblCellSpacing w:w="5" w:type="nil"/>
        <w:tblInd w:w="75" w:type="dxa"/>
        <w:tblLayout w:type="fixed"/>
        <w:tblCellMar>
          <w:left w:w="75" w:type="dxa"/>
          <w:right w:w="75" w:type="dxa"/>
        </w:tblCellMar>
        <w:tblLook w:val="0000" w:firstRow="0" w:lastRow="0" w:firstColumn="0" w:lastColumn="0" w:noHBand="0" w:noVBand="0"/>
      </w:tblPr>
      <w:tblGrid>
        <w:gridCol w:w="991"/>
        <w:gridCol w:w="3119"/>
        <w:gridCol w:w="851"/>
        <w:gridCol w:w="850"/>
        <w:gridCol w:w="851"/>
        <w:gridCol w:w="851"/>
        <w:gridCol w:w="1134"/>
        <w:gridCol w:w="993"/>
      </w:tblGrid>
      <w:tr w:rsidR="00CB1933" w:rsidRPr="00196CA6" w:rsidTr="0067336E">
        <w:trPr>
          <w:tblHeader/>
          <w:tblCellSpacing w:w="5" w:type="nil"/>
        </w:trPr>
        <w:tc>
          <w:tcPr>
            <w:tcW w:w="991" w:type="dxa"/>
            <w:vMerge w:val="restart"/>
            <w:tcBorders>
              <w:top w:val="single" w:sz="4" w:space="0" w:color="auto"/>
              <w:left w:val="single" w:sz="4" w:space="0" w:color="auto"/>
              <w:right w:val="single" w:sz="4" w:space="0" w:color="auto"/>
            </w:tcBorders>
          </w:tcPr>
          <w:p w:rsidR="00CB1933" w:rsidRPr="00196CA6" w:rsidRDefault="00CB1933" w:rsidP="0067336E">
            <w:pPr>
              <w:pStyle w:val="ConsPlusCell"/>
              <w:ind w:left="-75" w:right="-75"/>
              <w:jc w:val="center"/>
              <w:rPr>
                <w:rFonts w:ascii="Times New Roman" w:hAnsi="Times New Roman" w:cs="Times New Roman"/>
                <w:sz w:val="24"/>
                <w:szCs w:val="24"/>
              </w:rPr>
            </w:pPr>
            <w:r w:rsidRPr="00196CA6">
              <w:rPr>
                <w:rFonts w:ascii="Times New Roman" w:hAnsi="Times New Roman" w:cs="Times New Roman"/>
                <w:sz w:val="24"/>
                <w:szCs w:val="24"/>
              </w:rPr>
              <w:lastRenderedPageBreak/>
              <w:t>№ строки</w:t>
            </w:r>
          </w:p>
        </w:tc>
        <w:tc>
          <w:tcPr>
            <w:tcW w:w="3119" w:type="dxa"/>
            <w:vMerge w:val="restart"/>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Наименование цели (целей) и задач, целевых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 xml:space="preserve">Единица </w:t>
            </w:r>
            <w:r w:rsidRPr="00196CA6">
              <w:rPr>
                <w:rFonts w:ascii="Times New Roman" w:hAnsi="Times New Roman" w:cs="Times New Roman"/>
                <w:sz w:val="24"/>
                <w:szCs w:val="24"/>
              </w:rPr>
              <w:br/>
              <w:t>измерения</w:t>
            </w:r>
          </w:p>
        </w:tc>
        <w:tc>
          <w:tcPr>
            <w:tcW w:w="4679" w:type="dxa"/>
            <w:gridSpan w:val="5"/>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Значение целевого показателя</w:t>
            </w:r>
          </w:p>
        </w:tc>
      </w:tr>
      <w:tr w:rsidR="00CB1933" w:rsidRPr="00196CA6" w:rsidTr="0067336E">
        <w:trPr>
          <w:tblHeader/>
          <w:tblCellSpacing w:w="5" w:type="nil"/>
        </w:trPr>
        <w:tc>
          <w:tcPr>
            <w:tcW w:w="991" w:type="dxa"/>
            <w:vMerge/>
            <w:tcBorders>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ind w:firstLine="540"/>
              <w:jc w:val="center"/>
              <w:rPr>
                <w:sz w:val="24"/>
                <w:szCs w:val="24"/>
              </w:rPr>
            </w:pPr>
          </w:p>
        </w:tc>
        <w:tc>
          <w:tcPr>
            <w:tcW w:w="3119" w:type="dxa"/>
            <w:vMerge/>
            <w:tcBorders>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ind w:firstLine="540"/>
              <w:jc w:val="center"/>
              <w:rPr>
                <w:sz w:val="24"/>
                <w:szCs w:val="24"/>
              </w:rPr>
            </w:pPr>
          </w:p>
        </w:tc>
        <w:tc>
          <w:tcPr>
            <w:tcW w:w="851" w:type="dxa"/>
            <w:vMerge/>
            <w:tcBorders>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ind w:firstLine="540"/>
              <w:jc w:val="center"/>
              <w:rPr>
                <w:sz w:val="24"/>
                <w:szCs w:val="24"/>
              </w:rPr>
            </w:pPr>
          </w:p>
        </w:tc>
        <w:tc>
          <w:tcPr>
            <w:tcW w:w="850"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2018</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2019</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2020</w:t>
            </w:r>
          </w:p>
        </w:tc>
        <w:tc>
          <w:tcPr>
            <w:tcW w:w="1134"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2021</w:t>
            </w:r>
          </w:p>
        </w:tc>
        <w:tc>
          <w:tcPr>
            <w:tcW w:w="993"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2022</w:t>
            </w:r>
          </w:p>
        </w:tc>
      </w:tr>
      <w:tr w:rsidR="00CB1933" w:rsidRPr="00196CA6" w:rsidTr="0067336E">
        <w:trPr>
          <w:tblHeader/>
          <w:tblCellSpacing w:w="5" w:type="nil"/>
        </w:trPr>
        <w:tc>
          <w:tcPr>
            <w:tcW w:w="991" w:type="dxa"/>
            <w:tcBorders>
              <w:left w:val="single" w:sz="4" w:space="0" w:color="auto"/>
              <w:bottom w:val="single" w:sz="4" w:space="0" w:color="auto"/>
              <w:right w:val="single" w:sz="4" w:space="0" w:color="auto"/>
            </w:tcBorders>
          </w:tcPr>
          <w:p w:rsidR="00CB1933" w:rsidRPr="00196CA6" w:rsidRDefault="00CB1933" w:rsidP="0067336E">
            <w:pPr>
              <w:widowControl w:val="0"/>
              <w:tabs>
                <w:tab w:val="center" w:pos="-485"/>
                <w:tab w:val="left" w:pos="351"/>
              </w:tabs>
              <w:autoSpaceDE w:val="0"/>
              <w:autoSpaceDN w:val="0"/>
              <w:adjustRightInd w:val="0"/>
              <w:ind w:left="-1057" w:right="756"/>
              <w:rPr>
                <w:sz w:val="24"/>
                <w:szCs w:val="24"/>
              </w:rPr>
            </w:pPr>
            <w:r w:rsidRPr="00196CA6">
              <w:rPr>
                <w:sz w:val="24"/>
                <w:szCs w:val="24"/>
                <w:lang w:val="en-US"/>
              </w:rPr>
              <w:tab/>
              <w:t>1</w:t>
            </w:r>
            <w:r w:rsidRPr="00196CA6">
              <w:rPr>
                <w:sz w:val="24"/>
                <w:szCs w:val="24"/>
                <w:lang w:val="en-US"/>
              </w:rPr>
              <w:tab/>
            </w:r>
            <w:r w:rsidRPr="00196CA6">
              <w:rPr>
                <w:sz w:val="24"/>
                <w:szCs w:val="24"/>
              </w:rPr>
              <w:t>1</w:t>
            </w:r>
          </w:p>
        </w:tc>
        <w:tc>
          <w:tcPr>
            <w:tcW w:w="3119" w:type="dxa"/>
            <w:tcBorders>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2</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8</w:t>
            </w:r>
          </w:p>
        </w:tc>
      </w:tr>
      <w:tr w:rsidR="00CB1933" w:rsidRPr="00196CA6" w:rsidTr="0067336E">
        <w:trPr>
          <w:tblCellSpacing w:w="5" w:type="nil"/>
        </w:trPr>
        <w:tc>
          <w:tcPr>
            <w:tcW w:w="991" w:type="dxa"/>
            <w:tcBorders>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1</w:t>
            </w:r>
          </w:p>
        </w:tc>
        <w:tc>
          <w:tcPr>
            <w:tcW w:w="8649" w:type="dxa"/>
            <w:gridSpan w:val="7"/>
            <w:tcBorders>
              <w:left w:val="single" w:sz="4" w:space="0" w:color="auto"/>
              <w:bottom w:val="single" w:sz="4" w:space="0" w:color="auto"/>
              <w:right w:val="single" w:sz="4" w:space="0" w:color="auto"/>
            </w:tcBorders>
          </w:tcPr>
          <w:p w:rsidR="00CB1933" w:rsidRPr="00196CA6" w:rsidRDefault="00CB1933" w:rsidP="0067336E">
            <w:pPr>
              <w:pStyle w:val="ConsPlusCell"/>
              <w:jc w:val="both"/>
              <w:rPr>
                <w:rFonts w:ascii="Times New Roman" w:hAnsi="Times New Roman" w:cs="Times New Roman"/>
                <w:sz w:val="24"/>
                <w:szCs w:val="24"/>
              </w:rPr>
            </w:pPr>
            <w:r w:rsidRPr="00196CA6">
              <w:rPr>
                <w:rFonts w:ascii="Times New Roman" w:hAnsi="Times New Roman" w:cs="Times New Roman"/>
                <w:sz w:val="24"/>
                <w:szCs w:val="24"/>
              </w:rPr>
              <w:t>Задача 1: повышение уровня благоустройства дворовых территорий</w:t>
            </w:r>
            <w:r>
              <w:rPr>
                <w:rFonts w:ascii="Times New Roman" w:hAnsi="Times New Roman" w:cs="Times New Roman"/>
                <w:sz w:val="24"/>
                <w:szCs w:val="24"/>
              </w:rPr>
              <w:t xml:space="preserve"> </w:t>
            </w:r>
            <w:r w:rsidRPr="0001004F">
              <w:rPr>
                <w:rFonts w:ascii="Times New Roman" w:hAnsi="Times New Roman" w:cs="Times New Roman"/>
                <w:sz w:val="24"/>
                <w:szCs w:val="24"/>
              </w:rPr>
              <w:t xml:space="preserve">многоквартирных </w:t>
            </w:r>
            <w:r w:rsidRPr="00192E3F">
              <w:rPr>
                <w:rFonts w:ascii="Times New Roman" w:hAnsi="Times New Roman" w:cs="Times New Roman"/>
                <w:sz w:val="24"/>
                <w:szCs w:val="24"/>
              </w:rPr>
              <w:t xml:space="preserve">домов </w:t>
            </w:r>
            <w:r w:rsidR="00192E3F" w:rsidRPr="00192E3F">
              <w:rPr>
                <w:rFonts w:ascii="Times New Roman" w:hAnsi="Times New Roman" w:cs="Times New Roman"/>
                <w:sz w:val="24"/>
                <w:szCs w:val="24"/>
              </w:rPr>
              <w:t>Пречистенского сельского поселения Духовщинского района Смоленской области</w:t>
            </w:r>
          </w:p>
        </w:tc>
      </w:tr>
      <w:tr w:rsidR="00CB1933" w:rsidRPr="00196CA6" w:rsidTr="0067336E">
        <w:trPr>
          <w:tblCellSpacing w:w="5" w:type="nil"/>
        </w:trPr>
        <w:tc>
          <w:tcPr>
            <w:tcW w:w="991" w:type="dxa"/>
            <w:tcBorders>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1.1.</w:t>
            </w:r>
          </w:p>
        </w:tc>
        <w:tc>
          <w:tcPr>
            <w:tcW w:w="3119" w:type="dxa"/>
            <w:tcBorders>
              <w:left w:val="single" w:sz="4" w:space="0" w:color="auto"/>
              <w:bottom w:val="single" w:sz="4" w:space="0" w:color="auto"/>
              <w:right w:val="single" w:sz="4" w:space="0" w:color="auto"/>
            </w:tcBorders>
          </w:tcPr>
          <w:p w:rsidR="00CB1933" w:rsidRPr="00196CA6" w:rsidRDefault="00CB1933" w:rsidP="0067336E">
            <w:pPr>
              <w:pStyle w:val="ConsPlusCell"/>
              <w:rPr>
                <w:rFonts w:ascii="Times New Roman" w:hAnsi="Times New Roman" w:cs="Times New Roman"/>
                <w:sz w:val="24"/>
                <w:szCs w:val="24"/>
              </w:rPr>
            </w:pPr>
            <w:r w:rsidRPr="00196CA6">
              <w:rPr>
                <w:rFonts w:ascii="Times New Roman" w:hAnsi="Times New Roman" w:cs="Times New Roman"/>
                <w:sz w:val="24"/>
                <w:szCs w:val="24"/>
              </w:rPr>
              <w:t>количество благоустроенных дворовых территорий</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ед.</w:t>
            </w:r>
          </w:p>
        </w:tc>
        <w:tc>
          <w:tcPr>
            <w:tcW w:w="850"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B1933" w:rsidRPr="00196CA6" w:rsidRDefault="00CB1933" w:rsidP="0067336E">
            <w:pPr>
              <w:pStyle w:val="ConsPlusCell"/>
              <w:ind w:firstLine="67"/>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r>
      <w:tr w:rsidR="00CB1933" w:rsidRPr="00196CA6" w:rsidTr="0067336E">
        <w:trPr>
          <w:tblCellSpacing w:w="5" w:type="nil"/>
        </w:trPr>
        <w:tc>
          <w:tcPr>
            <w:tcW w:w="991" w:type="dxa"/>
            <w:tcBorders>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1.2.</w:t>
            </w:r>
          </w:p>
        </w:tc>
        <w:tc>
          <w:tcPr>
            <w:tcW w:w="3119" w:type="dxa"/>
            <w:tcBorders>
              <w:left w:val="single" w:sz="4" w:space="0" w:color="auto"/>
              <w:bottom w:val="single" w:sz="4" w:space="0" w:color="auto"/>
              <w:right w:val="single" w:sz="4" w:space="0" w:color="auto"/>
            </w:tcBorders>
          </w:tcPr>
          <w:p w:rsidR="00CB1933" w:rsidRPr="00196CA6" w:rsidRDefault="00CB1933" w:rsidP="0067336E">
            <w:pPr>
              <w:pStyle w:val="ConsPlusCell"/>
              <w:rPr>
                <w:rFonts w:ascii="Times New Roman" w:hAnsi="Times New Roman" w:cs="Times New Roman"/>
                <w:sz w:val="24"/>
                <w:szCs w:val="24"/>
              </w:rPr>
            </w:pPr>
            <w:r w:rsidRPr="00196CA6">
              <w:rPr>
                <w:rFonts w:ascii="Times New Roman" w:hAnsi="Times New Roman" w:cs="Times New Roman"/>
                <w:sz w:val="24"/>
                <w:szCs w:val="24"/>
              </w:rPr>
              <w:t>площадь благоустроенных дворовых территорий</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кв. м</w:t>
            </w:r>
          </w:p>
        </w:tc>
        <w:tc>
          <w:tcPr>
            <w:tcW w:w="850"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B1933" w:rsidRPr="00196CA6" w:rsidRDefault="00CB1933" w:rsidP="0067336E">
            <w:pPr>
              <w:pStyle w:val="ConsPlusCell"/>
              <w:ind w:firstLine="67"/>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r>
      <w:tr w:rsidR="00CB1933" w:rsidRPr="00196CA6" w:rsidTr="0067336E">
        <w:trPr>
          <w:tblCellSpacing w:w="5" w:type="nil"/>
        </w:trPr>
        <w:tc>
          <w:tcPr>
            <w:tcW w:w="991" w:type="dxa"/>
            <w:tcBorders>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1.3.</w:t>
            </w:r>
          </w:p>
        </w:tc>
        <w:tc>
          <w:tcPr>
            <w:tcW w:w="3119" w:type="dxa"/>
            <w:tcBorders>
              <w:left w:val="single" w:sz="4" w:space="0" w:color="auto"/>
              <w:bottom w:val="single" w:sz="4" w:space="0" w:color="auto"/>
              <w:right w:val="single" w:sz="4" w:space="0" w:color="auto"/>
            </w:tcBorders>
          </w:tcPr>
          <w:p w:rsidR="00CB1933" w:rsidRPr="00196CA6" w:rsidRDefault="00CB1933" w:rsidP="0067336E">
            <w:pPr>
              <w:pStyle w:val="ConsPlusCell"/>
              <w:rPr>
                <w:rFonts w:ascii="Times New Roman" w:hAnsi="Times New Roman" w:cs="Times New Roman"/>
                <w:sz w:val="24"/>
                <w:szCs w:val="24"/>
              </w:rPr>
            </w:pPr>
            <w:r w:rsidRPr="00196CA6">
              <w:rPr>
                <w:rFonts w:ascii="Times New Roman" w:hAnsi="Times New Roman" w:cs="Times New Roman"/>
                <w:sz w:val="24"/>
                <w:szCs w:val="24"/>
              </w:rPr>
              <w:t xml:space="preserve">увеличение доли благоустроенных дворовых территорий </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на % к предыдущему отчетному периоду</w:t>
            </w:r>
          </w:p>
        </w:tc>
        <w:tc>
          <w:tcPr>
            <w:tcW w:w="850"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CB1933" w:rsidRPr="00196CA6" w:rsidRDefault="00CB1933" w:rsidP="0067336E">
            <w:pPr>
              <w:pStyle w:val="ConsPlusCell"/>
              <w:ind w:firstLine="67"/>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r>
      <w:tr w:rsidR="00CB1933" w:rsidRPr="00196CA6" w:rsidTr="0067336E">
        <w:trPr>
          <w:tblCellSpacing w:w="5" w:type="nil"/>
        </w:trPr>
        <w:tc>
          <w:tcPr>
            <w:tcW w:w="991" w:type="dxa"/>
            <w:tcBorders>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1.4.</w:t>
            </w:r>
          </w:p>
        </w:tc>
        <w:tc>
          <w:tcPr>
            <w:tcW w:w="3119" w:type="dxa"/>
            <w:tcBorders>
              <w:left w:val="single" w:sz="4" w:space="0" w:color="auto"/>
              <w:bottom w:val="single" w:sz="4" w:space="0" w:color="auto"/>
              <w:right w:val="single" w:sz="4" w:space="0" w:color="auto"/>
            </w:tcBorders>
          </w:tcPr>
          <w:p w:rsidR="00CB1933" w:rsidRPr="00196CA6" w:rsidRDefault="00CB1933" w:rsidP="0067336E">
            <w:pPr>
              <w:pStyle w:val="ConsPlusCell"/>
              <w:rPr>
                <w:rFonts w:ascii="Times New Roman" w:hAnsi="Times New Roman" w:cs="Times New Roman"/>
                <w:sz w:val="24"/>
                <w:szCs w:val="24"/>
              </w:rPr>
            </w:pPr>
            <w:r w:rsidRPr="00196CA6">
              <w:rPr>
                <w:rFonts w:ascii="Times New Roman" w:hAnsi="Times New Roman" w:cs="Times New Roman"/>
                <w:sz w:val="24"/>
                <w:szCs w:val="24"/>
              </w:rPr>
              <w:t>увеличение доли населения, проживающего в жилом фонде с благоустроенными дворовыми территориями</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на % к предыдущему отчетному периоду</w:t>
            </w:r>
          </w:p>
        </w:tc>
        <w:tc>
          <w:tcPr>
            <w:tcW w:w="850"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CB1933" w:rsidRPr="00196CA6" w:rsidRDefault="00CB1933" w:rsidP="0067336E">
            <w:pPr>
              <w:pStyle w:val="ConsPlusCell"/>
              <w:ind w:firstLine="67"/>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r>
      <w:tr w:rsidR="00CB1933" w:rsidRPr="00196CA6" w:rsidTr="0067336E">
        <w:trPr>
          <w:tblCellSpacing w:w="5" w:type="nil"/>
        </w:trPr>
        <w:tc>
          <w:tcPr>
            <w:tcW w:w="99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2</w:t>
            </w:r>
          </w:p>
        </w:tc>
        <w:tc>
          <w:tcPr>
            <w:tcW w:w="8649" w:type="dxa"/>
            <w:gridSpan w:val="7"/>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both"/>
              <w:rPr>
                <w:rFonts w:ascii="Times New Roman" w:hAnsi="Times New Roman" w:cs="Times New Roman"/>
                <w:sz w:val="24"/>
                <w:szCs w:val="24"/>
              </w:rPr>
            </w:pPr>
            <w:r w:rsidRPr="00196CA6">
              <w:rPr>
                <w:rFonts w:ascii="Times New Roman" w:hAnsi="Times New Roman" w:cs="Times New Roman"/>
                <w:sz w:val="24"/>
                <w:szCs w:val="24"/>
              </w:rPr>
              <w:t xml:space="preserve">Задача 2: повышение уровня благоустройства территорий общего пользования </w:t>
            </w:r>
            <w:r w:rsidR="00192E3F" w:rsidRPr="00192E3F">
              <w:rPr>
                <w:rFonts w:ascii="Times New Roman" w:hAnsi="Times New Roman" w:cs="Times New Roman"/>
                <w:sz w:val="24"/>
                <w:szCs w:val="24"/>
              </w:rPr>
              <w:t>Пречистенского сельского поселения Духовщинского района Смоленской области</w:t>
            </w:r>
          </w:p>
        </w:tc>
      </w:tr>
      <w:tr w:rsidR="00CB1933" w:rsidRPr="00196CA6" w:rsidTr="0067336E">
        <w:trPr>
          <w:tblCellSpacing w:w="5" w:type="nil"/>
        </w:trPr>
        <w:tc>
          <w:tcPr>
            <w:tcW w:w="99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2.1.</w:t>
            </w:r>
          </w:p>
        </w:tc>
        <w:tc>
          <w:tcPr>
            <w:tcW w:w="3119"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rPr>
                <w:rFonts w:ascii="Times New Roman" w:hAnsi="Times New Roman" w:cs="Times New Roman"/>
                <w:sz w:val="24"/>
                <w:szCs w:val="24"/>
              </w:rPr>
            </w:pPr>
            <w:r w:rsidRPr="00196CA6">
              <w:rPr>
                <w:rFonts w:ascii="Times New Roman" w:hAnsi="Times New Roman" w:cs="Times New Roman"/>
                <w:sz w:val="24"/>
                <w:szCs w:val="24"/>
              </w:rPr>
              <w:t>количество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r>
      <w:tr w:rsidR="00CB1933" w:rsidRPr="00196CA6" w:rsidTr="0067336E">
        <w:trPr>
          <w:tblCellSpacing w:w="5" w:type="nil"/>
        </w:trPr>
        <w:tc>
          <w:tcPr>
            <w:tcW w:w="99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2.2.</w:t>
            </w:r>
          </w:p>
        </w:tc>
        <w:tc>
          <w:tcPr>
            <w:tcW w:w="3119"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rPr>
                <w:rFonts w:ascii="Times New Roman" w:hAnsi="Times New Roman" w:cs="Times New Roman"/>
                <w:sz w:val="24"/>
                <w:szCs w:val="24"/>
              </w:rPr>
            </w:pPr>
            <w:r w:rsidRPr="00196CA6">
              <w:rPr>
                <w:rFonts w:ascii="Times New Roman" w:hAnsi="Times New Roman" w:cs="Times New Roman"/>
                <w:sz w:val="24"/>
                <w:szCs w:val="24"/>
              </w:rPr>
              <w:t>площадь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кв. м</w:t>
            </w:r>
          </w:p>
        </w:tc>
        <w:tc>
          <w:tcPr>
            <w:tcW w:w="850"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r>
      <w:tr w:rsidR="00CB1933" w:rsidRPr="00196CA6" w:rsidTr="0067336E">
        <w:trPr>
          <w:tblCellSpacing w:w="5" w:type="nil"/>
        </w:trPr>
        <w:tc>
          <w:tcPr>
            <w:tcW w:w="99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rPr>
                <w:rFonts w:ascii="Times New Roman" w:hAnsi="Times New Roman" w:cs="Times New Roman"/>
                <w:sz w:val="24"/>
                <w:szCs w:val="24"/>
              </w:rPr>
            </w:pPr>
            <w:r w:rsidRPr="00196CA6">
              <w:rPr>
                <w:rFonts w:ascii="Times New Roman" w:hAnsi="Times New Roman" w:cs="Times New Roman"/>
                <w:sz w:val="24"/>
                <w:szCs w:val="24"/>
              </w:rPr>
              <w:t>увеличение доли площади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на % к предыдущему отчетному периоду</w:t>
            </w:r>
          </w:p>
        </w:tc>
        <w:tc>
          <w:tcPr>
            <w:tcW w:w="850"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ind w:firstLine="67"/>
              <w:jc w:val="center"/>
              <w:rPr>
                <w:rFonts w:ascii="Times New Roman" w:hAnsi="Times New Roman" w:cs="Times New Roman"/>
                <w:sz w:val="24"/>
                <w:szCs w:val="24"/>
              </w:rPr>
            </w:pPr>
            <w:r w:rsidRPr="00196CA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1</w:t>
            </w:r>
          </w:p>
        </w:tc>
      </w:tr>
      <w:tr w:rsidR="00CB1933" w:rsidRPr="00196CA6" w:rsidTr="0067336E">
        <w:trPr>
          <w:tblCellSpacing w:w="5" w:type="nil"/>
        </w:trPr>
        <w:tc>
          <w:tcPr>
            <w:tcW w:w="99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3</w:t>
            </w:r>
          </w:p>
        </w:tc>
        <w:tc>
          <w:tcPr>
            <w:tcW w:w="8649" w:type="dxa"/>
            <w:gridSpan w:val="7"/>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both"/>
              <w:rPr>
                <w:rFonts w:ascii="Times New Roman" w:hAnsi="Times New Roman" w:cs="Times New Roman"/>
                <w:sz w:val="24"/>
                <w:szCs w:val="24"/>
              </w:rPr>
            </w:pPr>
            <w:r w:rsidRPr="00196CA6">
              <w:rPr>
                <w:rFonts w:ascii="Times New Roman" w:hAnsi="Times New Roman" w:cs="Times New Roman"/>
                <w:sz w:val="24"/>
                <w:szCs w:val="24"/>
              </w:rPr>
              <w:t xml:space="preserve">Задача 3: повышение уровня вовлеченности заинтересованных граждан, организаций в реализацию мероприятий по благоустройству территорий </w:t>
            </w:r>
            <w:r w:rsidR="00192E3F" w:rsidRPr="00192E3F">
              <w:rPr>
                <w:rFonts w:ascii="Times New Roman" w:hAnsi="Times New Roman" w:cs="Times New Roman"/>
                <w:sz w:val="24"/>
                <w:szCs w:val="24"/>
              </w:rPr>
              <w:t>Пречистенского сельского поселения Духовщинского района Смоленской области</w:t>
            </w:r>
          </w:p>
        </w:tc>
      </w:tr>
      <w:tr w:rsidR="00CB1933" w:rsidRPr="00196CA6" w:rsidTr="0067336E">
        <w:trPr>
          <w:tblCellSpacing w:w="5" w:type="nil"/>
        </w:trPr>
        <w:tc>
          <w:tcPr>
            <w:tcW w:w="99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t>3.1.</w:t>
            </w:r>
          </w:p>
        </w:tc>
        <w:tc>
          <w:tcPr>
            <w:tcW w:w="3119"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rPr>
                <w:rFonts w:ascii="Times New Roman" w:hAnsi="Times New Roman" w:cs="Times New Roman"/>
                <w:sz w:val="24"/>
                <w:szCs w:val="24"/>
              </w:rPr>
            </w:pPr>
            <w:r w:rsidRPr="00196CA6">
              <w:rPr>
                <w:rFonts w:ascii="Times New Roman" w:hAnsi="Times New Roman" w:cs="Times New Roman"/>
                <w:sz w:val="24"/>
                <w:szCs w:val="24"/>
              </w:rPr>
              <w:t xml:space="preserve">трудовое участие в выполнении минимального и дополнительного перечня </w:t>
            </w:r>
            <w:r w:rsidRPr="00196CA6">
              <w:rPr>
                <w:rFonts w:ascii="Times New Roman" w:hAnsi="Times New Roman" w:cs="Times New Roman"/>
                <w:sz w:val="24"/>
                <w:szCs w:val="24"/>
              </w:rPr>
              <w:lastRenderedPageBreak/>
              <w:t>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lastRenderedPageBreak/>
              <w:t>чел*час</w:t>
            </w:r>
          </w:p>
        </w:tc>
        <w:tc>
          <w:tcPr>
            <w:tcW w:w="850"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p>
        </w:tc>
      </w:tr>
      <w:tr w:rsidR="00CB1933" w:rsidRPr="00196CA6" w:rsidTr="0067336E">
        <w:trPr>
          <w:tblCellSpacing w:w="5" w:type="nil"/>
        </w:trPr>
        <w:tc>
          <w:tcPr>
            <w:tcW w:w="99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widowControl w:val="0"/>
              <w:autoSpaceDE w:val="0"/>
              <w:autoSpaceDN w:val="0"/>
              <w:adjustRightInd w:val="0"/>
              <w:jc w:val="center"/>
              <w:rPr>
                <w:sz w:val="24"/>
                <w:szCs w:val="24"/>
              </w:rPr>
            </w:pPr>
            <w:r w:rsidRPr="00196CA6">
              <w:rPr>
                <w:sz w:val="24"/>
                <w:szCs w:val="24"/>
              </w:rPr>
              <w:lastRenderedPageBreak/>
              <w:t>3.2.</w:t>
            </w:r>
          </w:p>
        </w:tc>
        <w:tc>
          <w:tcPr>
            <w:tcW w:w="3119"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autoSpaceDE w:val="0"/>
              <w:autoSpaceDN w:val="0"/>
              <w:adjustRightInd w:val="0"/>
              <w:jc w:val="both"/>
              <w:outlineLvl w:val="1"/>
              <w:rPr>
                <w:sz w:val="24"/>
                <w:szCs w:val="24"/>
              </w:rPr>
            </w:pPr>
            <w:r w:rsidRPr="00196CA6">
              <w:rPr>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p w:rsidR="00CB1933" w:rsidRPr="00196CA6" w:rsidRDefault="00CB1933" w:rsidP="0067336E">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 xml:space="preserve">Не менее 1% от </w:t>
            </w:r>
          </w:p>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 xml:space="preserve">Не менее 1% от </w:t>
            </w:r>
          </w:p>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 xml:space="preserve">Не менее 1% от </w:t>
            </w:r>
          </w:p>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стоимости работ</w:t>
            </w:r>
          </w:p>
        </w:tc>
        <w:tc>
          <w:tcPr>
            <w:tcW w:w="1134"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 xml:space="preserve">Не менее 1% от </w:t>
            </w:r>
          </w:p>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стоимости работ</w:t>
            </w:r>
          </w:p>
        </w:tc>
        <w:tc>
          <w:tcPr>
            <w:tcW w:w="993" w:type="dxa"/>
            <w:tcBorders>
              <w:top w:val="single" w:sz="4" w:space="0" w:color="auto"/>
              <w:left w:val="single" w:sz="4" w:space="0" w:color="auto"/>
              <w:bottom w:val="single" w:sz="4" w:space="0" w:color="auto"/>
              <w:right w:val="single" w:sz="4" w:space="0" w:color="auto"/>
            </w:tcBorders>
          </w:tcPr>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 xml:space="preserve">Не менее 1% от </w:t>
            </w:r>
          </w:p>
          <w:p w:rsidR="00CB1933" w:rsidRPr="00196CA6" w:rsidRDefault="00CB1933" w:rsidP="0067336E">
            <w:pPr>
              <w:pStyle w:val="ConsPlusCell"/>
              <w:jc w:val="center"/>
              <w:rPr>
                <w:rFonts w:ascii="Times New Roman" w:hAnsi="Times New Roman" w:cs="Times New Roman"/>
                <w:sz w:val="24"/>
                <w:szCs w:val="24"/>
              </w:rPr>
            </w:pPr>
            <w:r w:rsidRPr="00196CA6">
              <w:rPr>
                <w:rFonts w:ascii="Times New Roman" w:hAnsi="Times New Roman" w:cs="Times New Roman"/>
                <w:sz w:val="24"/>
                <w:szCs w:val="24"/>
              </w:rPr>
              <w:t>стоимости работ</w:t>
            </w:r>
          </w:p>
        </w:tc>
      </w:tr>
    </w:tbl>
    <w:p w:rsidR="00CB1933" w:rsidRDefault="00CB1933" w:rsidP="00CB1933">
      <w:pPr>
        <w:pStyle w:val="fn2r"/>
        <w:spacing w:before="0" w:beforeAutospacing="0" w:after="0" w:afterAutospacing="0"/>
        <w:ind w:firstLine="709"/>
        <w:jc w:val="both"/>
      </w:pPr>
    </w:p>
    <w:p w:rsidR="00CB1933" w:rsidRPr="0001004F" w:rsidRDefault="00CB1933" w:rsidP="00CB1933">
      <w:pPr>
        <w:jc w:val="center"/>
        <w:rPr>
          <w:b/>
          <w:sz w:val="28"/>
          <w:szCs w:val="28"/>
        </w:rPr>
      </w:pPr>
      <w:r>
        <w:rPr>
          <w:b/>
          <w:sz w:val="28"/>
          <w:szCs w:val="28"/>
        </w:rPr>
        <w:t xml:space="preserve">3. </w:t>
      </w:r>
      <w:r w:rsidRPr="0001004F">
        <w:rPr>
          <w:b/>
          <w:sz w:val="28"/>
          <w:szCs w:val="28"/>
        </w:rPr>
        <w:t>Сроки реализации Программы</w:t>
      </w:r>
    </w:p>
    <w:p w:rsidR="00CB1933" w:rsidRPr="0001004F" w:rsidRDefault="00CB1933" w:rsidP="00CB1933">
      <w:pPr>
        <w:rPr>
          <w:b/>
          <w:highlight w:val="yellow"/>
        </w:rPr>
      </w:pPr>
    </w:p>
    <w:p w:rsidR="00CB1933" w:rsidRPr="00445E46" w:rsidRDefault="00CB1933" w:rsidP="00CB1933">
      <w:pPr>
        <w:widowControl w:val="0"/>
        <w:ind w:firstLine="709"/>
        <w:jc w:val="both"/>
        <w:rPr>
          <w:sz w:val="28"/>
          <w:szCs w:val="28"/>
        </w:rPr>
      </w:pPr>
      <w:r w:rsidRPr="00714A33">
        <w:rPr>
          <w:sz w:val="28"/>
          <w:szCs w:val="28"/>
        </w:rPr>
        <w:t>Для достижения поставленных целей, р</w:t>
      </w:r>
      <w:r>
        <w:rPr>
          <w:sz w:val="28"/>
          <w:szCs w:val="28"/>
        </w:rPr>
        <w:t>ешения задач необходимо реализо</w:t>
      </w:r>
      <w:r w:rsidRPr="00714A33">
        <w:rPr>
          <w:sz w:val="28"/>
          <w:szCs w:val="28"/>
        </w:rPr>
        <w:t xml:space="preserve">вать мероприятия </w:t>
      </w:r>
      <w:r>
        <w:rPr>
          <w:sz w:val="28"/>
          <w:szCs w:val="28"/>
        </w:rPr>
        <w:t>Муниципальной п</w:t>
      </w:r>
      <w:r w:rsidRPr="00714A33">
        <w:rPr>
          <w:sz w:val="28"/>
          <w:szCs w:val="28"/>
        </w:rPr>
        <w:t xml:space="preserve">рограммы в </w:t>
      </w:r>
      <w:r>
        <w:rPr>
          <w:sz w:val="28"/>
          <w:szCs w:val="28"/>
        </w:rPr>
        <w:t>5</w:t>
      </w:r>
      <w:r w:rsidRPr="00714A33">
        <w:rPr>
          <w:sz w:val="28"/>
          <w:szCs w:val="28"/>
        </w:rPr>
        <w:t>-летний период (201</w:t>
      </w:r>
      <w:r>
        <w:rPr>
          <w:sz w:val="28"/>
          <w:szCs w:val="28"/>
        </w:rPr>
        <w:t>8</w:t>
      </w:r>
      <w:r w:rsidRPr="00714A33">
        <w:rPr>
          <w:sz w:val="28"/>
          <w:szCs w:val="28"/>
        </w:rPr>
        <w:t>-20</w:t>
      </w:r>
      <w:r>
        <w:rPr>
          <w:sz w:val="28"/>
          <w:szCs w:val="28"/>
        </w:rPr>
        <w:t>22</w:t>
      </w:r>
      <w:r w:rsidRPr="00714A33">
        <w:rPr>
          <w:sz w:val="28"/>
          <w:szCs w:val="28"/>
        </w:rPr>
        <w:t xml:space="preserve"> годы)</w:t>
      </w:r>
      <w:r w:rsidRPr="0001004F">
        <w:rPr>
          <w:sz w:val="28"/>
          <w:szCs w:val="28"/>
        </w:rPr>
        <w:t xml:space="preserve"> </w:t>
      </w:r>
      <w:r w:rsidRPr="00B46808">
        <w:rPr>
          <w:sz w:val="28"/>
          <w:szCs w:val="28"/>
        </w:rPr>
        <w:t>с возможностью внесения изменений</w:t>
      </w:r>
      <w:r>
        <w:rPr>
          <w:sz w:val="28"/>
          <w:szCs w:val="28"/>
        </w:rPr>
        <w:t>.</w:t>
      </w:r>
    </w:p>
    <w:p w:rsidR="00CB1933" w:rsidRDefault="00CB1933" w:rsidP="00CB1933">
      <w:pPr>
        <w:pStyle w:val="fn2r"/>
        <w:spacing w:before="0" w:beforeAutospacing="0" w:after="0" w:afterAutospacing="0"/>
        <w:ind w:firstLine="709"/>
        <w:jc w:val="both"/>
      </w:pPr>
    </w:p>
    <w:p w:rsidR="00CB1933" w:rsidRDefault="00CB1933" w:rsidP="00CB1933">
      <w:pPr>
        <w:jc w:val="center"/>
        <w:rPr>
          <w:b/>
          <w:sz w:val="28"/>
          <w:szCs w:val="28"/>
        </w:rPr>
      </w:pPr>
      <w:r>
        <w:rPr>
          <w:b/>
          <w:sz w:val="28"/>
          <w:szCs w:val="28"/>
        </w:rPr>
        <w:t xml:space="preserve">4. </w:t>
      </w:r>
      <w:r w:rsidRPr="0041450B">
        <w:rPr>
          <w:b/>
          <w:sz w:val="28"/>
          <w:szCs w:val="28"/>
        </w:rPr>
        <w:t>Ресурсное обеспечение реализации Муниципальной программы</w:t>
      </w:r>
      <w:r w:rsidRPr="0041450B">
        <w:rPr>
          <w:sz w:val="28"/>
          <w:szCs w:val="28"/>
        </w:rPr>
        <w:t xml:space="preserve"> </w:t>
      </w:r>
    </w:p>
    <w:p w:rsidR="00CB1933" w:rsidRPr="00BE37A5" w:rsidRDefault="00CB1933" w:rsidP="00CB1933">
      <w:pPr>
        <w:jc w:val="center"/>
        <w:rPr>
          <w:sz w:val="28"/>
          <w:szCs w:val="28"/>
        </w:rPr>
      </w:pPr>
    </w:p>
    <w:p w:rsidR="00CB1933" w:rsidRDefault="00CB1933" w:rsidP="00CB1933">
      <w:pPr>
        <w:autoSpaceDE w:val="0"/>
        <w:autoSpaceDN w:val="0"/>
        <w:adjustRightInd w:val="0"/>
        <w:ind w:firstLine="709"/>
        <w:jc w:val="both"/>
        <w:rPr>
          <w:sz w:val="28"/>
          <w:szCs w:val="28"/>
        </w:rPr>
      </w:pPr>
      <w:r>
        <w:rPr>
          <w:sz w:val="28"/>
          <w:szCs w:val="28"/>
        </w:rPr>
        <w:t xml:space="preserve">Общий объем финансирования </w:t>
      </w:r>
      <w:r w:rsidRPr="0041450B">
        <w:rPr>
          <w:sz w:val="28"/>
          <w:szCs w:val="28"/>
        </w:rPr>
        <w:t>Муниципальной программы</w:t>
      </w:r>
      <w:r>
        <w:rPr>
          <w:sz w:val="28"/>
          <w:szCs w:val="28"/>
        </w:rPr>
        <w:t xml:space="preserve"> составляет _</w:t>
      </w:r>
      <w:r w:rsidR="002E4A70">
        <w:rPr>
          <w:sz w:val="28"/>
          <w:szCs w:val="28"/>
        </w:rPr>
        <w:t>0</w:t>
      </w:r>
      <w:r>
        <w:rPr>
          <w:sz w:val="28"/>
          <w:szCs w:val="28"/>
        </w:rPr>
        <w:t>_</w:t>
      </w:r>
      <w:r w:rsidRPr="00DE1BDB">
        <w:rPr>
          <w:sz w:val="28"/>
          <w:szCs w:val="28"/>
        </w:rPr>
        <w:t xml:space="preserve"> тыс.</w:t>
      </w:r>
      <w:r>
        <w:rPr>
          <w:sz w:val="28"/>
          <w:szCs w:val="28"/>
        </w:rPr>
        <w:t xml:space="preserve"> </w:t>
      </w:r>
      <w:r w:rsidRPr="00DE1BDB">
        <w:rPr>
          <w:sz w:val="28"/>
          <w:szCs w:val="28"/>
        </w:rPr>
        <w:t>рублей,</w:t>
      </w:r>
      <w:r w:rsidRPr="00DF693F">
        <w:rPr>
          <w:sz w:val="28"/>
          <w:szCs w:val="28"/>
        </w:rPr>
        <w:t xml:space="preserve"> планируемые средства по годам и источникам:</w:t>
      </w:r>
    </w:p>
    <w:p w:rsidR="00CB1933" w:rsidRDefault="00CB1933" w:rsidP="00CB1933">
      <w:pPr>
        <w:autoSpaceDE w:val="0"/>
        <w:autoSpaceDN w:val="0"/>
        <w:adjustRightInd w:val="0"/>
        <w:ind w:firstLine="709"/>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75"/>
        <w:gridCol w:w="840"/>
        <w:gridCol w:w="1050"/>
        <w:gridCol w:w="1005"/>
        <w:gridCol w:w="1941"/>
      </w:tblGrid>
      <w:tr w:rsidR="00CB1933" w:rsidRPr="009B250B" w:rsidTr="0067336E">
        <w:tc>
          <w:tcPr>
            <w:tcW w:w="4395" w:type="dxa"/>
          </w:tcPr>
          <w:p w:rsidR="00CB1933" w:rsidRPr="0041450B" w:rsidRDefault="00CB1933" w:rsidP="0067336E">
            <w:pPr>
              <w:jc w:val="both"/>
              <w:rPr>
                <w:sz w:val="24"/>
                <w:szCs w:val="24"/>
              </w:rPr>
            </w:pPr>
            <w:r w:rsidRPr="0041450B">
              <w:rPr>
                <w:sz w:val="24"/>
                <w:szCs w:val="24"/>
              </w:rPr>
              <w:t>Объемы финансирования муниципальной программы по годам реализации, тыс.</w:t>
            </w:r>
            <w:r w:rsidR="00192E3F">
              <w:rPr>
                <w:sz w:val="24"/>
                <w:szCs w:val="24"/>
              </w:rPr>
              <w:t xml:space="preserve"> </w:t>
            </w:r>
            <w:r w:rsidRPr="0041450B">
              <w:rPr>
                <w:sz w:val="24"/>
                <w:szCs w:val="24"/>
              </w:rPr>
              <w:t>рублей</w:t>
            </w:r>
          </w:p>
        </w:tc>
        <w:tc>
          <w:tcPr>
            <w:tcW w:w="975" w:type="dxa"/>
          </w:tcPr>
          <w:p w:rsidR="00CB1933" w:rsidRPr="0041450B" w:rsidRDefault="00CB1933" w:rsidP="0067336E">
            <w:pPr>
              <w:jc w:val="center"/>
              <w:rPr>
                <w:sz w:val="24"/>
                <w:szCs w:val="24"/>
              </w:rPr>
            </w:pPr>
            <w:r w:rsidRPr="0041450B">
              <w:rPr>
                <w:sz w:val="24"/>
                <w:szCs w:val="24"/>
              </w:rPr>
              <w:t>2018</w:t>
            </w:r>
          </w:p>
        </w:tc>
        <w:tc>
          <w:tcPr>
            <w:tcW w:w="840" w:type="dxa"/>
          </w:tcPr>
          <w:p w:rsidR="00CB1933" w:rsidRPr="0041450B" w:rsidRDefault="00CB1933" w:rsidP="0067336E">
            <w:pPr>
              <w:jc w:val="center"/>
              <w:rPr>
                <w:sz w:val="24"/>
                <w:szCs w:val="24"/>
              </w:rPr>
            </w:pPr>
            <w:r w:rsidRPr="0041450B">
              <w:rPr>
                <w:sz w:val="24"/>
                <w:szCs w:val="24"/>
              </w:rPr>
              <w:t>2019</w:t>
            </w:r>
          </w:p>
        </w:tc>
        <w:tc>
          <w:tcPr>
            <w:tcW w:w="1050" w:type="dxa"/>
          </w:tcPr>
          <w:p w:rsidR="00CB1933" w:rsidRPr="0041450B" w:rsidRDefault="00CB1933" w:rsidP="0067336E">
            <w:pPr>
              <w:jc w:val="center"/>
              <w:rPr>
                <w:sz w:val="24"/>
                <w:szCs w:val="24"/>
              </w:rPr>
            </w:pPr>
            <w:r w:rsidRPr="0041450B">
              <w:rPr>
                <w:sz w:val="24"/>
                <w:szCs w:val="24"/>
              </w:rPr>
              <w:t>2020</w:t>
            </w:r>
          </w:p>
        </w:tc>
        <w:tc>
          <w:tcPr>
            <w:tcW w:w="1005" w:type="dxa"/>
          </w:tcPr>
          <w:p w:rsidR="00CB1933" w:rsidRPr="0041450B" w:rsidRDefault="00CB1933" w:rsidP="0067336E">
            <w:pPr>
              <w:jc w:val="center"/>
              <w:rPr>
                <w:sz w:val="24"/>
                <w:szCs w:val="24"/>
              </w:rPr>
            </w:pPr>
            <w:r w:rsidRPr="0041450B">
              <w:rPr>
                <w:sz w:val="24"/>
                <w:szCs w:val="24"/>
              </w:rPr>
              <w:t>2021</w:t>
            </w:r>
          </w:p>
        </w:tc>
        <w:tc>
          <w:tcPr>
            <w:tcW w:w="1941" w:type="dxa"/>
          </w:tcPr>
          <w:p w:rsidR="00CB1933" w:rsidRPr="0041450B" w:rsidRDefault="00CB1933" w:rsidP="0067336E">
            <w:pPr>
              <w:jc w:val="center"/>
              <w:rPr>
                <w:sz w:val="24"/>
                <w:szCs w:val="24"/>
              </w:rPr>
            </w:pPr>
            <w:r w:rsidRPr="0041450B">
              <w:rPr>
                <w:sz w:val="24"/>
                <w:szCs w:val="24"/>
              </w:rPr>
              <w:t>2022</w:t>
            </w:r>
          </w:p>
        </w:tc>
      </w:tr>
      <w:tr w:rsidR="00CB1933" w:rsidRPr="009B250B" w:rsidTr="0067336E">
        <w:tc>
          <w:tcPr>
            <w:tcW w:w="4395" w:type="dxa"/>
          </w:tcPr>
          <w:p w:rsidR="00CB1933" w:rsidRPr="0041450B" w:rsidRDefault="00CB1933" w:rsidP="0067336E">
            <w:pPr>
              <w:jc w:val="both"/>
              <w:rPr>
                <w:sz w:val="24"/>
                <w:szCs w:val="24"/>
              </w:rPr>
            </w:pPr>
            <w:r w:rsidRPr="0041450B">
              <w:rPr>
                <w:sz w:val="24"/>
                <w:szCs w:val="24"/>
              </w:rPr>
              <w:t xml:space="preserve">ВСЕГО, </w:t>
            </w:r>
          </w:p>
        </w:tc>
        <w:tc>
          <w:tcPr>
            <w:tcW w:w="975" w:type="dxa"/>
          </w:tcPr>
          <w:p w:rsidR="00CB1933" w:rsidRPr="0041450B" w:rsidRDefault="002E4A70" w:rsidP="0067336E">
            <w:pPr>
              <w:jc w:val="center"/>
              <w:rPr>
                <w:sz w:val="24"/>
                <w:szCs w:val="24"/>
              </w:rPr>
            </w:pPr>
            <w:r>
              <w:rPr>
                <w:sz w:val="24"/>
                <w:szCs w:val="24"/>
              </w:rPr>
              <w:t>0</w:t>
            </w:r>
          </w:p>
        </w:tc>
        <w:tc>
          <w:tcPr>
            <w:tcW w:w="840" w:type="dxa"/>
          </w:tcPr>
          <w:p w:rsidR="00CB1933" w:rsidRPr="0041450B" w:rsidRDefault="002E4A70" w:rsidP="0067336E">
            <w:pPr>
              <w:jc w:val="center"/>
              <w:rPr>
                <w:sz w:val="24"/>
                <w:szCs w:val="24"/>
              </w:rPr>
            </w:pPr>
            <w:r>
              <w:rPr>
                <w:sz w:val="24"/>
                <w:szCs w:val="24"/>
              </w:rPr>
              <w:t>0</w:t>
            </w:r>
          </w:p>
        </w:tc>
        <w:tc>
          <w:tcPr>
            <w:tcW w:w="1050" w:type="dxa"/>
          </w:tcPr>
          <w:p w:rsidR="00CB1933" w:rsidRPr="0041450B" w:rsidRDefault="002E4A70" w:rsidP="0067336E">
            <w:pPr>
              <w:jc w:val="center"/>
              <w:rPr>
                <w:sz w:val="24"/>
                <w:szCs w:val="24"/>
              </w:rPr>
            </w:pPr>
            <w:r>
              <w:rPr>
                <w:sz w:val="24"/>
                <w:szCs w:val="24"/>
              </w:rPr>
              <w:t>0</w:t>
            </w:r>
          </w:p>
        </w:tc>
        <w:tc>
          <w:tcPr>
            <w:tcW w:w="1005" w:type="dxa"/>
          </w:tcPr>
          <w:p w:rsidR="00CB1933" w:rsidRPr="0041450B" w:rsidRDefault="002E4A70" w:rsidP="0067336E">
            <w:pPr>
              <w:jc w:val="center"/>
              <w:rPr>
                <w:sz w:val="24"/>
                <w:szCs w:val="24"/>
              </w:rPr>
            </w:pPr>
            <w:r>
              <w:rPr>
                <w:sz w:val="24"/>
                <w:szCs w:val="24"/>
              </w:rPr>
              <w:t>0</w:t>
            </w:r>
          </w:p>
        </w:tc>
        <w:tc>
          <w:tcPr>
            <w:tcW w:w="1941" w:type="dxa"/>
          </w:tcPr>
          <w:p w:rsidR="00CB1933" w:rsidRPr="0041450B" w:rsidRDefault="002E4A70" w:rsidP="0067336E">
            <w:pPr>
              <w:jc w:val="center"/>
              <w:rPr>
                <w:sz w:val="24"/>
                <w:szCs w:val="24"/>
              </w:rPr>
            </w:pPr>
            <w:r>
              <w:rPr>
                <w:sz w:val="24"/>
                <w:szCs w:val="24"/>
              </w:rPr>
              <w:t>0</w:t>
            </w:r>
          </w:p>
        </w:tc>
      </w:tr>
      <w:tr w:rsidR="00CB1933" w:rsidRPr="009B250B" w:rsidTr="0067336E">
        <w:tc>
          <w:tcPr>
            <w:tcW w:w="4395" w:type="dxa"/>
          </w:tcPr>
          <w:p w:rsidR="00CB1933" w:rsidRPr="0041450B" w:rsidRDefault="00CB1933" w:rsidP="0067336E">
            <w:pPr>
              <w:jc w:val="both"/>
              <w:rPr>
                <w:sz w:val="24"/>
                <w:szCs w:val="24"/>
              </w:rPr>
            </w:pPr>
            <w:r w:rsidRPr="0041450B">
              <w:rPr>
                <w:sz w:val="24"/>
                <w:szCs w:val="24"/>
              </w:rPr>
              <w:t>в том числе:</w:t>
            </w:r>
          </w:p>
          <w:p w:rsidR="00CB1933" w:rsidRPr="0041450B" w:rsidRDefault="00CB1933" w:rsidP="0067336E">
            <w:pPr>
              <w:jc w:val="both"/>
              <w:rPr>
                <w:sz w:val="24"/>
                <w:szCs w:val="24"/>
              </w:rPr>
            </w:pPr>
            <w:r w:rsidRPr="0041450B">
              <w:rPr>
                <w:sz w:val="24"/>
                <w:szCs w:val="24"/>
              </w:rPr>
              <w:t>федеральный бюджет</w:t>
            </w:r>
          </w:p>
        </w:tc>
        <w:tc>
          <w:tcPr>
            <w:tcW w:w="975" w:type="dxa"/>
          </w:tcPr>
          <w:p w:rsidR="00CB1933" w:rsidRPr="0041450B" w:rsidRDefault="00CB1933" w:rsidP="0067336E">
            <w:pPr>
              <w:jc w:val="center"/>
              <w:rPr>
                <w:sz w:val="24"/>
                <w:szCs w:val="24"/>
              </w:rPr>
            </w:pPr>
          </w:p>
        </w:tc>
        <w:tc>
          <w:tcPr>
            <w:tcW w:w="840" w:type="dxa"/>
          </w:tcPr>
          <w:p w:rsidR="00CB1933" w:rsidRPr="0041450B" w:rsidRDefault="00CB1933" w:rsidP="0067336E">
            <w:pPr>
              <w:jc w:val="center"/>
              <w:rPr>
                <w:sz w:val="24"/>
                <w:szCs w:val="24"/>
              </w:rPr>
            </w:pPr>
          </w:p>
        </w:tc>
        <w:tc>
          <w:tcPr>
            <w:tcW w:w="1050" w:type="dxa"/>
          </w:tcPr>
          <w:p w:rsidR="00CB1933" w:rsidRPr="0041450B" w:rsidRDefault="00CB1933" w:rsidP="0067336E">
            <w:pPr>
              <w:jc w:val="center"/>
              <w:rPr>
                <w:sz w:val="24"/>
                <w:szCs w:val="24"/>
              </w:rPr>
            </w:pPr>
          </w:p>
        </w:tc>
        <w:tc>
          <w:tcPr>
            <w:tcW w:w="1005" w:type="dxa"/>
          </w:tcPr>
          <w:p w:rsidR="00CB1933" w:rsidRPr="0041450B" w:rsidRDefault="00CB1933" w:rsidP="0067336E">
            <w:pPr>
              <w:jc w:val="center"/>
              <w:rPr>
                <w:sz w:val="24"/>
                <w:szCs w:val="24"/>
              </w:rPr>
            </w:pPr>
          </w:p>
        </w:tc>
        <w:tc>
          <w:tcPr>
            <w:tcW w:w="1941" w:type="dxa"/>
          </w:tcPr>
          <w:p w:rsidR="00CB1933" w:rsidRPr="0041450B" w:rsidRDefault="00CB1933" w:rsidP="0067336E">
            <w:pPr>
              <w:jc w:val="center"/>
              <w:rPr>
                <w:sz w:val="24"/>
                <w:szCs w:val="24"/>
              </w:rPr>
            </w:pPr>
          </w:p>
        </w:tc>
      </w:tr>
      <w:tr w:rsidR="00CB1933" w:rsidRPr="009B250B" w:rsidTr="0067336E">
        <w:tc>
          <w:tcPr>
            <w:tcW w:w="4395" w:type="dxa"/>
          </w:tcPr>
          <w:p w:rsidR="00CB1933" w:rsidRPr="0041450B" w:rsidRDefault="00CB1933" w:rsidP="0067336E">
            <w:pPr>
              <w:jc w:val="both"/>
              <w:rPr>
                <w:sz w:val="24"/>
                <w:szCs w:val="24"/>
              </w:rPr>
            </w:pPr>
            <w:r w:rsidRPr="0041450B">
              <w:rPr>
                <w:sz w:val="24"/>
                <w:szCs w:val="24"/>
              </w:rPr>
              <w:t>областной бюджет</w:t>
            </w:r>
          </w:p>
        </w:tc>
        <w:tc>
          <w:tcPr>
            <w:tcW w:w="975" w:type="dxa"/>
          </w:tcPr>
          <w:p w:rsidR="00CB1933" w:rsidRPr="0041450B" w:rsidRDefault="00CB1933" w:rsidP="0067336E">
            <w:pPr>
              <w:jc w:val="center"/>
              <w:rPr>
                <w:sz w:val="24"/>
                <w:szCs w:val="24"/>
              </w:rPr>
            </w:pPr>
          </w:p>
        </w:tc>
        <w:tc>
          <w:tcPr>
            <w:tcW w:w="840" w:type="dxa"/>
          </w:tcPr>
          <w:p w:rsidR="00CB1933" w:rsidRPr="0041450B" w:rsidRDefault="00CB1933" w:rsidP="0067336E">
            <w:pPr>
              <w:jc w:val="center"/>
              <w:rPr>
                <w:sz w:val="24"/>
                <w:szCs w:val="24"/>
              </w:rPr>
            </w:pPr>
          </w:p>
        </w:tc>
        <w:tc>
          <w:tcPr>
            <w:tcW w:w="1050" w:type="dxa"/>
          </w:tcPr>
          <w:p w:rsidR="00CB1933" w:rsidRPr="0041450B" w:rsidRDefault="00CB1933" w:rsidP="0067336E">
            <w:pPr>
              <w:jc w:val="center"/>
              <w:rPr>
                <w:sz w:val="24"/>
                <w:szCs w:val="24"/>
              </w:rPr>
            </w:pPr>
          </w:p>
        </w:tc>
        <w:tc>
          <w:tcPr>
            <w:tcW w:w="1005" w:type="dxa"/>
          </w:tcPr>
          <w:p w:rsidR="00CB1933" w:rsidRPr="0041450B" w:rsidRDefault="00CB1933" w:rsidP="0067336E">
            <w:pPr>
              <w:jc w:val="center"/>
              <w:rPr>
                <w:sz w:val="24"/>
                <w:szCs w:val="24"/>
              </w:rPr>
            </w:pPr>
          </w:p>
        </w:tc>
        <w:tc>
          <w:tcPr>
            <w:tcW w:w="1941" w:type="dxa"/>
          </w:tcPr>
          <w:p w:rsidR="00CB1933" w:rsidRPr="0041450B" w:rsidRDefault="00CB1933" w:rsidP="0067336E">
            <w:pPr>
              <w:jc w:val="center"/>
              <w:rPr>
                <w:sz w:val="24"/>
                <w:szCs w:val="24"/>
              </w:rPr>
            </w:pPr>
          </w:p>
        </w:tc>
      </w:tr>
      <w:tr w:rsidR="00CB1933" w:rsidRPr="009B250B" w:rsidTr="0067336E">
        <w:tc>
          <w:tcPr>
            <w:tcW w:w="4395" w:type="dxa"/>
          </w:tcPr>
          <w:p w:rsidR="00CB1933" w:rsidRPr="0041450B" w:rsidRDefault="00CB1933" w:rsidP="0067336E">
            <w:pPr>
              <w:jc w:val="both"/>
              <w:rPr>
                <w:sz w:val="24"/>
                <w:szCs w:val="24"/>
              </w:rPr>
            </w:pPr>
            <w:r w:rsidRPr="0041450B">
              <w:rPr>
                <w:sz w:val="24"/>
                <w:szCs w:val="24"/>
              </w:rPr>
              <w:t>местный бюджет</w:t>
            </w:r>
          </w:p>
        </w:tc>
        <w:tc>
          <w:tcPr>
            <w:tcW w:w="975" w:type="dxa"/>
          </w:tcPr>
          <w:p w:rsidR="00CB1933" w:rsidRPr="0041450B" w:rsidRDefault="00CB1933" w:rsidP="0067336E">
            <w:pPr>
              <w:jc w:val="center"/>
              <w:rPr>
                <w:sz w:val="24"/>
                <w:szCs w:val="24"/>
              </w:rPr>
            </w:pPr>
          </w:p>
        </w:tc>
        <w:tc>
          <w:tcPr>
            <w:tcW w:w="840" w:type="dxa"/>
          </w:tcPr>
          <w:p w:rsidR="00CB1933" w:rsidRPr="0041450B" w:rsidRDefault="00CB1933" w:rsidP="0067336E">
            <w:pPr>
              <w:jc w:val="center"/>
              <w:rPr>
                <w:sz w:val="24"/>
                <w:szCs w:val="24"/>
              </w:rPr>
            </w:pPr>
          </w:p>
        </w:tc>
        <w:tc>
          <w:tcPr>
            <w:tcW w:w="1050" w:type="dxa"/>
          </w:tcPr>
          <w:p w:rsidR="00CB1933" w:rsidRPr="0041450B" w:rsidRDefault="00CB1933" w:rsidP="0067336E">
            <w:pPr>
              <w:jc w:val="center"/>
              <w:rPr>
                <w:sz w:val="24"/>
                <w:szCs w:val="24"/>
              </w:rPr>
            </w:pPr>
          </w:p>
        </w:tc>
        <w:tc>
          <w:tcPr>
            <w:tcW w:w="1005" w:type="dxa"/>
          </w:tcPr>
          <w:p w:rsidR="00CB1933" w:rsidRPr="0041450B" w:rsidRDefault="00CB1933" w:rsidP="0067336E">
            <w:pPr>
              <w:jc w:val="center"/>
              <w:rPr>
                <w:sz w:val="24"/>
                <w:szCs w:val="24"/>
              </w:rPr>
            </w:pPr>
          </w:p>
        </w:tc>
        <w:tc>
          <w:tcPr>
            <w:tcW w:w="1941" w:type="dxa"/>
          </w:tcPr>
          <w:p w:rsidR="00CB1933" w:rsidRPr="0041450B" w:rsidRDefault="00CB1933" w:rsidP="0067336E">
            <w:pPr>
              <w:jc w:val="center"/>
              <w:rPr>
                <w:sz w:val="24"/>
                <w:szCs w:val="24"/>
              </w:rPr>
            </w:pPr>
          </w:p>
        </w:tc>
      </w:tr>
      <w:tr w:rsidR="00CB1933" w:rsidRPr="00B54B1A" w:rsidTr="0067336E">
        <w:tc>
          <w:tcPr>
            <w:tcW w:w="4395" w:type="dxa"/>
          </w:tcPr>
          <w:p w:rsidR="00CB1933" w:rsidRPr="0041450B" w:rsidRDefault="00CB1933" w:rsidP="0067336E">
            <w:pPr>
              <w:jc w:val="both"/>
              <w:rPr>
                <w:sz w:val="24"/>
                <w:szCs w:val="24"/>
              </w:rPr>
            </w:pPr>
            <w:r w:rsidRPr="0041450B">
              <w:rPr>
                <w:sz w:val="24"/>
                <w:szCs w:val="24"/>
              </w:rPr>
              <w:t>внебюджетные источники</w:t>
            </w:r>
          </w:p>
        </w:tc>
        <w:tc>
          <w:tcPr>
            <w:tcW w:w="975" w:type="dxa"/>
          </w:tcPr>
          <w:p w:rsidR="00CB1933" w:rsidRPr="0041450B" w:rsidRDefault="00CB1933" w:rsidP="0067336E">
            <w:pPr>
              <w:jc w:val="center"/>
              <w:rPr>
                <w:sz w:val="24"/>
                <w:szCs w:val="24"/>
              </w:rPr>
            </w:pPr>
          </w:p>
        </w:tc>
        <w:tc>
          <w:tcPr>
            <w:tcW w:w="840" w:type="dxa"/>
          </w:tcPr>
          <w:p w:rsidR="00CB1933" w:rsidRPr="0041450B" w:rsidRDefault="00CB1933" w:rsidP="0067336E">
            <w:pPr>
              <w:jc w:val="center"/>
              <w:rPr>
                <w:sz w:val="24"/>
                <w:szCs w:val="24"/>
              </w:rPr>
            </w:pPr>
          </w:p>
        </w:tc>
        <w:tc>
          <w:tcPr>
            <w:tcW w:w="1050" w:type="dxa"/>
          </w:tcPr>
          <w:p w:rsidR="00CB1933" w:rsidRPr="0041450B" w:rsidRDefault="00CB1933" w:rsidP="0067336E">
            <w:pPr>
              <w:jc w:val="center"/>
              <w:rPr>
                <w:sz w:val="24"/>
                <w:szCs w:val="24"/>
              </w:rPr>
            </w:pPr>
          </w:p>
        </w:tc>
        <w:tc>
          <w:tcPr>
            <w:tcW w:w="1005" w:type="dxa"/>
          </w:tcPr>
          <w:p w:rsidR="00CB1933" w:rsidRPr="0041450B" w:rsidRDefault="00CB1933" w:rsidP="0067336E">
            <w:pPr>
              <w:jc w:val="center"/>
              <w:rPr>
                <w:sz w:val="24"/>
                <w:szCs w:val="24"/>
              </w:rPr>
            </w:pPr>
          </w:p>
        </w:tc>
        <w:tc>
          <w:tcPr>
            <w:tcW w:w="1941" w:type="dxa"/>
          </w:tcPr>
          <w:p w:rsidR="00CB1933" w:rsidRPr="0041450B" w:rsidRDefault="00CB1933" w:rsidP="0067336E">
            <w:pPr>
              <w:jc w:val="center"/>
              <w:rPr>
                <w:sz w:val="24"/>
                <w:szCs w:val="24"/>
              </w:rPr>
            </w:pPr>
          </w:p>
        </w:tc>
      </w:tr>
    </w:tbl>
    <w:p w:rsidR="00CB1933" w:rsidRDefault="00CB1933" w:rsidP="00CB1933">
      <w:pPr>
        <w:autoSpaceDE w:val="0"/>
        <w:autoSpaceDN w:val="0"/>
        <w:adjustRightInd w:val="0"/>
        <w:jc w:val="both"/>
        <w:rPr>
          <w:sz w:val="28"/>
          <w:szCs w:val="28"/>
        </w:rPr>
      </w:pPr>
    </w:p>
    <w:p w:rsidR="00CB1933" w:rsidRDefault="00CB1933" w:rsidP="00CB1933">
      <w:pPr>
        <w:ind w:firstLine="708"/>
        <w:jc w:val="both"/>
        <w:rPr>
          <w:sz w:val="28"/>
          <w:szCs w:val="28"/>
        </w:rPr>
      </w:pPr>
      <w:r w:rsidRPr="00005EF2">
        <w:rPr>
          <w:sz w:val="28"/>
          <w:szCs w:val="28"/>
        </w:rPr>
        <w:t xml:space="preserve">Объемы финансирования </w:t>
      </w:r>
      <w:r>
        <w:rPr>
          <w:sz w:val="28"/>
          <w:szCs w:val="28"/>
        </w:rPr>
        <w:t>М</w:t>
      </w:r>
      <w:r w:rsidRPr="0016033A">
        <w:rPr>
          <w:sz w:val="28"/>
          <w:szCs w:val="28"/>
        </w:rPr>
        <w:t>униципальной</w:t>
      </w:r>
      <w:r w:rsidRPr="00005EF2">
        <w:rPr>
          <w:sz w:val="28"/>
          <w:szCs w:val="28"/>
        </w:rPr>
        <w:t xml:space="preserve"> </w:t>
      </w:r>
      <w:r>
        <w:rPr>
          <w:sz w:val="28"/>
          <w:szCs w:val="28"/>
        </w:rPr>
        <w:t>п</w:t>
      </w:r>
      <w:r w:rsidRPr="00005EF2">
        <w:rPr>
          <w:sz w:val="28"/>
          <w:szCs w:val="28"/>
        </w:rPr>
        <w:t xml:space="preserve">рограммы за счет средств бюджета </w:t>
      </w:r>
      <w:r>
        <w:rPr>
          <w:rFonts w:eastAsia="Calibri"/>
          <w:sz w:val="28"/>
          <w:szCs w:val="28"/>
        </w:rPr>
        <w:t>городского поселения</w:t>
      </w:r>
      <w:r>
        <w:rPr>
          <w:sz w:val="28"/>
          <w:szCs w:val="28"/>
        </w:rPr>
        <w:t xml:space="preserve"> </w:t>
      </w:r>
      <w:r w:rsidRPr="00005EF2">
        <w:rPr>
          <w:sz w:val="28"/>
          <w:szCs w:val="28"/>
        </w:rPr>
        <w:t xml:space="preserve">подлежат ежегодному уточнению с учетом решения об утверждении бюджета </w:t>
      </w:r>
      <w:r w:rsidR="00192E3F" w:rsidRPr="00192E3F">
        <w:rPr>
          <w:sz w:val="28"/>
          <w:szCs w:val="28"/>
        </w:rPr>
        <w:t>Пречистенского сельского поселения Духовщинского района Смоленской области</w:t>
      </w:r>
      <w:r w:rsidRPr="00005EF2">
        <w:rPr>
          <w:sz w:val="28"/>
          <w:szCs w:val="28"/>
        </w:rPr>
        <w:t xml:space="preserve"> на очередной финансовый год и плановый период, предусматривающего средства на реализацию </w:t>
      </w:r>
      <w:r>
        <w:rPr>
          <w:sz w:val="28"/>
          <w:szCs w:val="28"/>
        </w:rPr>
        <w:t>М</w:t>
      </w:r>
      <w:r w:rsidRPr="0016033A">
        <w:rPr>
          <w:sz w:val="28"/>
          <w:szCs w:val="28"/>
        </w:rPr>
        <w:t>униципальной</w:t>
      </w:r>
      <w:r w:rsidRPr="00005EF2">
        <w:rPr>
          <w:sz w:val="28"/>
          <w:szCs w:val="28"/>
        </w:rPr>
        <w:t xml:space="preserve"> </w:t>
      </w:r>
      <w:r>
        <w:rPr>
          <w:sz w:val="28"/>
          <w:szCs w:val="28"/>
        </w:rPr>
        <w:t>п</w:t>
      </w:r>
      <w:r w:rsidRPr="00005EF2">
        <w:rPr>
          <w:sz w:val="28"/>
          <w:szCs w:val="28"/>
        </w:rPr>
        <w:t>рограммы</w:t>
      </w:r>
      <w:r>
        <w:rPr>
          <w:sz w:val="28"/>
          <w:szCs w:val="28"/>
        </w:rPr>
        <w:t>.</w:t>
      </w:r>
    </w:p>
    <w:p w:rsidR="00CB1933" w:rsidRDefault="00CB1933" w:rsidP="00CB1933">
      <w:pPr>
        <w:ind w:firstLine="709"/>
        <w:jc w:val="both"/>
        <w:rPr>
          <w:sz w:val="28"/>
          <w:szCs w:val="28"/>
        </w:rPr>
      </w:pPr>
      <w:r w:rsidRPr="0025454E">
        <w:rPr>
          <w:sz w:val="28"/>
          <w:szCs w:val="28"/>
        </w:rPr>
        <w:t xml:space="preserve">Объемы финансирования </w:t>
      </w:r>
      <w:r>
        <w:rPr>
          <w:sz w:val="28"/>
          <w:szCs w:val="28"/>
        </w:rPr>
        <w:t>М</w:t>
      </w:r>
      <w:r w:rsidRPr="0016033A">
        <w:rPr>
          <w:sz w:val="28"/>
          <w:szCs w:val="28"/>
        </w:rPr>
        <w:t>униципальной</w:t>
      </w:r>
      <w:r w:rsidRPr="00005EF2">
        <w:rPr>
          <w:sz w:val="28"/>
          <w:szCs w:val="28"/>
        </w:rPr>
        <w:t xml:space="preserve"> </w:t>
      </w:r>
      <w:r>
        <w:rPr>
          <w:sz w:val="28"/>
          <w:szCs w:val="28"/>
        </w:rPr>
        <w:t>п</w:t>
      </w:r>
      <w:r w:rsidRPr="00005EF2">
        <w:rPr>
          <w:sz w:val="28"/>
          <w:szCs w:val="28"/>
        </w:rPr>
        <w:t xml:space="preserve">рограммы </w:t>
      </w:r>
      <w:r w:rsidRPr="0025454E">
        <w:rPr>
          <w:sz w:val="28"/>
          <w:szCs w:val="28"/>
        </w:rPr>
        <w:t xml:space="preserve">за счет средств </w:t>
      </w:r>
      <w:r>
        <w:rPr>
          <w:sz w:val="28"/>
          <w:szCs w:val="28"/>
        </w:rPr>
        <w:t>федерального и областного</w:t>
      </w:r>
      <w:r w:rsidRPr="0025454E">
        <w:rPr>
          <w:sz w:val="28"/>
          <w:szCs w:val="28"/>
        </w:rPr>
        <w:t xml:space="preserve"> бюджет</w:t>
      </w:r>
      <w:r>
        <w:rPr>
          <w:sz w:val="28"/>
          <w:szCs w:val="28"/>
        </w:rPr>
        <w:t>ов</w:t>
      </w:r>
      <w:r w:rsidRPr="0025454E">
        <w:rPr>
          <w:sz w:val="28"/>
          <w:szCs w:val="28"/>
        </w:rPr>
        <w:t xml:space="preserve"> также подлежат ежегодному уточнению.</w:t>
      </w:r>
    </w:p>
    <w:p w:rsidR="00CB1933" w:rsidRDefault="00CB1933" w:rsidP="00CB1933">
      <w:pPr>
        <w:ind w:firstLine="709"/>
        <w:jc w:val="both"/>
        <w:rPr>
          <w:sz w:val="28"/>
          <w:szCs w:val="28"/>
        </w:rPr>
      </w:pPr>
    </w:p>
    <w:p w:rsidR="00CB1933" w:rsidRDefault="00CB1933" w:rsidP="00CB1933">
      <w:pPr>
        <w:jc w:val="center"/>
        <w:rPr>
          <w:b/>
          <w:sz w:val="28"/>
          <w:szCs w:val="28"/>
        </w:rPr>
      </w:pPr>
      <w:r>
        <w:rPr>
          <w:b/>
          <w:sz w:val="28"/>
          <w:szCs w:val="28"/>
        </w:rPr>
        <w:t>5</w:t>
      </w:r>
      <w:r w:rsidRPr="00D816DB">
        <w:rPr>
          <w:b/>
          <w:sz w:val="28"/>
          <w:szCs w:val="28"/>
        </w:rPr>
        <w:t>. Информация об участии внебюджетных фондов, акционерных обществ</w:t>
      </w:r>
    </w:p>
    <w:p w:rsidR="00CB1933" w:rsidRDefault="00CB1933" w:rsidP="00CB1933">
      <w:pPr>
        <w:jc w:val="center"/>
        <w:rPr>
          <w:b/>
          <w:sz w:val="28"/>
          <w:szCs w:val="28"/>
        </w:rPr>
      </w:pPr>
      <w:r w:rsidRPr="00D816DB">
        <w:rPr>
          <w:b/>
          <w:sz w:val="28"/>
          <w:szCs w:val="28"/>
        </w:rPr>
        <w:t xml:space="preserve">в реализации </w:t>
      </w:r>
      <w:r>
        <w:rPr>
          <w:b/>
          <w:sz w:val="28"/>
          <w:szCs w:val="28"/>
        </w:rPr>
        <w:t>Муниципальной программы</w:t>
      </w:r>
    </w:p>
    <w:p w:rsidR="00CB1933" w:rsidRPr="00A72698" w:rsidRDefault="00CB1933" w:rsidP="00CB1933">
      <w:pPr>
        <w:pStyle w:val="ConsPlusNormal"/>
        <w:ind w:firstLine="540"/>
        <w:jc w:val="center"/>
        <w:rPr>
          <w:rFonts w:ascii="Times New Roman" w:hAnsi="Times New Roman" w:cs="Times New Roman"/>
          <w:sz w:val="28"/>
          <w:szCs w:val="28"/>
        </w:rPr>
      </w:pPr>
    </w:p>
    <w:p w:rsidR="00CB1933" w:rsidRPr="00674E7E" w:rsidRDefault="00CB1933" w:rsidP="00CB1933">
      <w:pPr>
        <w:ind w:firstLine="709"/>
        <w:jc w:val="both"/>
        <w:rPr>
          <w:sz w:val="28"/>
          <w:szCs w:val="28"/>
        </w:rPr>
      </w:pPr>
      <w:r w:rsidRPr="0045388B">
        <w:rPr>
          <w:sz w:val="28"/>
          <w:szCs w:val="28"/>
        </w:rPr>
        <w:lastRenderedPageBreak/>
        <w:t>В случае</w:t>
      </w:r>
      <w:r w:rsidR="008A0FFA">
        <w:rPr>
          <w:sz w:val="28"/>
          <w:szCs w:val="28"/>
        </w:rPr>
        <w:t>,</w:t>
      </w:r>
      <w:r w:rsidRPr="0045388B">
        <w:rPr>
          <w:sz w:val="28"/>
          <w:szCs w:val="28"/>
        </w:rPr>
        <w:t xml:space="preserve"> если </w:t>
      </w:r>
      <w:r>
        <w:rPr>
          <w:sz w:val="28"/>
          <w:szCs w:val="28"/>
        </w:rPr>
        <w:t>М</w:t>
      </w:r>
      <w:r w:rsidRPr="0016033A">
        <w:rPr>
          <w:sz w:val="28"/>
          <w:szCs w:val="28"/>
        </w:rPr>
        <w:t>униципальной</w:t>
      </w:r>
      <w:r w:rsidRPr="0045388B">
        <w:rPr>
          <w:sz w:val="28"/>
          <w:szCs w:val="28"/>
        </w:rPr>
        <w:t xml:space="preserve"> программой будет предусмотрено</w:t>
      </w:r>
      <w:r w:rsidRPr="0045388B">
        <w:rPr>
          <w:color w:val="000080"/>
          <w:sz w:val="28"/>
          <w:szCs w:val="28"/>
        </w:rPr>
        <w:t xml:space="preserve"> </w:t>
      </w:r>
      <w:r w:rsidRPr="0045388B">
        <w:rPr>
          <w:sz w:val="28"/>
          <w:szCs w:val="28"/>
        </w:rPr>
        <w:t xml:space="preserve">финансовое участие собственников помещений в многоквартирных домах, собственников иных зданий и сооружений, расположенных в границах </w:t>
      </w:r>
      <w:r w:rsidRPr="00A72698">
        <w:rPr>
          <w:sz w:val="28"/>
          <w:szCs w:val="28"/>
        </w:rPr>
        <w:t>подлежащей благоустройству дворовой территории (далее – заинтересованные лица)</w:t>
      </w:r>
      <w:r>
        <w:rPr>
          <w:sz w:val="28"/>
          <w:szCs w:val="28"/>
        </w:rPr>
        <w:t>,</w:t>
      </w:r>
      <w:r w:rsidRPr="00A72698">
        <w:rPr>
          <w:sz w:val="28"/>
          <w:szCs w:val="28"/>
        </w:rPr>
        <w:t xml:space="preserve"> в выполнении минимального перечня работ по благоустройству дворовых территорий, и (или) в случае включения </w:t>
      </w:r>
      <w:r w:rsidRPr="00471C85">
        <w:rPr>
          <w:sz w:val="28"/>
          <w:szCs w:val="28"/>
        </w:rPr>
        <w:t>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w:t>
      </w:r>
      <w:r w:rsidRPr="00A72698">
        <w:rPr>
          <w:sz w:val="28"/>
          <w:szCs w:val="28"/>
        </w:rPr>
        <w:t xml:space="preserve"> в реализации </w:t>
      </w:r>
      <w:r>
        <w:rPr>
          <w:sz w:val="28"/>
          <w:szCs w:val="28"/>
        </w:rPr>
        <w:t>м</w:t>
      </w:r>
      <w:r w:rsidRPr="0016033A">
        <w:rPr>
          <w:sz w:val="28"/>
          <w:szCs w:val="28"/>
        </w:rPr>
        <w:t>униципальной</w:t>
      </w:r>
      <w:r w:rsidRPr="00A72698">
        <w:rPr>
          <w:sz w:val="28"/>
          <w:szCs w:val="28"/>
        </w:rPr>
        <w:t xml:space="preserve"> программы </w:t>
      </w:r>
      <w:r>
        <w:rPr>
          <w:sz w:val="28"/>
          <w:szCs w:val="28"/>
        </w:rPr>
        <w:t>«</w:t>
      </w:r>
      <w:r w:rsidRPr="00A72698">
        <w:rPr>
          <w:sz w:val="28"/>
          <w:szCs w:val="28"/>
        </w:rPr>
        <w:t xml:space="preserve">Формирование современной городской среды на территории </w:t>
      </w:r>
      <w:r w:rsidR="00192E3F" w:rsidRPr="00192E3F">
        <w:rPr>
          <w:sz w:val="28"/>
          <w:szCs w:val="28"/>
        </w:rPr>
        <w:t>Пречистенского сельского поселения Духовщинского района Смоленской области</w:t>
      </w:r>
      <w:r w:rsidRPr="00A72698">
        <w:rPr>
          <w:sz w:val="28"/>
          <w:szCs w:val="28"/>
        </w:rPr>
        <w:t xml:space="preserve">» на 2018-2022 годы на основании действующего законодательства в сфере реализации </w:t>
      </w:r>
      <w:r>
        <w:rPr>
          <w:sz w:val="28"/>
          <w:szCs w:val="28"/>
        </w:rPr>
        <w:t>М</w:t>
      </w:r>
      <w:r w:rsidRPr="0016033A">
        <w:rPr>
          <w:sz w:val="28"/>
          <w:szCs w:val="28"/>
        </w:rPr>
        <w:t>униципальной</w:t>
      </w:r>
      <w:r w:rsidRPr="00A72698">
        <w:rPr>
          <w:sz w:val="28"/>
          <w:szCs w:val="28"/>
        </w:rPr>
        <w:t xml:space="preserve"> программы, а также руководствуясь требованиями </w:t>
      </w:r>
      <w:r w:rsidRPr="004E33EC">
        <w:rPr>
          <w:sz w:val="28"/>
          <w:szCs w:val="28"/>
        </w:rPr>
        <w:t xml:space="preserve">Порядка </w:t>
      </w:r>
      <w:r w:rsidRPr="004E33EC">
        <w:rPr>
          <w:sz w:val="28"/>
          <w:szCs w:val="28"/>
          <w:lang w:eastAsia="en-US"/>
        </w:rPr>
        <w:t xml:space="preserve">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4E33EC">
        <w:rPr>
          <w:sz w:val="28"/>
          <w:szCs w:val="28"/>
        </w:rPr>
        <w:t>многоквартирных домов</w:t>
      </w:r>
      <w:r w:rsidRPr="004E33EC">
        <w:rPr>
          <w:sz w:val="28"/>
          <w:szCs w:val="28"/>
          <w:lang w:eastAsia="en-US"/>
        </w:rPr>
        <w:t>, и механизм контроля за их расходованием, а также порядок и формы трудового и (или) финансового участия граждан в выполнении указанных работ</w:t>
      </w:r>
      <w:r w:rsidRPr="004E33EC">
        <w:rPr>
          <w:sz w:val="28"/>
          <w:szCs w:val="28"/>
        </w:rPr>
        <w:t>, утвержденного</w:t>
      </w:r>
      <w:r w:rsidRPr="00A72698">
        <w:rPr>
          <w:sz w:val="28"/>
          <w:szCs w:val="28"/>
        </w:rPr>
        <w:t xml:space="preserve"> в соответствии с </w:t>
      </w:r>
      <w:r w:rsidRPr="00674E7E">
        <w:rPr>
          <w:sz w:val="28"/>
          <w:szCs w:val="28"/>
        </w:rPr>
        <w:t>приложением № 4 к Муниципальной программе.</w:t>
      </w:r>
    </w:p>
    <w:p w:rsidR="00CB1933" w:rsidRPr="0045388B" w:rsidRDefault="00CB1933" w:rsidP="00CB1933">
      <w:pPr>
        <w:ind w:firstLine="709"/>
        <w:jc w:val="both"/>
        <w:rPr>
          <w:sz w:val="28"/>
          <w:szCs w:val="28"/>
        </w:rPr>
      </w:pPr>
      <w:r w:rsidRPr="00A72698">
        <w:rPr>
          <w:sz w:val="28"/>
          <w:szCs w:val="28"/>
        </w:rPr>
        <w:t xml:space="preserve">Иные лица и организации могут участвовать в реализации </w:t>
      </w:r>
      <w:r>
        <w:rPr>
          <w:sz w:val="28"/>
          <w:szCs w:val="28"/>
        </w:rPr>
        <w:t>М</w:t>
      </w:r>
      <w:r w:rsidRPr="0016033A">
        <w:rPr>
          <w:sz w:val="28"/>
          <w:szCs w:val="28"/>
        </w:rPr>
        <w:t>униципальной</w:t>
      </w:r>
      <w:r w:rsidRPr="00A72698">
        <w:rPr>
          <w:sz w:val="28"/>
          <w:szCs w:val="28"/>
        </w:rPr>
        <w:t xml:space="preserve"> программы</w:t>
      </w:r>
      <w:r w:rsidRPr="0045388B">
        <w:rPr>
          <w:sz w:val="28"/>
          <w:szCs w:val="28"/>
        </w:rPr>
        <w:t xml:space="preserve"> на основаниях, определенных Федеральным </w:t>
      </w:r>
      <w:hyperlink r:id="rId11" w:history="1">
        <w:r w:rsidRPr="0045388B">
          <w:rPr>
            <w:sz w:val="28"/>
            <w:szCs w:val="28"/>
          </w:rPr>
          <w:t>законом</w:t>
        </w:r>
      </w:hyperlink>
      <w:r w:rsidRPr="0045388B">
        <w:rPr>
          <w:sz w:val="28"/>
          <w:szCs w:val="28"/>
        </w:rPr>
        <w:t xml:space="preserve"> </w:t>
      </w:r>
      <w:r>
        <w:rPr>
          <w:sz w:val="28"/>
          <w:szCs w:val="28"/>
        </w:rPr>
        <w:t>от 05.04.2013 № </w:t>
      </w:r>
      <w:r w:rsidRPr="00CF04F9">
        <w:rPr>
          <w:sz w:val="28"/>
          <w:szCs w:val="28"/>
        </w:rPr>
        <w:t xml:space="preserve">44-ФЗ </w:t>
      </w:r>
      <w:r w:rsidRPr="0045388B">
        <w:rPr>
          <w:sz w:val="28"/>
          <w:szCs w:val="28"/>
        </w:rPr>
        <w:t>«О контрактной системе в сфере закупок товаров, работ, услуг для обеспечения государственных и муниципальных нужд».</w:t>
      </w:r>
    </w:p>
    <w:p w:rsidR="00CB1933" w:rsidRDefault="00CB1933" w:rsidP="00CB1933">
      <w:pPr>
        <w:pStyle w:val="af"/>
        <w:spacing w:before="0" w:after="0"/>
        <w:jc w:val="both"/>
        <w:rPr>
          <w:color w:val="000000"/>
          <w:sz w:val="28"/>
          <w:szCs w:val="28"/>
        </w:rPr>
      </w:pPr>
    </w:p>
    <w:p w:rsidR="00CB1933" w:rsidRDefault="00CB1933" w:rsidP="00CB1933">
      <w:pPr>
        <w:jc w:val="center"/>
        <w:rPr>
          <w:b/>
          <w:sz w:val="28"/>
          <w:szCs w:val="28"/>
        </w:rPr>
      </w:pPr>
      <w:r>
        <w:rPr>
          <w:b/>
          <w:sz w:val="28"/>
          <w:szCs w:val="28"/>
        </w:rPr>
        <w:t>6</w:t>
      </w:r>
      <w:r w:rsidRPr="00A72698">
        <w:rPr>
          <w:b/>
          <w:sz w:val="28"/>
          <w:szCs w:val="28"/>
        </w:rPr>
        <w:t>. Механизм реализации Муниципальной программы</w:t>
      </w:r>
      <w:r>
        <w:rPr>
          <w:b/>
          <w:sz w:val="28"/>
          <w:szCs w:val="28"/>
        </w:rPr>
        <w:t>.</w:t>
      </w:r>
    </w:p>
    <w:p w:rsidR="00CB1933" w:rsidRPr="00A72698" w:rsidRDefault="00CB1933" w:rsidP="00CB1933">
      <w:pPr>
        <w:jc w:val="center"/>
        <w:rPr>
          <w:b/>
          <w:sz w:val="28"/>
          <w:szCs w:val="28"/>
        </w:rPr>
      </w:pPr>
    </w:p>
    <w:p w:rsidR="00CB1933" w:rsidRPr="009C5271" w:rsidRDefault="00CB1933" w:rsidP="00CB1933">
      <w:pPr>
        <w:autoSpaceDE w:val="0"/>
        <w:autoSpaceDN w:val="0"/>
        <w:adjustRightInd w:val="0"/>
        <w:ind w:firstLine="709"/>
        <w:jc w:val="both"/>
        <w:rPr>
          <w:sz w:val="28"/>
          <w:szCs w:val="28"/>
        </w:rPr>
      </w:pPr>
      <w:r w:rsidRPr="009C5271">
        <w:rPr>
          <w:sz w:val="28"/>
          <w:szCs w:val="28"/>
        </w:rPr>
        <w:t>Включение предложений заинтересованных лиц о включении дворовой территории многоквартирного дома в программу осуществляется путем реализации следующих этапов:</w:t>
      </w:r>
    </w:p>
    <w:p w:rsidR="00CB1933" w:rsidRPr="00053B97" w:rsidRDefault="00CB1933" w:rsidP="00CB1933">
      <w:pPr>
        <w:autoSpaceDE w:val="0"/>
        <w:autoSpaceDN w:val="0"/>
        <w:adjustRightInd w:val="0"/>
        <w:ind w:firstLine="709"/>
        <w:jc w:val="both"/>
        <w:rPr>
          <w:sz w:val="28"/>
          <w:szCs w:val="28"/>
        </w:rPr>
      </w:pPr>
      <w:r>
        <w:rPr>
          <w:sz w:val="28"/>
          <w:szCs w:val="28"/>
        </w:rPr>
        <w:t>- </w:t>
      </w:r>
      <w:r w:rsidRPr="009C5271">
        <w:rPr>
          <w:sz w:val="28"/>
          <w:szCs w:val="28"/>
        </w:rPr>
        <w:t xml:space="preserve">рассмотрения и оценки </w:t>
      </w:r>
      <w:r w:rsidRPr="00630AF3">
        <w:rPr>
          <w:sz w:val="28"/>
          <w:szCs w:val="28"/>
        </w:rPr>
        <w:t xml:space="preserve">предложений заинтересованных лиц на включение дворовых территорий многоквартирных домов, расположенных на территории </w:t>
      </w:r>
      <w:r w:rsidR="00192E3F" w:rsidRPr="00192E3F">
        <w:rPr>
          <w:sz w:val="28"/>
          <w:szCs w:val="28"/>
        </w:rPr>
        <w:t>Пречистенского сельского поселения Духовщинского района Смоленской области</w:t>
      </w:r>
      <w:r w:rsidRPr="00630AF3">
        <w:rPr>
          <w:sz w:val="28"/>
          <w:szCs w:val="28"/>
        </w:rPr>
        <w:t xml:space="preserve">, на которых планируется благоустройство в соответствии с Порядком и сроками представления, рассмотрения и оценки предложений заинтересованных лиц о включении дворовой территории многоквартирных домов в муниципальную программу «Формирование современной городской среды на территории </w:t>
      </w:r>
      <w:r w:rsidR="00192E3F" w:rsidRPr="00192E3F">
        <w:rPr>
          <w:sz w:val="28"/>
          <w:szCs w:val="28"/>
        </w:rPr>
        <w:t>Пречистенского сельского поселения Духовщинского района Смоленской области</w:t>
      </w:r>
      <w:r w:rsidRPr="00630AF3">
        <w:rPr>
          <w:sz w:val="28"/>
          <w:szCs w:val="28"/>
        </w:rPr>
        <w:t>» на 2018-2022 годы</w:t>
      </w:r>
      <w:r w:rsidRPr="00630AF3">
        <w:rPr>
          <w:rFonts w:eastAsia="Calibri"/>
          <w:sz w:val="28"/>
          <w:szCs w:val="28"/>
        </w:rPr>
        <w:t xml:space="preserve">, </w:t>
      </w:r>
      <w:r w:rsidRPr="00630AF3">
        <w:rPr>
          <w:sz w:val="28"/>
          <w:szCs w:val="28"/>
        </w:rPr>
        <w:t xml:space="preserve">утвержденным постановлением Администрации </w:t>
      </w:r>
      <w:r w:rsidR="00192E3F" w:rsidRPr="00192E3F">
        <w:rPr>
          <w:sz w:val="28"/>
          <w:szCs w:val="28"/>
        </w:rPr>
        <w:t>Пречистенского сельского поселения Духовщинского района Смоленской области</w:t>
      </w:r>
      <w:r w:rsidR="00192E3F" w:rsidRPr="00630AF3">
        <w:rPr>
          <w:sz w:val="28"/>
          <w:szCs w:val="28"/>
        </w:rPr>
        <w:t xml:space="preserve"> </w:t>
      </w:r>
      <w:r w:rsidRPr="00630AF3">
        <w:rPr>
          <w:sz w:val="28"/>
          <w:szCs w:val="28"/>
        </w:rPr>
        <w:t>от </w:t>
      </w:r>
      <w:r w:rsidR="008A0FFA">
        <w:rPr>
          <w:sz w:val="28"/>
          <w:szCs w:val="28"/>
        </w:rPr>
        <w:t>20.09</w:t>
      </w:r>
      <w:r w:rsidRPr="007B3116">
        <w:rPr>
          <w:sz w:val="28"/>
          <w:szCs w:val="28"/>
        </w:rPr>
        <w:t>.2017 № </w:t>
      </w:r>
      <w:r w:rsidR="008A0FFA">
        <w:rPr>
          <w:sz w:val="28"/>
          <w:szCs w:val="28"/>
        </w:rPr>
        <w:t>48</w:t>
      </w:r>
      <w:r w:rsidRPr="00053B97">
        <w:rPr>
          <w:sz w:val="28"/>
          <w:szCs w:val="28"/>
        </w:rPr>
        <w:t>;</w:t>
      </w:r>
    </w:p>
    <w:p w:rsidR="00CB1933" w:rsidRPr="009C5271" w:rsidRDefault="00CB1933" w:rsidP="00CB1933">
      <w:pPr>
        <w:autoSpaceDE w:val="0"/>
        <w:autoSpaceDN w:val="0"/>
        <w:adjustRightInd w:val="0"/>
        <w:ind w:firstLine="709"/>
        <w:jc w:val="both"/>
        <w:rPr>
          <w:color w:val="000080"/>
          <w:sz w:val="28"/>
          <w:szCs w:val="28"/>
        </w:rPr>
      </w:pPr>
      <w:r>
        <w:rPr>
          <w:sz w:val="28"/>
          <w:szCs w:val="28"/>
        </w:rPr>
        <w:t>- </w:t>
      </w:r>
      <w:r w:rsidRPr="009C5271">
        <w:rPr>
          <w:sz w:val="28"/>
          <w:szCs w:val="28"/>
        </w:rPr>
        <w:t xml:space="preserve">проведения общественного обсуждения </w:t>
      </w:r>
      <w:r w:rsidRPr="00EC020B">
        <w:rPr>
          <w:sz w:val="28"/>
        </w:rPr>
        <w:t xml:space="preserve">проекта муниципальной программы </w:t>
      </w:r>
      <w:r w:rsidRPr="009C5271">
        <w:rPr>
          <w:sz w:val="28"/>
          <w:szCs w:val="28"/>
        </w:rPr>
        <w:t xml:space="preserve">в соответствии с Порядком общественного обсуждения проекта </w:t>
      </w:r>
      <w:r w:rsidRPr="00EC020B">
        <w:rPr>
          <w:sz w:val="28"/>
        </w:rPr>
        <w:t xml:space="preserve">муниципальной программы </w:t>
      </w:r>
      <w:r w:rsidRPr="00EC020B">
        <w:rPr>
          <w:rFonts w:eastAsia="Calibri"/>
          <w:sz w:val="28"/>
          <w:szCs w:val="28"/>
        </w:rPr>
        <w:t>«Формирование современной городской среды</w:t>
      </w:r>
      <w:r w:rsidRPr="00EC020B">
        <w:rPr>
          <w:sz w:val="28"/>
        </w:rPr>
        <w:t xml:space="preserve"> на территории </w:t>
      </w:r>
      <w:r w:rsidR="00192E3F" w:rsidRPr="00192E3F">
        <w:rPr>
          <w:sz w:val="28"/>
          <w:szCs w:val="28"/>
        </w:rPr>
        <w:t>Пречистенского сельского поселения Духовщинского района Смоленской области</w:t>
      </w:r>
      <w:r w:rsidRPr="00EC020B">
        <w:rPr>
          <w:rFonts w:eastAsia="Calibri"/>
          <w:sz w:val="28"/>
          <w:szCs w:val="28"/>
        </w:rPr>
        <w:t>» на 2018-2022 годы</w:t>
      </w:r>
      <w:r w:rsidRPr="009C5271">
        <w:rPr>
          <w:sz w:val="28"/>
          <w:szCs w:val="28"/>
        </w:rPr>
        <w:t>, утвержденным постановлением Администрации</w:t>
      </w:r>
      <w:r>
        <w:rPr>
          <w:sz w:val="28"/>
          <w:szCs w:val="28"/>
        </w:rPr>
        <w:t xml:space="preserve"> </w:t>
      </w:r>
      <w:r w:rsidR="00192E3F" w:rsidRPr="00192E3F">
        <w:rPr>
          <w:sz w:val="28"/>
          <w:szCs w:val="28"/>
        </w:rPr>
        <w:t xml:space="preserve">Пречистенского </w:t>
      </w:r>
      <w:r w:rsidR="00192E3F" w:rsidRPr="00192E3F">
        <w:rPr>
          <w:sz w:val="28"/>
          <w:szCs w:val="28"/>
        </w:rPr>
        <w:lastRenderedPageBreak/>
        <w:t>сельского поселения Духовщинского района Смоленской области</w:t>
      </w:r>
      <w:r w:rsidR="00192E3F">
        <w:rPr>
          <w:sz w:val="28"/>
          <w:szCs w:val="28"/>
        </w:rPr>
        <w:t xml:space="preserve"> </w:t>
      </w:r>
      <w:r>
        <w:rPr>
          <w:sz w:val="28"/>
          <w:szCs w:val="28"/>
        </w:rPr>
        <w:t>от </w:t>
      </w:r>
      <w:r w:rsidR="008A0FFA">
        <w:rPr>
          <w:sz w:val="28"/>
          <w:szCs w:val="28"/>
        </w:rPr>
        <w:t>20.09</w:t>
      </w:r>
      <w:r w:rsidRPr="00861055">
        <w:rPr>
          <w:sz w:val="28"/>
          <w:szCs w:val="28"/>
        </w:rPr>
        <w:t>.2017 №</w:t>
      </w:r>
      <w:r w:rsidR="008A0FFA">
        <w:rPr>
          <w:sz w:val="28"/>
          <w:szCs w:val="28"/>
        </w:rPr>
        <w:t>47</w:t>
      </w:r>
      <w:r w:rsidRPr="00F2298E">
        <w:rPr>
          <w:sz w:val="28"/>
          <w:szCs w:val="28"/>
        </w:rPr>
        <w:t>;</w:t>
      </w:r>
    </w:p>
    <w:p w:rsidR="00CB1933" w:rsidRPr="008D1F9F" w:rsidRDefault="00CB1933" w:rsidP="00CB1933">
      <w:pPr>
        <w:autoSpaceDE w:val="0"/>
        <w:autoSpaceDN w:val="0"/>
        <w:adjustRightInd w:val="0"/>
        <w:ind w:firstLine="709"/>
        <w:jc w:val="both"/>
        <w:rPr>
          <w:sz w:val="28"/>
          <w:szCs w:val="28"/>
        </w:rPr>
      </w:pPr>
      <w:r w:rsidRPr="004E33EC">
        <w:rPr>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многоквартирных домов и наиболее посещаемых муниципальных территорий общего пользования </w:t>
      </w:r>
      <w:r w:rsidR="00192E3F" w:rsidRPr="00192E3F">
        <w:rPr>
          <w:sz w:val="28"/>
          <w:szCs w:val="28"/>
        </w:rPr>
        <w:t>Пречистенского сельского поселения Духовщинского района Смоленской области</w:t>
      </w:r>
      <w:r w:rsidR="00192E3F" w:rsidRPr="008D1F9F">
        <w:rPr>
          <w:sz w:val="28"/>
          <w:szCs w:val="28"/>
        </w:rPr>
        <w:t xml:space="preserve"> </w:t>
      </w:r>
      <w:r w:rsidRPr="008D1F9F">
        <w:rPr>
          <w:sz w:val="28"/>
          <w:szCs w:val="28"/>
        </w:rPr>
        <w:t>(</w:t>
      </w:r>
      <w:r w:rsidRPr="007B3116">
        <w:rPr>
          <w:sz w:val="28"/>
          <w:szCs w:val="28"/>
        </w:rPr>
        <w:t>приложение № 3 к Муниципальной программе</w:t>
      </w:r>
      <w:r>
        <w:rPr>
          <w:sz w:val="28"/>
          <w:szCs w:val="28"/>
        </w:rPr>
        <w:t>).</w:t>
      </w:r>
    </w:p>
    <w:p w:rsidR="00CB1933" w:rsidRPr="00793CCB" w:rsidRDefault="00CB1933" w:rsidP="00CB1933">
      <w:pPr>
        <w:autoSpaceDE w:val="0"/>
        <w:autoSpaceDN w:val="0"/>
        <w:adjustRightInd w:val="0"/>
        <w:ind w:firstLine="709"/>
        <w:jc w:val="both"/>
        <w:rPr>
          <w:sz w:val="28"/>
          <w:szCs w:val="28"/>
        </w:rPr>
      </w:pPr>
      <w:r w:rsidRPr="00793CCB">
        <w:rPr>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w:t>
      </w:r>
      <w:r w:rsidRPr="008D1F9F">
        <w:rPr>
          <w:sz w:val="28"/>
          <w:szCs w:val="28"/>
        </w:rPr>
        <w:t>1%</w:t>
      </w:r>
      <w:r>
        <w:rPr>
          <w:sz w:val="28"/>
          <w:szCs w:val="28"/>
        </w:rPr>
        <w:t xml:space="preserve"> от сметной стоимости </w:t>
      </w:r>
      <w:r w:rsidRPr="00793CCB">
        <w:rPr>
          <w:sz w:val="28"/>
          <w:szCs w:val="28"/>
        </w:rPr>
        <w:t>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w:t>
      </w:r>
    </w:p>
    <w:p w:rsidR="00CB1933" w:rsidRPr="00793CCB" w:rsidRDefault="00CB1933" w:rsidP="00CB1933">
      <w:pPr>
        <w:autoSpaceDE w:val="0"/>
        <w:autoSpaceDN w:val="0"/>
        <w:adjustRightInd w:val="0"/>
        <w:ind w:firstLine="709"/>
        <w:jc w:val="both"/>
        <w:rPr>
          <w:sz w:val="28"/>
          <w:szCs w:val="28"/>
        </w:rPr>
      </w:pPr>
      <w:r w:rsidRPr="00793CCB">
        <w:rPr>
          <w:sz w:val="28"/>
          <w:szCs w:val="28"/>
        </w:rPr>
        <w:t>Заинтересованные лица также должны обеспечить трудовое участие в реализации мероприятий по благоустройству дворовых территорий:</w:t>
      </w:r>
    </w:p>
    <w:p w:rsidR="00CB1933" w:rsidRPr="00793CCB" w:rsidRDefault="00CB1933" w:rsidP="00CB1933">
      <w:pPr>
        <w:widowControl w:val="0"/>
        <w:autoSpaceDE w:val="0"/>
        <w:autoSpaceDN w:val="0"/>
        <w:ind w:firstLine="709"/>
        <w:jc w:val="both"/>
        <w:rPr>
          <w:sz w:val="28"/>
          <w:szCs w:val="28"/>
        </w:rPr>
      </w:pPr>
      <w:r>
        <w:rPr>
          <w:sz w:val="28"/>
          <w:szCs w:val="28"/>
        </w:rPr>
        <w:t>- </w:t>
      </w:r>
      <w:r w:rsidRPr="00793CCB">
        <w:rPr>
          <w:sz w:val="28"/>
          <w:szCs w:val="28"/>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B1933" w:rsidRPr="00793CCB" w:rsidRDefault="00CB1933" w:rsidP="00CB1933">
      <w:pPr>
        <w:widowControl w:val="0"/>
        <w:autoSpaceDE w:val="0"/>
        <w:autoSpaceDN w:val="0"/>
        <w:ind w:firstLine="709"/>
        <w:jc w:val="both"/>
        <w:rPr>
          <w:sz w:val="28"/>
          <w:szCs w:val="28"/>
        </w:rPr>
      </w:pPr>
      <w:r>
        <w:rPr>
          <w:sz w:val="28"/>
          <w:szCs w:val="28"/>
        </w:rPr>
        <w:t>- </w:t>
      </w:r>
      <w:r w:rsidRPr="00793CCB">
        <w:rPr>
          <w:sz w:val="28"/>
          <w:szCs w:val="28"/>
        </w:rPr>
        <w:t>предоставление строительных материалов, техники и т.д.;</w:t>
      </w:r>
    </w:p>
    <w:p w:rsidR="00CB1933" w:rsidRPr="00793CCB" w:rsidRDefault="00CB1933" w:rsidP="00CB1933">
      <w:pPr>
        <w:widowControl w:val="0"/>
        <w:autoSpaceDE w:val="0"/>
        <w:autoSpaceDN w:val="0"/>
        <w:ind w:firstLine="709"/>
        <w:jc w:val="both"/>
        <w:rPr>
          <w:sz w:val="28"/>
          <w:szCs w:val="28"/>
        </w:rPr>
      </w:pPr>
      <w:r>
        <w:rPr>
          <w:sz w:val="28"/>
          <w:szCs w:val="28"/>
        </w:rPr>
        <w:t>- </w:t>
      </w:r>
      <w:r w:rsidRPr="00793CCB">
        <w:rPr>
          <w:sz w:val="28"/>
          <w:szCs w:val="28"/>
        </w:rPr>
        <w:t>обеспечение благоприятных условий для работы подрядной организации, выполняющей работы и для ее работников (горячий чай, печень</w:t>
      </w:r>
      <w:r>
        <w:rPr>
          <w:sz w:val="28"/>
          <w:szCs w:val="28"/>
        </w:rPr>
        <w:t>е и т.д.).</w:t>
      </w:r>
    </w:p>
    <w:p w:rsidR="00CB1933" w:rsidRPr="00793CCB" w:rsidRDefault="00CB1933" w:rsidP="00CB1933">
      <w:pPr>
        <w:ind w:firstLine="709"/>
        <w:jc w:val="both"/>
        <w:rPr>
          <w:sz w:val="28"/>
          <w:szCs w:val="28"/>
        </w:rPr>
      </w:pPr>
      <w:r w:rsidRPr="00793CCB">
        <w:rPr>
          <w:sz w:val="28"/>
          <w:szCs w:val="28"/>
        </w:rPr>
        <w:t>Трудовое участие в реализации мероприятий по благоустройству дворовых территорий рекомендуется проводить в форме субботников.</w:t>
      </w:r>
    </w:p>
    <w:p w:rsidR="00CB1933" w:rsidRPr="004D0699" w:rsidRDefault="00CB1933" w:rsidP="00CB1933">
      <w:pPr>
        <w:pStyle w:val="ConsPlusNormal"/>
        <w:ind w:firstLine="709"/>
        <w:jc w:val="both"/>
        <w:rPr>
          <w:rFonts w:ascii="Times New Roman" w:hAnsi="Times New Roman" w:cs="Times New Roman"/>
          <w:sz w:val="28"/>
          <w:szCs w:val="28"/>
        </w:rPr>
      </w:pPr>
      <w:r w:rsidRPr="004D0699">
        <w:rPr>
          <w:rFonts w:ascii="Times New Roman" w:hAnsi="Times New Roman" w:cs="Times New Roman"/>
          <w:sz w:val="28"/>
          <w:szCs w:val="28"/>
        </w:rPr>
        <w:t xml:space="preserve">При реализации </w:t>
      </w:r>
      <w:r>
        <w:rPr>
          <w:rFonts w:ascii="Times New Roman" w:hAnsi="Times New Roman" w:cs="Times New Roman"/>
          <w:sz w:val="28"/>
          <w:szCs w:val="28"/>
        </w:rPr>
        <w:t>Муниципальной программы</w:t>
      </w:r>
      <w:r w:rsidRPr="004D0699">
        <w:rPr>
          <w:rFonts w:ascii="Times New Roman" w:hAnsi="Times New Roman" w:cs="Times New Roman"/>
          <w:sz w:val="28"/>
          <w:szCs w:val="28"/>
        </w:rPr>
        <w:t xml:space="preserve"> возможно возникновение следующих рисков, которые могут препятствовать достижению планируемых результатов:</w:t>
      </w:r>
    </w:p>
    <w:p w:rsidR="00CB1933" w:rsidRPr="004D0699" w:rsidRDefault="00CB1933" w:rsidP="00CB1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4D0699">
        <w:rPr>
          <w:rFonts w:ascii="Times New Roman" w:hAnsi="Times New Roman" w:cs="Times New Roman"/>
          <w:sz w:val="28"/>
          <w:szCs w:val="28"/>
        </w:rPr>
        <w:t>риски, связанные с изменением бюджетного законодательства;</w:t>
      </w:r>
    </w:p>
    <w:p w:rsidR="00CB1933" w:rsidRPr="004D0699" w:rsidRDefault="00CB1933" w:rsidP="00CB1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финансовые риски (</w:t>
      </w:r>
      <w:r w:rsidRPr="004D0699">
        <w:rPr>
          <w:rFonts w:ascii="Times New Roman" w:hAnsi="Times New Roman" w:cs="Times New Roman"/>
          <w:sz w:val="28"/>
          <w:szCs w:val="28"/>
        </w:rPr>
        <w:t xml:space="preserve">финансирование </w:t>
      </w:r>
      <w:r>
        <w:rPr>
          <w:rFonts w:ascii="Times New Roman" w:hAnsi="Times New Roman" w:cs="Times New Roman"/>
          <w:sz w:val="28"/>
          <w:szCs w:val="28"/>
        </w:rPr>
        <w:t>Муниципальной программы</w:t>
      </w:r>
      <w:r w:rsidRPr="004D0699">
        <w:rPr>
          <w:rFonts w:ascii="Times New Roman" w:hAnsi="Times New Roman" w:cs="Times New Roman"/>
          <w:sz w:val="28"/>
          <w:szCs w:val="28"/>
        </w:rPr>
        <w:t xml:space="preserve"> не в полном объеме в связи с неисполнением доходной части бюджета </w:t>
      </w:r>
      <w:r w:rsidRPr="004709C8">
        <w:rPr>
          <w:rFonts w:ascii="Times New Roman" w:hAnsi="Times New Roman" w:cs="Times New Roman"/>
          <w:sz w:val="28"/>
          <w:szCs w:val="28"/>
        </w:rPr>
        <w:t>город</w:t>
      </w:r>
      <w:r>
        <w:rPr>
          <w:rFonts w:ascii="Times New Roman" w:hAnsi="Times New Roman" w:cs="Times New Roman"/>
          <w:sz w:val="28"/>
          <w:szCs w:val="28"/>
        </w:rPr>
        <w:t>ского поселения)</w:t>
      </w:r>
      <w:r w:rsidRPr="004D0699">
        <w:rPr>
          <w:rFonts w:ascii="Times New Roman" w:hAnsi="Times New Roman" w:cs="Times New Roman"/>
          <w:sz w:val="28"/>
          <w:szCs w:val="28"/>
        </w:rPr>
        <w:t>.</w:t>
      </w:r>
    </w:p>
    <w:p w:rsidR="00CB1933" w:rsidRDefault="00CB1933" w:rsidP="00CB1933">
      <w:pPr>
        <w:ind w:firstLine="708"/>
        <w:jc w:val="both"/>
        <w:rPr>
          <w:sz w:val="28"/>
          <w:szCs w:val="28"/>
        </w:rPr>
      </w:pPr>
      <w:r w:rsidRPr="00B52CA2">
        <w:rPr>
          <w:sz w:val="28"/>
          <w:szCs w:val="28"/>
        </w:rPr>
        <w:t xml:space="preserve">Разработчиком и исполнителем </w:t>
      </w:r>
      <w:r>
        <w:rPr>
          <w:sz w:val="28"/>
          <w:szCs w:val="28"/>
        </w:rPr>
        <w:t>программы</w:t>
      </w:r>
      <w:r w:rsidRPr="00B52CA2">
        <w:rPr>
          <w:sz w:val="28"/>
          <w:szCs w:val="28"/>
        </w:rPr>
        <w:t xml:space="preserve"> является </w:t>
      </w:r>
      <w:r>
        <w:rPr>
          <w:sz w:val="28"/>
          <w:szCs w:val="28"/>
        </w:rPr>
        <w:t xml:space="preserve">Администрация </w:t>
      </w:r>
      <w:r w:rsidR="00192E3F" w:rsidRPr="00192E3F">
        <w:rPr>
          <w:sz w:val="28"/>
          <w:szCs w:val="28"/>
        </w:rPr>
        <w:t>Пречистенского сельского поселения Духовщинского района Смоленской области</w:t>
      </w:r>
      <w:r w:rsidRPr="00A1400A">
        <w:rPr>
          <w:sz w:val="28"/>
          <w:szCs w:val="28"/>
        </w:rPr>
        <w:t>.</w:t>
      </w:r>
    </w:p>
    <w:p w:rsidR="00CB1933" w:rsidRPr="00B52CA2" w:rsidRDefault="00CB1933" w:rsidP="00CB1933">
      <w:pPr>
        <w:ind w:firstLine="708"/>
        <w:jc w:val="both"/>
        <w:rPr>
          <w:sz w:val="28"/>
          <w:szCs w:val="28"/>
        </w:rPr>
      </w:pPr>
      <w:r w:rsidRPr="00B52CA2">
        <w:rPr>
          <w:sz w:val="28"/>
          <w:szCs w:val="28"/>
        </w:rPr>
        <w:t>Исполнитель осуществляет:</w:t>
      </w:r>
    </w:p>
    <w:p w:rsidR="00CB1933" w:rsidRPr="00B52CA2" w:rsidRDefault="00CB1933" w:rsidP="00CB1933">
      <w:pPr>
        <w:ind w:firstLine="708"/>
        <w:jc w:val="both"/>
        <w:rPr>
          <w:sz w:val="28"/>
          <w:szCs w:val="28"/>
        </w:rPr>
      </w:pPr>
      <w:r w:rsidRPr="00B52CA2">
        <w:rPr>
          <w:sz w:val="28"/>
          <w:szCs w:val="28"/>
        </w:rPr>
        <w:t>-</w:t>
      </w:r>
      <w:r>
        <w:rPr>
          <w:sz w:val="28"/>
          <w:szCs w:val="28"/>
        </w:rPr>
        <w:t> </w:t>
      </w:r>
      <w:r w:rsidRPr="00B52CA2">
        <w:rPr>
          <w:sz w:val="28"/>
          <w:szCs w:val="28"/>
        </w:rPr>
        <w:t xml:space="preserve">прием заявок на участие в отборе дворовых территорий </w:t>
      </w:r>
      <w:r w:rsidRPr="00EE6380">
        <w:rPr>
          <w:sz w:val="28"/>
          <w:szCs w:val="28"/>
        </w:rPr>
        <w:t>многоквартирных домов</w:t>
      </w:r>
      <w:r w:rsidRPr="00B52CA2">
        <w:rPr>
          <w:sz w:val="28"/>
          <w:szCs w:val="28"/>
        </w:rPr>
        <w:t xml:space="preserve"> для включения в адресный перечень дворовых территорий</w:t>
      </w:r>
      <w:r>
        <w:rPr>
          <w:sz w:val="28"/>
          <w:szCs w:val="28"/>
        </w:rPr>
        <w:t xml:space="preserve"> для участия в Муниципальной программе</w:t>
      </w:r>
      <w:r w:rsidRPr="00B52CA2">
        <w:rPr>
          <w:sz w:val="28"/>
          <w:szCs w:val="28"/>
        </w:rPr>
        <w:t>;</w:t>
      </w:r>
    </w:p>
    <w:p w:rsidR="00CB1933" w:rsidRPr="00B52CA2" w:rsidRDefault="00CB1933" w:rsidP="00CB1933">
      <w:pPr>
        <w:ind w:firstLine="708"/>
        <w:jc w:val="both"/>
        <w:rPr>
          <w:sz w:val="28"/>
          <w:szCs w:val="28"/>
        </w:rPr>
      </w:pPr>
      <w:r>
        <w:rPr>
          <w:sz w:val="28"/>
          <w:szCs w:val="28"/>
        </w:rPr>
        <w:t>- </w:t>
      </w:r>
      <w:r w:rsidRPr="00B52CA2">
        <w:rPr>
          <w:sz w:val="28"/>
          <w:szCs w:val="28"/>
        </w:rPr>
        <w:t>представляет заявки Общественной комиссии</w:t>
      </w:r>
      <w:r>
        <w:rPr>
          <w:sz w:val="28"/>
          <w:szCs w:val="28"/>
        </w:rPr>
        <w:t>,</w:t>
      </w:r>
      <w:r w:rsidRPr="00B52CA2">
        <w:rPr>
          <w:sz w:val="28"/>
          <w:szCs w:val="28"/>
        </w:rPr>
        <w:t xml:space="preserve"> созданной постановлением Администрации </w:t>
      </w:r>
      <w:r w:rsidR="00192E3F" w:rsidRPr="00192E3F">
        <w:rPr>
          <w:sz w:val="28"/>
          <w:szCs w:val="28"/>
        </w:rPr>
        <w:t>Пречистенского сельского поселения Духовщинского района Смоленской области</w:t>
      </w:r>
      <w:r w:rsidR="00192E3F" w:rsidRPr="00EE6380">
        <w:rPr>
          <w:sz w:val="28"/>
          <w:szCs w:val="28"/>
        </w:rPr>
        <w:t xml:space="preserve"> </w:t>
      </w:r>
      <w:r w:rsidRPr="00EE6380">
        <w:rPr>
          <w:sz w:val="28"/>
          <w:szCs w:val="28"/>
        </w:rPr>
        <w:t>от </w:t>
      </w:r>
      <w:r w:rsidR="008A0FFA">
        <w:rPr>
          <w:sz w:val="28"/>
          <w:szCs w:val="28"/>
        </w:rPr>
        <w:t>20.09.2017 года</w:t>
      </w:r>
      <w:r w:rsidRPr="00EE6380">
        <w:rPr>
          <w:sz w:val="28"/>
          <w:szCs w:val="28"/>
        </w:rPr>
        <w:t xml:space="preserve"> № </w:t>
      </w:r>
      <w:r w:rsidR="008A0FFA">
        <w:rPr>
          <w:sz w:val="28"/>
          <w:szCs w:val="28"/>
        </w:rPr>
        <w:t>48</w:t>
      </w:r>
      <w:r w:rsidRPr="00B52CA2">
        <w:rPr>
          <w:sz w:val="28"/>
          <w:szCs w:val="28"/>
        </w:rPr>
        <w:t>;</w:t>
      </w:r>
    </w:p>
    <w:p w:rsidR="00CB1933" w:rsidRPr="00B52CA2" w:rsidRDefault="00CB1933" w:rsidP="00CB1933">
      <w:pPr>
        <w:ind w:firstLine="708"/>
        <w:jc w:val="both"/>
        <w:rPr>
          <w:sz w:val="28"/>
          <w:szCs w:val="28"/>
        </w:rPr>
      </w:pPr>
      <w:r>
        <w:rPr>
          <w:sz w:val="28"/>
          <w:szCs w:val="28"/>
        </w:rPr>
        <w:t>- </w:t>
      </w:r>
      <w:r w:rsidRPr="00B52CA2">
        <w:rPr>
          <w:sz w:val="28"/>
          <w:szCs w:val="28"/>
        </w:rPr>
        <w:t xml:space="preserve">проводит отбор представленных заявок с целью формирования адресного перечня дворовых территорий </w:t>
      </w:r>
      <w:r w:rsidRPr="00EE6380">
        <w:rPr>
          <w:sz w:val="28"/>
          <w:szCs w:val="28"/>
        </w:rPr>
        <w:t>многоквартирных домов</w:t>
      </w:r>
      <w:r w:rsidR="008A0FFA">
        <w:rPr>
          <w:sz w:val="28"/>
          <w:szCs w:val="28"/>
        </w:rPr>
        <w:t xml:space="preserve">, согласно критериев утвержденных </w:t>
      </w:r>
      <w:r w:rsidR="008A0FFA" w:rsidRPr="00B52CA2">
        <w:rPr>
          <w:sz w:val="28"/>
          <w:szCs w:val="28"/>
        </w:rPr>
        <w:t xml:space="preserve">постановлением Администрации </w:t>
      </w:r>
      <w:r w:rsidR="008A0FFA" w:rsidRPr="00192E3F">
        <w:rPr>
          <w:sz w:val="28"/>
          <w:szCs w:val="28"/>
        </w:rPr>
        <w:t>Пречистенского сельского поселения Духовщинского района Смоленской области</w:t>
      </w:r>
      <w:r w:rsidR="008A0FFA" w:rsidRPr="00EE6380">
        <w:rPr>
          <w:sz w:val="28"/>
          <w:szCs w:val="28"/>
        </w:rPr>
        <w:t xml:space="preserve"> от </w:t>
      </w:r>
      <w:r w:rsidR="008A0FFA">
        <w:rPr>
          <w:sz w:val="28"/>
          <w:szCs w:val="28"/>
        </w:rPr>
        <w:t>20.09.2017 года</w:t>
      </w:r>
      <w:r w:rsidR="008A0FFA" w:rsidRPr="00EE6380">
        <w:rPr>
          <w:sz w:val="28"/>
          <w:szCs w:val="28"/>
        </w:rPr>
        <w:t xml:space="preserve"> № </w:t>
      </w:r>
      <w:r w:rsidR="008A0FFA">
        <w:rPr>
          <w:sz w:val="28"/>
          <w:szCs w:val="28"/>
        </w:rPr>
        <w:t>50</w:t>
      </w:r>
      <w:r w:rsidRPr="00B52CA2">
        <w:rPr>
          <w:sz w:val="28"/>
          <w:szCs w:val="28"/>
        </w:rPr>
        <w:t>.</w:t>
      </w:r>
    </w:p>
    <w:p w:rsidR="00CB1933" w:rsidRDefault="00CB1933" w:rsidP="00CB1933">
      <w:pPr>
        <w:pStyle w:val="formattexttopleveltext"/>
        <w:shd w:val="clear" w:color="auto" w:fill="FFFFFF"/>
        <w:spacing w:before="0" w:beforeAutospacing="0" w:after="0" w:afterAutospacing="0" w:line="315" w:lineRule="atLeast"/>
        <w:ind w:firstLine="708"/>
        <w:jc w:val="both"/>
        <w:textAlignment w:val="baseline"/>
        <w:rPr>
          <w:spacing w:val="-4"/>
          <w:sz w:val="28"/>
          <w:szCs w:val="28"/>
        </w:rPr>
      </w:pPr>
      <w:r w:rsidRPr="00B52CA2">
        <w:rPr>
          <w:sz w:val="28"/>
          <w:szCs w:val="28"/>
        </w:rPr>
        <w:lastRenderedPageBreak/>
        <w:t xml:space="preserve">Перечень дворовых территории многоквартирных домов утверждается после проведении отбора многоквартирных домов </w:t>
      </w:r>
      <w:r w:rsidRPr="00630AF3">
        <w:rPr>
          <w:sz w:val="28"/>
          <w:szCs w:val="28"/>
        </w:rPr>
        <w:t xml:space="preserve">в соответствии с Порядком и сроками представления, рассмотрения и оценки предложений заинтересованных лиц о включении дворовой территории многоквартирных домов в муниципальную программу «Формирование современной городской среды на территории </w:t>
      </w:r>
      <w:r w:rsidR="00192E3F" w:rsidRPr="00192E3F">
        <w:rPr>
          <w:sz w:val="28"/>
          <w:szCs w:val="28"/>
        </w:rPr>
        <w:t>Пречистенского сельского поселения Духовщинского района Смоленской области</w:t>
      </w:r>
      <w:r w:rsidRPr="00630AF3">
        <w:rPr>
          <w:sz w:val="28"/>
          <w:szCs w:val="28"/>
        </w:rPr>
        <w:t>» на 2018-2022 годы</w:t>
      </w:r>
      <w:r w:rsidRPr="00630AF3">
        <w:rPr>
          <w:rFonts w:eastAsia="Calibri"/>
          <w:sz w:val="28"/>
          <w:szCs w:val="28"/>
        </w:rPr>
        <w:t xml:space="preserve">, </w:t>
      </w:r>
      <w:r w:rsidRPr="00630AF3">
        <w:rPr>
          <w:sz w:val="28"/>
          <w:szCs w:val="28"/>
        </w:rPr>
        <w:t xml:space="preserve">утвержденным постановлением Администрации </w:t>
      </w:r>
      <w:r w:rsidR="00192E3F" w:rsidRPr="00192E3F">
        <w:rPr>
          <w:sz w:val="28"/>
          <w:szCs w:val="28"/>
        </w:rPr>
        <w:t>Пречистенского сельского поселения Духовщинского района Смоленской области</w:t>
      </w:r>
      <w:r w:rsidR="00192E3F" w:rsidRPr="00630AF3">
        <w:rPr>
          <w:sz w:val="28"/>
          <w:szCs w:val="28"/>
        </w:rPr>
        <w:t xml:space="preserve"> </w:t>
      </w:r>
      <w:r w:rsidRPr="00630AF3">
        <w:rPr>
          <w:sz w:val="28"/>
          <w:szCs w:val="28"/>
        </w:rPr>
        <w:t>от </w:t>
      </w:r>
      <w:r w:rsidR="008A0FFA">
        <w:rPr>
          <w:sz w:val="28"/>
          <w:szCs w:val="28"/>
        </w:rPr>
        <w:t>20.09.</w:t>
      </w:r>
      <w:r w:rsidRPr="007B3116">
        <w:rPr>
          <w:sz w:val="28"/>
          <w:szCs w:val="28"/>
        </w:rPr>
        <w:t>2017 № </w:t>
      </w:r>
      <w:r w:rsidR="008A0FFA">
        <w:rPr>
          <w:sz w:val="28"/>
          <w:szCs w:val="28"/>
        </w:rPr>
        <w:t>48</w:t>
      </w:r>
      <w:r>
        <w:rPr>
          <w:spacing w:val="-4"/>
          <w:sz w:val="28"/>
          <w:szCs w:val="28"/>
        </w:rPr>
        <w:t>.</w:t>
      </w:r>
    </w:p>
    <w:p w:rsidR="00CB1933" w:rsidRPr="00B52CA2" w:rsidRDefault="00CB1933" w:rsidP="00CB1933">
      <w:pPr>
        <w:ind w:firstLine="708"/>
        <w:jc w:val="both"/>
        <w:rPr>
          <w:sz w:val="28"/>
          <w:szCs w:val="28"/>
        </w:rPr>
      </w:pPr>
      <w:r>
        <w:rPr>
          <w:sz w:val="28"/>
          <w:szCs w:val="28"/>
        </w:rPr>
        <w:t>Исполнитель мероприятий М</w:t>
      </w:r>
      <w:r w:rsidRPr="0016033A">
        <w:rPr>
          <w:sz w:val="28"/>
          <w:szCs w:val="28"/>
        </w:rPr>
        <w:t>униципальной</w:t>
      </w:r>
      <w:r>
        <w:rPr>
          <w:sz w:val="28"/>
          <w:szCs w:val="28"/>
        </w:rPr>
        <w:t xml:space="preserve"> программы</w:t>
      </w:r>
      <w:r w:rsidRPr="00B52CA2">
        <w:rPr>
          <w:sz w:val="28"/>
          <w:szCs w:val="28"/>
        </w:rPr>
        <w:t xml:space="preserve"> несет ответственность за качественное и своевременное их выполнение, целевое и рац</w:t>
      </w:r>
      <w:r>
        <w:rPr>
          <w:sz w:val="28"/>
          <w:szCs w:val="28"/>
        </w:rPr>
        <w:t>иональное использование средств</w:t>
      </w:r>
      <w:r w:rsidRPr="00B52CA2">
        <w:rPr>
          <w:sz w:val="28"/>
          <w:szCs w:val="28"/>
        </w:rPr>
        <w:t xml:space="preserve">, своевременное информирование о реализации </w:t>
      </w:r>
      <w:r>
        <w:rPr>
          <w:sz w:val="28"/>
          <w:szCs w:val="28"/>
        </w:rPr>
        <w:t>М</w:t>
      </w:r>
      <w:r w:rsidRPr="0016033A">
        <w:rPr>
          <w:sz w:val="28"/>
          <w:szCs w:val="28"/>
        </w:rPr>
        <w:t>униципальной</w:t>
      </w:r>
      <w:r>
        <w:rPr>
          <w:sz w:val="28"/>
          <w:szCs w:val="28"/>
        </w:rPr>
        <w:t xml:space="preserve"> программы</w:t>
      </w:r>
      <w:r w:rsidRPr="00B52CA2">
        <w:rPr>
          <w:sz w:val="28"/>
          <w:szCs w:val="28"/>
        </w:rPr>
        <w:t>.</w:t>
      </w:r>
    </w:p>
    <w:p w:rsidR="00CB1933" w:rsidRDefault="00CB1933" w:rsidP="00CB1933">
      <w:pPr>
        <w:ind w:firstLine="708"/>
        <w:jc w:val="both"/>
        <w:rPr>
          <w:sz w:val="28"/>
          <w:szCs w:val="28"/>
        </w:rPr>
      </w:pPr>
      <w:r w:rsidRPr="004E7F65">
        <w:rPr>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государственный и муниципальных нужд».</w:t>
      </w:r>
    </w:p>
    <w:p w:rsidR="00CB1933" w:rsidRDefault="00CB1933" w:rsidP="00CB1933">
      <w:pPr>
        <w:ind w:firstLine="708"/>
        <w:jc w:val="both"/>
        <w:rPr>
          <w:sz w:val="28"/>
          <w:szCs w:val="28"/>
        </w:rPr>
      </w:pPr>
    </w:p>
    <w:p w:rsidR="00CB1933" w:rsidRDefault="00CB1933" w:rsidP="00CB1933">
      <w:pPr>
        <w:ind w:firstLine="708"/>
        <w:jc w:val="both"/>
        <w:rPr>
          <w:sz w:val="28"/>
          <w:szCs w:val="28"/>
        </w:rPr>
      </w:pPr>
    </w:p>
    <w:p w:rsidR="00CB1933" w:rsidRPr="0068552D" w:rsidRDefault="00CB1933" w:rsidP="00CB1933">
      <w:pPr>
        <w:jc w:val="center"/>
        <w:rPr>
          <w:b/>
          <w:sz w:val="28"/>
          <w:szCs w:val="28"/>
        </w:rPr>
      </w:pPr>
      <w:r>
        <w:rPr>
          <w:b/>
          <w:sz w:val="28"/>
          <w:szCs w:val="28"/>
        </w:rPr>
        <w:t>7. </w:t>
      </w:r>
      <w:r w:rsidRPr="0068552D">
        <w:rPr>
          <w:b/>
          <w:sz w:val="28"/>
          <w:szCs w:val="28"/>
        </w:rPr>
        <w:t>Применение мер государственного регулирования в сфере реализации Муниципальной программы</w:t>
      </w:r>
    </w:p>
    <w:p w:rsidR="00CB1933" w:rsidRPr="0068552D" w:rsidRDefault="00CB1933" w:rsidP="00CB1933">
      <w:pPr>
        <w:ind w:firstLine="708"/>
        <w:jc w:val="both"/>
        <w:rPr>
          <w:sz w:val="28"/>
          <w:szCs w:val="28"/>
        </w:rPr>
      </w:pPr>
    </w:p>
    <w:p w:rsidR="00CB1933" w:rsidRPr="001048D1" w:rsidRDefault="00CB1933" w:rsidP="00CB1933">
      <w:pPr>
        <w:ind w:firstLine="708"/>
        <w:jc w:val="both"/>
        <w:rPr>
          <w:sz w:val="28"/>
          <w:szCs w:val="28"/>
        </w:rPr>
      </w:pPr>
      <w:r w:rsidRPr="001048D1">
        <w:rPr>
          <w:sz w:val="28"/>
          <w:szCs w:val="28"/>
        </w:rPr>
        <w:t xml:space="preserve">Налоговые, тарифные, кредитные и иные меры муниципального регулирования в рамках реализации муниципальной </w:t>
      </w:r>
      <w:r w:rsidRPr="006A0EC2">
        <w:rPr>
          <w:color w:val="000000"/>
          <w:sz w:val="28"/>
          <w:szCs w:val="28"/>
        </w:rPr>
        <w:t xml:space="preserve">«Формирование современной городской среды на территории </w:t>
      </w:r>
      <w:r w:rsidR="00192E3F" w:rsidRPr="00192E3F">
        <w:rPr>
          <w:sz w:val="28"/>
          <w:szCs w:val="28"/>
        </w:rPr>
        <w:t>Пречистенского сельского поселения Духовщинского района Смоленской области</w:t>
      </w:r>
      <w:r w:rsidRPr="006A0EC2">
        <w:rPr>
          <w:color w:val="000000"/>
          <w:sz w:val="28"/>
          <w:szCs w:val="28"/>
        </w:rPr>
        <w:t>»</w:t>
      </w:r>
      <w:r>
        <w:rPr>
          <w:color w:val="000000"/>
          <w:sz w:val="28"/>
          <w:szCs w:val="28"/>
        </w:rPr>
        <w:t xml:space="preserve"> </w:t>
      </w:r>
      <w:r w:rsidRPr="006A0EC2">
        <w:rPr>
          <w:color w:val="000000"/>
          <w:sz w:val="28"/>
          <w:szCs w:val="28"/>
        </w:rPr>
        <w:t>на 2018-2022 годы</w:t>
      </w:r>
      <w:r w:rsidRPr="001048D1">
        <w:rPr>
          <w:sz w:val="28"/>
          <w:szCs w:val="28"/>
        </w:rPr>
        <w:t xml:space="preserve"> не предусмотрены.</w:t>
      </w:r>
    </w:p>
    <w:p w:rsidR="00CB1933" w:rsidRPr="00005EF2" w:rsidRDefault="00CB1933" w:rsidP="00CB1933">
      <w:pPr>
        <w:ind w:firstLine="708"/>
        <w:jc w:val="both"/>
        <w:rPr>
          <w:sz w:val="16"/>
          <w:szCs w:val="16"/>
        </w:rPr>
      </w:pPr>
    </w:p>
    <w:p w:rsidR="00CB1933" w:rsidRPr="00005EF2" w:rsidRDefault="00CB1933" w:rsidP="00CB1933">
      <w:pPr>
        <w:ind w:firstLine="708"/>
        <w:jc w:val="both"/>
        <w:rPr>
          <w:sz w:val="16"/>
          <w:szCs w:val="16"/>
        </w:rPr>
        <w:sectPr w:rsidR="00CB1933" w:rsidRPr="00005EF2" w:rsidSect="003D3688">
          <w:headerReference w:type="even" r:id="rId12"/>
          <w:headerReference w:type="default" r:id="rId13"/>
          <w:pgSz w:w="11906" w:h="16838" w:code="9"/>
          <w:pgMar w:top="567" w:right="567" w:bottom="1134" w:left="1134" w:header="720" w:footer="720" w:gutter="0"/>
          <w:pgNumType w:start="1"/>
          <w:cols w:space="708"/>
          <w:titlePg/>
          <w:docGrid w:linePitch="78"/>
        </w:sectPr>
      </w:pPr>
    </w:p>
    <w:p w:rsidR="00CB1933" w:rsidRPr="00B34D08" w:rsidRDefault="00CB1933" w:rsidP="00CB1933">
      <w:pPr>
        <w:jc w:val="both"/>
        <w:rPr>
          <w:sz w:val="2"/>
          <w:szCs w:val="2"/>
        </w:rPr>
      </w:pPr>
    </w:p>
    <w:tbl>
      <w:tblPr>
        <w:tblW w:w="15920" w:type="dxa"/>
        <w:tblLook w:val="04A0" w:firstRow="1" w:lastRow="0" w:firstColumn="1" w:lastColumn="0" w:noHBand="0" w:noVBand="1"/>
      </w:tblPr>
      <w:tblGrid>
        <w:gridCol w:w="10598"/>
        <w:gridCol w:w="5322"/>
      </w:tblGrid>
      <w:tr w:rsidR="00CB1933" w:rsidRPr="004824E2" w:rsidTr="0067336E">
        <w:tc>
          <w:tcPr>
            <w:tcW w:w="10598" w:type="dxa"/>
          </w:tcPr>
          <w:p w:rsidR="00CB1933" w:rsidRPr="004824E2" w:rsidRDefault="00CB1933" w:rsidP="0067336E">
            <w:pPr>
              <w:tabs>
                <w:tab w:val="left" w:pos="9360"/>
              </w:tabs>
              <w:autoSpaceDE w:val="0"/>
              <w:autoSpaceDN w:val="0"/>
              <w:adjustRightInd w:val="0"/>
              <w:jc w:val="both"/>
              <w:outlineLvl w:val="0"/>
              <w:rPr>
                <w:b/>
                <w:sz w:val="28"/>
                <w:szCs w:val="28"/>
              </w:rPr>
            </w:pPr>
          </w:p>
        </w:tc>
        <w:tc>
          <w:tcPr>
            <w:tcW w:w="5322" w:type="dxa"/>
          </w:tcPr>
          <w:p w:rsidR="00CB1933" w:rsidRPr="006A0EC2" w:rsidRDefault="00CB1933" w:rsidP="0067336E">
            <w:pPr>
              <w:rPr>
                <w:sz w:val="28"/>
                <w:szCs w:val="28"/>
              </w:rPr>
            </w:pPr>
            <w:r w:rsidRPr="006A0EC2">
              <w:rPr>
                <w:sz w:val="28"/>
                <w:szCs w:val="28"/>
              </w:rPr>
              <w:t>Приложение № 1</w:t>
            </w:r>
          </w:p>
          <w:p w:rsidR="00CB1933" w:rsidRDefault="00CB1933" w:rsidP="0067336E">
            <w:pPr>
              <w:rPr>
                <w:color w:val="000000"/>
                <w:sz w:val="28"/>
                <w:szCs w:val="28"/>
              </w:rPr>
            </w:pPr>
            <w:r w:rsidRPr="006A0EC2">
              <w:rPr>
                <w:sz w:val="28"/>
                <w:szCs w:val="28"/>
              </w:rPr>
              <w:t xml:space="preserve">к муниципальной программе </w:t>
            </w:r>
            <w:r w:rsidRPr="006A0EC2">
              <w:rPr>
                <w:color w:val="000000"/>
                <w:sz w:val="28"/>
                <w:szCs w:val="28"/>
              </w:rPr>
              <w:t xml:space="preserve">«Формирование современной городской среды на территории </w:t>
            </w:r>
            <w:r w:rsidR="00192E3F" w:rsidRPr="00192E3F">
              <w:rPr>
                <w:sz w:val="28"/>
                <w:szCs w:val="28"/>
              </w:rPr>
              <w:t>Пречистенского сельского поселения Духовщинского района Смоленской области</w:t>
            </w:r>
            <w:r w:rsidRPr="006A0EC2">
              <w:rPr>
                <w:color w:val="000000"/>
                <w:sz w:val="28"/>
                <w:szCs w:val="28"/>
              </w:rPr>
              <w:t>»</w:t>
            </w:r>
          </w:p>
          <w:p w:rsidR="00CB1933" w:rsidRPr="004824E2" w:rsidRDefault="00CB1933" w:rsidP="0067336E">
            <w:pPr>
              <w:rPr>
                <w:b/>
                <w:sz w:val="28"/>
                <w:szCs w:val="28"/>
              </w:rPr>
            </w:pPr>
            <w:r w:rsidRPr="006A0EC2">
              <w:rPr>
                <w:color w:val="000000"/>
                <w:sz w:val="28"/>
                <w:szCs w:val="28"/>
              </w:rPr>
              <w:t>на 2018-2022 годы</w:t>
            </w:r>
          </w:p>
        </w:tc>
      </w:tr>
    </w:tbl>
    <w:p w:rsidR="00CB1933" w:rsidRDefault="00CB1933" w:rsidP="00CB1933">
      <w:pPr>
        <w:autoSpaceDE w:val="0"/>
        <w:autoSpaceDN w:val="0"/>
        <w:adjustRightInd w:val="0"/>
        <w:jc w:val="both"/>
        <w:rPr>
          <w:color w:val="000000"/>
          <w:sz w:val="28"/>
          <w:szCs w:val="28"/>
        </w:rPr>
      </w:pPr>
    </w:p>
    <w:p w:rsidR="00CB1933" w:rsidRDefault="00CB1933" w:rsidP="00CB1933">
      <w:pPr>
        <w:autoSpaceDE w:val="0"/>
        <w:autoSpaceDN w:val="0"/>
        <w:adjustRightInd w:val="0"/>
        <w:jc w:val="both"/>
        <w:rPr>
          <w:color w:val="000000"/>
          <w:sz w:val="28"/>
          <w:szCs w:val="28"/>
        </w:rPr>
      </w:pPr>
    </w:p>
    <w:p w:rsidR="00CB1933" w:rsidRPr="00B27A86" w:rsidRDefault="00CB1933" w:rsidP="00CB1933">
      <w:pPr>
        <w:tabs>
          <w:tab w:val="left" w:pos="1995"/>
        </w:tabs>
        <w:jc w:val="both"/>
        <w:rPr>
          <w:rFonts w:eastAsia="Calibri"/>
          <w:sz w:val="24"/>
          <w:szCs w:val="24"/>
        </w:rPr>
      </w:pPr>
    </w:p>
    <w:p w:rsidR="00CB1933" w:rsidRDefault="00CB1933" w:rsidP="00CB1933">
      <w:pPr>
        <w:tabs>
          <w:tab w:val="left" w:pos="9360"/>
        </w:tabs>
        <w:jc w:val="center"/>
        <w:rPr>
          <w:b/>
          <w:sz w:val="28"/>
          <w:szCs w:val="28"/>
        </w:rPr>
      </w:pPr>
      <w:r w:rsidRPr="00E85B69">
        <w:rPr>
          <w:b/>
          <w:sz w:val="28"/>
          <w:szCs w:val="28"/>
        </w:rPr>
        <w:t>ЦЕЛЕВЫЕ ПОКАЗАТЕЛИ</w:t>
      </w:r>
    </w:p>
    <w:p w:rsidR="00CB1933" w:rsidRDefault="00CB1933" w:rsidP="00CB1933">
      <w:pPr>
        <w:widowControl w:val="0"/>
        <w:tabs>
          <w:tab w:val="left" w:pos="2281"/>
          <w:tab w:val="left" w:pos="4395"/>
          <w:tab w:val="center" w:pos="5173"/>
        </w:tabs>
        <w:autoSpaceDE w:val="0"/>
        <w:autoSpaceDN w:val="0"/>
        <w:adjustRightInd w:val="0"/>
        <w:jc w:val="center"/>
        <w:rPr>
          <w:b/>
          <w:sz w:val="28"/>
          <w:szCs w:val="28"/>
        </w:rPr>
      </w:pPr>
      <w:r>
        <w:rPr>
          <w:b/>
          <w:sz w:val="28"/>
          <w:szCs w:val="28"/>
        </w:rPr>
        <w:t>реализации м</w:t>
      </w:r>
      <w:r w:rsidRPr="00F85B1A">
        <w:rPr>
          <w:b/>
          <w:sz w:val="28"/>
          <w:szCs w:val="28"/>
        </w:rPr>
        <w:t>униципальной программ</w:t>
      </w:r>
      <w:r>
        <w:rPr>
          <w:b/>
          <w:sz w:val="28"/>
          <w:szCs w:val="28"/>
        </w:rPr>
        <w:t>ы</w:t>
      </w:r>
    </w:p>
    <w:p w:rsidR="008A0FFA" w:rsidRDefault="00CB1933" w:rsidP="00192E3F">
      <w:pPr>
        <w:widowControl w:val="0"/>
        <w:tabs>
          <w:tab w:val="left" w:pos="2281"/>
          <w:tab w:val="left" w:pos="4395"/>
          <w:tab w:val="center" w:pos="5173"/>
        </w:tabs>
        <w:autoSpaceDE w:val="0"/>
        <w:autoSpaceDN w:val="0"/>
        <w:adjustRightInd w:val="0"/>
        <w:jc w:val="center"/>
        <w:rPr>
          <w:b/>
          <w:sz w:val="28"/>
          <w:szCs w:val="28"/>
        </w:rPr>
      </w:pPr>
      <w:r w:rsidRPr="004B5E96">
        <w:rPr>
          <w:b/>
          <w:color w:val="000000"/>
          <w:sz w:val="28"/>
          <w:szCs w:val="28"/>
        </w:rPr>
        <w:t xml:space="preserve">«Формирование современной городской среды на территории </w:t>
      </w:r>
      <w:r w:rsidR="00192E3F" w:rsidRPr="00192E3F">
        <w:rPr>
          <w:b/>
          <w:sz w:val="28"/>
          <w:szCs w:val="28"/>
        </w:rPr>
        <w:t xml:space="preserve">Пречистенского сельского поселения </w:t>
      </w:r>
    </w:p>
    <w:p w:rsidR="00CB1933" w:rsidRPr="00F87E24" w:rsidRDefault="00192E3F" w:rsidP="00192E3F">
      <w:pPr>
        <w:widowControl w:val="0"/>
        <w:tabs>
          <w:tab w:val="left" w:pos="2281"/>
          <w:tab w:val="left" w:pos="4395"/>
          <w:tab w:val="center" w:pos="5173"/>
        </w:tabs>
        <w:autoSpaceDE w:val="0"/>
        <w:autoSpaceDN w:val="0"/>
        <w:adjustRightInd w:val="0"/>
        <w:jc w:val="center"/>
        <w:rPr>
          <w:b/>
          <w:bCs/>
          <w:color w:val="000000"/>
          <w:sz w:val="28"/>
          <w:szCs w:val="28"/>
        </w:rPr>
      </w:pPr>
      <w:r w:rsidRPr="00192E3F">
        <w:rPr>
          <w:b/>
          <w:sz w:val="28"/>
          <w:szCs w:val="28"/>
        </w:rPr>
        <w:t>Духовщинского района Смоленской области</w:t>
      </w:r>
      <w:r w:rsidR="00CB1933" w:rsidRPr="00192E3F">
        <w:rPr>
          <w:b/>
          <w:color w:val="000000"/>
          <w:sz w:val="28"/>
          <w:szCs w:val="28"/>
        </w:rPr>
        <w:t>»</w:t>
      </w:r>
      <w:r w:rsidR="00CB1933" w:rsidRPr="004B5E96">
        <w:rPr>
          <w:b/>
          <w:sz w:val="28"/>
          <w:szCs w:val="28"/>
          <w:lang w:eastAsia="en-US"/>
        </w:rPr>
        <w:t xml:space="preserve"> </w:t>
      </w:r>
      <w:r w:rsidR="00CB1933" w:rsidRPr="00F87E24">
        <w:rPr>
          <w:b/>
          <w:sz w:val="28"/>
          <w:szCs w:val="28"/>
        </w:rPr>
        <w:t>на 201</w:t>
      </w:r>
      <w:r w:rsidR="00CB1933">
        <w:rPr>
          <w:b/>
          <w:sz w:val="28"/>
          <w:szCs w:val="28"/>
        </w:rPr>
        <w:t>8</w:t>
      </w:r>
      <w:r w:rsidR="00CB1933" w:rsidRPr="00F87E24">
        <w:rPr>
          <w:b/>
          <w:sz w:val="28"/>
          <w:szCs w:val="28"/>
        </w:rPr>
        <w:t>-202</w:t>
      </w:r>
      <w:r w:rsidR="00CB1933">
        <w:rPr>
          <w:b/>
          <w:sz w:val="28"/>
          <w:szCs w:val="28"/>
        </w:rPr>
        <w:t>2</w:t>
      </w:r>
      <w:r w:rsidR="00CB1933" w:rsidRPr="00F87E24">
        <w:rPr>
          <w:b/>
          <w:sz w:val="28"/>
          <w:szCs w:val="28"/>
        </w:rPr>
        <w:t xml:space="preserve"> годы</w:t>
      </w:r>
    </w:p>
    <w:p w:rsidR="00CB1933" w:rsidRPr="000E32EE" w:rsidRDefault="00CB1933" w:rsidP="00CB1933">
      <w:pPr>
        <w:widowControl w:val="0"/>
        <w:autoSpaceDE w:val="0"/>
        <w:autoSpaceDN w:val="0"/>
        <w:adjustRightInd w:val="0"/>
        <w:jc w:val="center"/>
        <w:rPr>
          <w:sz w:val="28"/>
          <w:szCs w:val="28"/>
        </w:rPr>
      </w:pPr>
    </w:p>
    <w:tbl>
      <w:tblPr>
        <w:tblW w:w="15587" w:type="dxa"/>
        <w:tblInd w:w="-67" w:type="dxa"/>
        <w:tblLayout w:type="fixed"/>
        <w:tblCellMar>
          <w:left w:w="75" w:type="dxa"/>
          <w:right w:w="75" w:type="dxa"/>
        </w:tblCellMar>
        <w:tblLook w:val="04A0" w:firstRow="1" w:lastRow="0" w:firstColumn="1" w:lastColumn="0" w:noHBand="0" w:noVBand="1"/>
      </w:tblPr>
      <w:tblGrid>
        <w:gridCol w:w="568"/>
        <w:gridCol w:w="4894"/>
        <w:gridCol w:w="1275"/>
        <w:gridCol w:w="1209"/>
        <w:gridCol w:w="1276"/>
        <w:gridCol w:w="1275"/>
        <w:gridCol w:w="1276"/>
        <w:gridCol w:w="1276"/>
        <w:gridCol w:w="1269"/>
        <w:gridCol w:w="1269"/>
      </w:tblGrid>
      <w:tr w:rsidR="00CB1933" w:rsidRPr="000E32EE" w:rsidTr="0067336E">
        <w:trPr>
          <w:trHeight w:val="509"/>
        </w:trPr>
        <w:tc>
          <w:tcPr>
            <w:tcW w:w="568" w:type="dxa"/>
            <w:vMerge w:val="restart"/>
            <w:tcBorders>
              <w:top w:val="single" w:sz="4" w:space="0" w:color="auto"/>
              <w:left w:val="single" w:sz="4" w:space="0" w:color="auto"/>
              <w:right w:val="single" w:sz="4" w:space="0" w:color="auto"/>
            </w:tcBorders>
          </w:tcPr>
          <w:p w:rsidR="00CB1933" w:rsidRPr="000E32EE" w:rsidRDefault="00CB1933" w:rsidP="0067336E">
            <w:pPr>
              <w:widowControl w:val="0"/>
              <w:autoSpaceDE w:val="0"/>
              <w:autoSpaceDN w:val="0"/>
              <w:adjustRightInd w:val="0"/>
              <w:jc w:val="center"/>
              <w:rPr>
                <w:sz w:val="24"/>
                <w:szCs w:val="24"/>
              </w:rPr>
            </w:pPr>
            <w:r w:rsidRPr="000E32EE">
              <w:rPr>
                <w:sz w:val="24"/>
                <w:szCs w:val="24"/>
              </w:rPr>
              <w:t>№ п/п</w:t>
            </w:r>
          </w:p>
        </w:tc>
        <w:tc>
          <w:tcPr>
            <w:tcW w:w="4894" w:type="dxa"/>
            <w:vMerge w:val="restart"/>
            <w:tcBorders>
              <w:top w:val="single" w:sz="4" w:space="0" w:color="auto"/>
              <w:left w:val="single" w:sz="4" w:space="0" w:color="auto"/>
              <w:right w:val="single" w:sz="4" w:space="0" w:color="auto"/>
            </w:tcBorders>
          </w:tcPr>
          <w:p w:rsidR="00CB1933" w:rsidRPr="000E32EE" w:rsidRDefault="00CB1933" w:rsidP="0067336E">
            <w:pPr>
              <w:widowControl w:val="0"/>
              <w:autoSpaceDE w:val="0"/>
              <w:autoSpaceDN w:val="0"/>
              <w:adjustRightInd w:val="0"/>
              <w:jc w:val="center"/>
              <w:rPr>
                <w:sz w:val="24"/>
                <w:szCs w:val="24"/>
              </w:rPr>
            </w:pPr>
            <w:r w:rsidRPr="000E32EE">
              <w:rPr>
                <w:sz w:val="24"/>
                <w:szCs w:val="24"/>
              </w:rPr>
              <w:t xml:space="preserve">Наименование </w:t>
            </w:r>
          </w:p>
          <w:p w:rsidR="00CB1933" w:rsidRPr="000E32EE" w:rsidRDefault="00CB1933" w:rsidP="0067336E">
            <w:pPr>
              <w:widowControl w:val="0"/>
              <w:autoSpaceDE w:val="0"/>
              <w:autoSpaceDN w:val="0"/>
              <w:adjustRightInd w:val="0"/>
              <w:jc w:val="center"/>
              <w:rPr>
                <w:sz w:val="24"/>
                <w:szCs w:val="24"/>
              </w:rPr>
            </w:pPr>
            <w:r w:rsidRPr="000E32EE">
              <w:rPr>
                <w:sz w:val="24"/>
                <w:szCs w:val="24"/>
              </w:rPr>
              <w:t>показателя</w:t>
            </w:r>
          </w:p>
        </w:tc>
        <w:tc>
          <w:tcPr>
            <w:tcW w:w="1275" w:type="dxa"/>
            <w:vMerge w:val="restart"/>
            <w:tcBorders>
              <w:top w:val="single" w:sz="4" w:space="0" w:color="auto"/>
              <w:left w:val="single" w:sz="4" w:space="0" w:color="auto"/>
              <w:right w:val="single" w:sz="4" w:space="0" w:color="auto"/>
            </w:tcBorders>
          </w:tcPr>
          <w:p w:rsidR="00CB1933" w:rsidRPr="000E32EE" w:rsidRDefault="00CB1933" w:rsidP="0067336E">
            <w:pPr>
              <w:widowControl w:val="0"/>
              <w:autoSpaceDE w:val="0"/>
              <w:autoSpaceDN w:val="0"/>
              <w:adjustRightInd w:val="0"/>
              <w:jc w:val="center"/>
              <w:rPr>
                <w:sz w:val="24"/>
                <w:szCs w:val="24"/>
              </w:rPr>
            </w:pPr>
            <w:r w:rsidRPr="000E32EE">
              <w:rPr>
                <w:sz w:val="24"/>
                <w:szCs w:val="24"/>
              </w:rPr>
              <w:t>Единица измерения</w:t>
            </w:r>
          </w:p>
        </w:tc>
        <w:tc>
          <w:tcPr>
            <w:tcW w:w="2485" w:type="dxa"/>
            <w:gridSpan w:val="2"/>
            <w:tcBorders>
              <w:top w:val="single" w:sz="4" w:space="0" w:color="auto"/>
              <w:left w:val="single" w:sz="4" w:space="0" w:color="auto"/>
              <w:bottom w:val="single" w:sz="4" w:space="0" w:color="auto"/>
              <w:right w:val="single" w:sz="4" w:space="0" w:color="auto"/>
            </w:tcBorders>
          </w:tcPr>
          <w:p w:rsidR="00CB1933" w:rsidRPr="000E32EE" w:rsidRDefault="00CB1933" w:rsidP="0067336E">
            <w:pPr>
              <w:widowControl w:val="0"/>
              <w:autoSpaceDE w:val="0"/>
              <w:autoSpaceDN w:val="0"/>
              <w:adjustRightInd w:val="0"/>
              <w:jc w:val="center"/>
              <w:rPr>
                <w:sz w:val="24"/>
                <w:szCs w:val="24"/>
              </w:rPr>
            </w:pPr>
            <w:r w:rsidRPr="000E32EE">
              <w:rPr>
                <w:sz w:val="24"/>
                <w:szCs w:val="24"/>
              </w:rPr>
              <w:t>Базовое значение показателей по годам</w:t>
            </w:r>
          </w:p>
        </w:tc>
        <w:tc>
          <w:tcPr>
            <w:tcW w:w="6365" w:type="dxa"/>
            <w:gridSpan w:val="5"/>
            <w:tcBorders>
              <w:top w:val="single" w:sz="4" w:space="0" w:color="auto"/>
              <w:left w:val="single" w:sz="4" w:space="0" w:color="auto"/>
              <w:bottom w:val="single" w:sz="4" w:space="0" w:color="auto"/>
              <w:right w:val="single" w:sz="4" w:space="0" w:color="auto"/>
            </w:tcBorders>
            <w:vAlign w:val="center"/>
          </w:tcPr>
          <w:p w:rsidR="00CB1933" w:rsidRPr="000E32EE" w:rsidRDefault="00CB1933" w:rsidP="0067336E">
            <w:pPr>
              <w:widowControl w:val="0"/>
              <w:autoSpaceDE w:val="0"/>
              <w:autoSpaceDN w:val="0"/>
              <w:adjustRightInd w:val="0"/>
              <w:jc w:val="center"/>
              <w:rPr>
                <w:sz w:val="24"/>
                <w:szCs w:val="24"/>
              </w:rPr>
            </w:pPr>
            <w:r w:rsidRPr="000E32EE">
              <w:rPr>
                <w:sz w:val="24"/>
                <w:szCs w:val="24"/>
              </w:rPr>
              <w:t xml:space="preserve">Планируемое значение показателей </w:t>
            </w:r>
          </w:p>
          <w:p w:rsidR="00CB1933" w:rsidRPr="000E32EE" w:rsidRDefault="00CB1933" w:rsidP="0067336E">
            <w:pPr>
              <w:widowControl w:val="0"/>
              <w:autoSpaceDE w:val="0"/>
              <w:autoSpaceDN w:val="0"/>
              <w:adjustRightInd w:val="0"/>
              <w:jc w:val="center"/>
              <w:rPr>
                <w:sz w:val="24"/>
                <w:szCs w:val="24"/>
              </w:rPr>
            </w:pPr>
            <w:r w:rsidRPr="000E32EE">
              <w:rPr>
                <w:sz w:val="24"/>
                <w:szCs w:val="24"/>
              </w:rPr>
              <w:t>(на очередной финансовый год и плановый период)</w:t>
            </w:r>
          </w:p>
        </w:tc>
      </w:tr>
      <w:tr w:rsidR="00CB1933" w:rsidRPr="005A6A8E" w:rsidTr="0067336E">
        <w:trPr>
          <w:trHeight w:val="250"/>
        </w:trPr>
        <w:tc>
          <w:tcPr>
            <w:tcW w:w="568" w:type="dxa"/>
            <w:vMerge/>
            <w:tcBorders>
              <w:left w:val="single" w:sz="4" w:space="0" w:color="auto"/>
              <w:bottom w:val="single" w:sz="4" w:space="0" w:color="auto"/>
              <w:right w:val="single" w:sz="4" w:space="0" w:color="auto"/>
            </w:tcBorders>
            <w:vAlign w:val="center"/>
          </w:tcPr>
          <w:p w:rsidR="00CB1933" w:rsidRPr="005A6A8E" w:rsidRDefault="00CB1933" w:rsidP="0067336E">
            <w:pPr>
              <w:widowControl w:val="0"/>
              <w:autoSpaceDE w:val="0"/>
              <w:autoSpaceDN w:val="0"/>
              <w:adjustRightInd w:val="0"/>
              <w:ind w:left="113"/>
              <w:jc w:val="center"/>
            </w:pPr>
          </w:p>
        </w:tc>
        <w:tc>
          <w:tcPr>
            <w:tcW w:w="4894" w:type="dxa"/>
            <w:vMerge/>
            <w:tcBorders>
              <w:left w:val="single" w:sz="4" w:space="0" w:color="auto"/>
              <w:bottom w:val="single" w:sz="4" w:space="0" w:color="auto"/>
              <w:right w:val="single" w:sz="4" w:space="0" w:color="auto"/>
            </w:tcBorders>
            <w:vAlign w:val="center"/>
          </w:tcPr>
          <w:p w:rsidR="00CB1933" w:rsidRPr="005A6A8E" w:rsidRDefault="00CB1933" w:rsidP="0067336E">
            <w:pPr>
              <w:widowControl w:val="0"/>
              <w:autoSpaceDE w:val="0"/>
              <w:autoSpaceDN w:val="0"/>
              <w:adjustRightInd w:val="0"/>
              <w:jc w:val="center"/>
            </w:pPr>
          </w:p>
        </w:tc>
        <w:tc>
          <w:tcPr>
            <w:tcW w:w="1275" w:type="dxa"/>
            <w:vMerge/>
            <w:tcBorders>
              <w:left w:val="single" w:sz="4" w:space="0" w:color="auto"/>
              <w:bottom w:val="single" w:sz="4" w:space="0" w:color="auto"/>
              <w:right w:val="single" w:sz="4" w:space="0" w:color="auto"/>
            </w:tcBorders>
            <w:vAlign w:val="center"/>
          </w:tcPr>
          <w:p w:rsidR="00CB1933" w:rsidRPr="005A6A8E" w:rsidRDefault="00CB1933" w:rsidP="0067336E">
            <w:pPr>
              <w:widowControl w:val="0"/>
              <w:autoSpaceDE w:val="0"/>
              <w:autoSpaceDN w:val="0"/>
              <w:adjustRightInd w:val="0"/>
              <w:jc w:val="center"/>
            </w:pPr>
          </w:p>
        </w:tc>
        <w:tc>
          <w:tcPr>
            <w:tcW w:w="1209" w:type="dxa"/>
            <w:tcBorders>
              <w:top w:val="single" w:sz="4" w:space="0" w:color="auto"/>
              <w:left w:val="single" w:sz="4" w:space="0" w:color="auto"/>
              <w:bottom w:val="single" w:sz="4" w:space="0" w:color="auto"/>
              <w:right w:val="single" w:sz="4" w:space="0" w:color="auto"/>
            </w:tcBorders>
          </w:tcPr>
          <w:p w:rsidR="00CB1933" w:rsidRPr="005A6A8E" w:rsidRDefault="00CB1933" w:rsidP="0067336E">
            <w:pPr>
              <w:widowControl w:val="0"/>
              <w:autoSpaceDE w:val="0"/>
              <w:autoSpaceDN w:val="0"/>
              <w:adjustRightInd w:val="0"/>
              <w:ind w:left="-101" w:right="-75"/>
              <w:jc w:val="center"/>
              <w:rPr>
                <w:sz w:val="22"/>
                <w:szCs w:val="22"/>
              </w:rPr>
            </w:pPr>
            <w:r>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Pr>
          <w:p w:rsidR="00CB1933" w:rsidRPr="005A6A8E" w:rsidRDefault="00CB1933" w:rsidP="0067336E">
            <w:pPr>
              <w:widowControl w:val="0"/>
              <w:autoSpaceDE w:val="0"/>
              <w:autoSpaceDN w:val="0"/>
              <w:adjustRightInd w:val="0"/>
              <w:jc w:val="center"/>
              <w:rPr>
                <w:sz w:val="22"/>
                <w:szCs w:val="22"/>
              </w:rPr>
            </w:pPr>
            <w:r>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Pr>
          <w:p w:rsidR="00CB1933" w:rsidRPr="005A6A8E" w:rsidRDefault="00CB1933" w:rsidP="0067336E">
            <w:pPr>
              <w:jc w:val="center"/>
              <w:rPr>
                <w:sz w:val="22"/>
                <w:szCs w:val="22"/>
              </w:rPr>
            </w:pPr>
            <w:r>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noWrap/>
          </w:tcPr>
          <w:p w:rsidR="00CB1933" w:rsidRPr="005A6A8E" w:rsidRDefault="00CB1933" w:rsidP="0067336E">
            <w:pPr>
              <w:jc w:val="center"/>
              <w:rPr>
                <w:sz w:val="22"/>
                <w:szCs w:val="22"/>
              </w:rPr>
            </w:pPr>
            <w:r>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Pr>
          <w:p w:rsidR="00CB1933" w:rsidRPr="005A6A8E" w:rsidRDefault="00CB1933" w:rsidP="0067336E">
            <w:pPr>
              <w:jc w:val="center"/>
              <w:rPr>
                <w:sz w:val="22"/>
                <w:szCs w:val="22"/>
              </w:rPr>
            </w:pPr>
            <w:r>
              <w:rPr>
                <w:sz w:val="22"/>
                <w:szCs w:val="22"/>
              </w:rPr>
              <w:t>2020 год</w:t>
            </w:r>
          </w:p>
        </w:tc>
        <w:tc>
          <w:tcPr>
            <w:tcW w:w="1269" w:type="dxa"/>
            <w:tcBorders>
              <w:top w:val="single" w:sz="4" w:space="0" w:color="auto"/>
              <w:left w:val="single" w:sz="4" w:space="0" w:color="auto"/>
              <w:bottom w:val="single" w:sz="4" w:space="0" w:color="auto"/>
              <w:right w:val="single" w:sz="4" w:space="0" w:color="auto"/>
            </w:tcBorders>
          </w:tcPr>
          <w:p w:rsidR="00CB1933" w:rsidRDefault="00CB1933" w:rsidP="0067336E">
            <w:pPr>
              <w:jc w:val="center"/>
              <w:rPr>
                <w:sz w:val="22"/>
                <w:szCs w:val="22"/>
              </w:rPr>
            </w:pPr>
            <w:r>
              <w:rPr>
                <w:sz w:val="22"/>
                <w:szCs w:val="22"/>
              </w:rPr>
              <w:t>2021 год</w:t>
            </w:r>
          </w:p>
        </w:tc>
        <w:tc>
          <w:tcPr>
            <w:tcW w:w="1269" w:type="dxa"/>
            <w:tcBorders>
              <w:top w:val="single" w:sz="4" w:space="0" w:color="auto"/>
              <w:left w:val="single" w:sz="4" w:space="0" w:color="auto"/>
              <w:bottom w:val="single" w:sz="4" w:space="0" w:color="auto"/>
              <w:right w:val="single" w:sz="4" w:space="0" w:color="auto"/>
            </w:tcBorders>
          </w:tcPr>
          <w:p w:rsidR="00CB1933" w:rsidRDefault="00CB1933" w:rsidP="0067336E">
            <w:pPr>
              <w:jc w:val="center"/>
              <w:rPr>
                <w:sz w:val="22"/>
                <w:szCs w:val="22"/>
              </w:rPr>
            </w:pPr>
            <w:r>
              <w:rPr>
                <w:sz w:val="22"/>
                <w:szCs w:val="22"/>
              </w:rPr>
              <w:t>2022 год</w:t>
            </w:r>
          </w:p>
        </w:tc>
      </w:tr>
    </w:tbl>
    <w:p w:rsidR="00CB1933" w:rsidRPr="00B27A86" w:rsidRDefault="00CB1933" w:rsidP="00CB1933">
      <w:pPr>
        <w:rPr>
          <w:sz w:val="2"/>
          <w:szCs w:val="2"/>
        </w:rPr>
      </w:pPr>
    </w:p>
    <w:tbl>
      <w:tblPr>
        <w:tblW w:w="15587" w:type="dxa"/>
        <w:tblInd w:w="-67" w:type="dxa"/>
        <w:tblLayout w:type="fixed"/>
        <w:tblCellMar>
          <w:left w:w="75" w:type="dxa"/>
          <w:right w:w="75" w:type="dxa"/>
        </w:tblCellMar>
        <w:tblLook w:val="04A0" w:firstRow="1" w:lastRow="0" w:firstColumn="1" w:lastColumn="0" w:noHBand="0" w:noVBand="1"/>
      </w:tblPr>
      <w:tblGrid>
        <w:gridCol w:w="568"/>
        <w:gridCol w:w="4894"/>
        <w:gridCol w:w="1275"/>
        <w:gridCol w:w="1209"/>
        <w:gridCol w:w="1276"/>
        <w:gridCol w:w="1275"/>
        <w:gridCol w:w="1276"/>
        <w:gridCol w:w="1276"/>
        <w:gridCol w:w="1269"/>
        <w:gridCol w:w="1269"/>
      </w:tblGrid>
      <w:tr w:rsidR="00CB1933" w:rsidRPr="00F335A3" w:rsidTr="0067336E">
        <w:trPr>
          <w:trHeight w:val="250"/>
          <w:tblHeader/>
        </w:trPr>
        <w:tc>
          <w:tcPr>
            <w:tcW w:w="568"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ind w:left="24"/>
              <w:jc w:val="center"/>
            </w:pPr>
            <w:r w:rsidRPr="00F335A3">
              <w:t>1</w:t>
            </w:r>
          </w:p>
        </w:tc>
        <w:tc>
          <w:tcPr>
            <w:tcW w:w="4894"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pPr>
            <w:r w:rsidRPr="00F335A3">
              <w:t>2</w:t>
            </w:r>
          </w:p>
        </w:tc>
        <w:tc>
          <w:tcPr>
            <w:tcW w:w="1275"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pPr>
            <w:r w:rsidRPr="00F335A3">
              <w:t>3</w:t>
            </w:r>
          </w:p>
        </w:tc>
        <w:tc>
          <w:tcPr>
            <w:tcW w:w="1209"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widowControl w:val="0"/>
              <w:autoSpaceDE w:val="0"/>
              <w:autoSpaceDN w:val="0"/>
              <w:adjustRightInd w:val="0"/>
              <w:ind w:left="-101" w:right="-75"/>
              <w:jc w:val="center"/>
            </w:pPr>
            <w:r w:rsidRPr="00F335A3">
              <w:t>4</w:t>
            </w:r>
          </w:p>
        </w:tc>
        <w:tc>
          <w:tcPr>
            <w:tcW w:w="1276"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widowControl w:val="0"/>
              <w:autoSpaceDE w:val="0"/>
              <w:autoSpaceDN w:val="0"/>
              <w:adjustRightInd w:val="0"/>
              <w:jc w:val="center"/>
            </w:pPr>
            <w:r w:rsidRPr="00F335A3">
              <w:t>5</w:t>
            </w:r>
          </w:p>
        </w:tc>
        <w:tc>
          <w:tcPr>
            <w:tcW w:w="1275"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jc w:val="center"/>
            </w:pPr>
            <w:r w:rsidRPr="00F335A3">
              <w:t>6</w:t>
            </w:r>
          </w:p>
        </w:tc>
        <w:tc>
          <w:tcPr>
            <w:tcW w:w="1276" w:type="dxa"/>
            <w:tcBorders>
              <w:top w:val="single" w:sz="4" w:space="0" w:color="auto"/>
              <w:left w:val="single" w:sz="4" w:space="0" w:color="auto"/>
              <w:bottom w:val="single" w:sz="4" w:space="0" w:color="auto"/>
              <w:right w:val="single" w:sz="4" w:space="0" w:color="auto"/>
            </w:tcBorders>
            <w:noWrap/>
          </w:tcPr>
          <w:p w:rsidR="00CB1933" w:rsidRPr="00F335A3" w:rsidRDefault="00CB1933" w:rsidP="0067336E">
            <w:pPr>
              <w:jc w:val="center"/>
            </w:pPr>
            <w:r w:rsidRPr="00F335A3">
              <w:t>7</w:t>
            </w:r>
          </w:p>
        </w:tc>
        <w:tc>
          <w:tcPr>
            <w:tcW w:w="1276"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jc w:val="center"/>
            </w:pPr>
            <w:r w:rsidRPr="00F335A3">
              <w:t>8</w:t>
            </w:r>
          </w:p>
        </w:tc>
        <w:tc>
          <w:tcPr>
            <w:tcW w:w="1269"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jc w:val="center"/>
            </w:pPr>
            <w:r w:rsidRPr="00F335A3">
              <w:t>9</w:t>
            </w:r>
          </w:p>
        </w:tc>
        <w:tc>
          <w:tcPr>
            <w:tcW w:w="1269"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jc w:val="center"/>
            </w:pPr>
            <w:r w:rsidRPr="00F335A3">
              <w:t>10</w:t>
            </w:r>
          </w:p>
        </w:tc>
      </w:tr>
      <w:tr w:rsidR="00CB1933" w:rsidRPr="00F335A3" w:rsidTr="0067336E">
        <w:trPr>
          <w:trHeight w:val="250"/>
        </w:trPr>
        <w:tc>
          <w:tcPr>
            <w:tcW w:w="568"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widowControl w:val="0"/>
              <w:autoSpaceDE w:val="0"/>
              <w:autoSpaceDN w:val="0"/>
              <w:adjustRightInd w:val="0"/>
              <w:ind w:left="113"/>
              <w:jc w:val="center"/>
              <w:rPr>
                <w:sz w:val="24"/>
                <w:szCs w:val="24"/>
              </w:rPr>
            </w:pPr>
            <w:r w:rsidRPr="00F335A3">
              <w:rPr>
                <w:sz w:val="24"/>
                <w:szCs w:val="24"/>
              </w:rPr>
              <w:t>1.</w:t>
            </w:r>
          </w:p>
        </w:tc>
        <w:tc>
          <w:tcPr>
            <w:tcW w:w="4894"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7A1072">
            <w:pPr>
              <w:rPr>
                <w:color w:val="000000"/>
                <w:sz w:val="24"/>
                <w:szCs w:val="24"/>
              </w:rPr>
            </w:pPr>
            <w:r w:rsidRPr="005D1CA9">
              <w:rPr>
                <w:color w:val="000000"/>
                <w:sz w:val="24"/>
                <w:szCs w:val="24"/>
              </w:rPr>
              <w:t xml:space="preserve">Количество благоустроенных дворовых территорий </w:t>
            </w:r>
            <w:r w:rsidRPr="005D1CA9">
              <w:rPr>
                <w:sz w:val="24"/>
                <w:szCs w:val="24"/>
              </w:rPr>
              <w:t>многоквартирных домов</w:t>
            </w:r>
          </w:p>
        </w:tc>
        <w:tc>
          <w:tcPr>
            <w:tcW w:w="1275"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jc w:val="center"/>
              <w:rPr>
                <w:color w:val="000000"/>
                <w:sz w:val="24"/>
                <w:szCs w:val="24"/>
              </w:rPr>
            </w:pPr>
            <w:r w:rsidRPr="00F335A3">
              <w:rPr>
                <w:color w:val="000000"/>
                <w:sz w:val="24"/>
                <w:szCs w:val="24"/>
              </w:rPr>
              <w:t xml:space="preserve">ед. </w:t>
            </w:r>
          </w:p>
        </w:tc>
        <w:tc>
          <w:tcPr>
            <w:tcW w:w="120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r>
      <w:tr w:rsidR="00CB1933" w:rsidRPr="00F335A3" w:rsidTr="0067336E">
        <w:trPr>
          <w:trHeight w:val="250"/>
        </w:trPr>
        <w:tc>
          <w:tcPr>
            <w:tcW w:w="568"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widowControl w:val="0"/>
              <w:autoSpaceDE w:val="0"/>
              <w:autoSpaceDN w:val="0"/>
              <w:adjustRightInd w:val="0"/>
              <w:ind w:left="113"/>
              <w:jc w:val="center"/>
              <w:rPr>
                <w:sz w:val="24"/>
                <w:szCs w:val="24"/>
              </w:rPr>
            </w:pPr>
            <w:r w:rsidRPr="00F335A3">
              <w:rPr>
                <w:sz w:val="24"/>
                <w:szCs w:val="24"/>
              </w:rPr>
              <w:t>2.</w:t>
            </w:r>
          </w:p>
        </w:tc>
        <w:tc>
          <w:tcPr>
            <w:tcW w:w="4894"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rPr>
                <w:color w:val="000000"/>
                <w:sz w:val="24"/>
                <w:szCs w:val="24"/>
              </w:rPr>
            </w:pPr>
            <w:r w:rsidRPr="00F335A3">
              <w:rPr>
                <w:color w:val="000000"/>
                <w:sz w:val="24"/>
                <w:szCs w:val="24"/>
              </w:rPr>
              <w:t>Доля благоустроенных дворовых территорий от общего количества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jc w:val="center"/>
              <w:rPr>
                <w:color w:val="000000"/>
                <w:sz w:val="24"/>
                <w:szCs w:val="24"/>
              </w:rPr>
            </w:pPr>
            <w:r w:rsidRPr="00F335A3">
              <w:rPr>
                <w:color w:val="000000"/>
                <w:sz w:val="24"/>
                <w:szCs w:val="24"/>
              </w:rPr>
              <w:t>проценты</w:t>
            </w:r>
          </w:p>
        </w:tc>
        <w:tc>
          <w:tcPr>
            <w:tcW w:w="120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r>
      <w:tr w:rsidR="00CB1933" w:rsidRPr="00F335A3" w:rsidTr="0067336E">
        <w:trPr>
          <w:trHeight w:val="250"/>
        </w:trPr>
        <w:tc>
          <w:tcPr>
            <w:tcW w:w="568"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widowControl w:val="0"/>
              <w:autoSpaceDE w:val="0"/>
              <w:autoSpaceDN w:val="0"/>
              <w:adjustRightInd w:val="0"/>
              <w:ind w:left="113"/>
              <w:jc w:val="center"/>
              <w:rPr>
                <w:sz w:val="24"/>
                <w:szCs w:val="24"/>
              </w:rPr>
            </w:pPr>
            <w:r w:rsidRPr="00F335A3">
              <w:rPr>
                <w:sz w:val="24"/>
                <w:szCs w:val="24"/>
              </w:rPr>
              <w:t>3.</w:t>
            </w:r>
          </w:p>
        </w:tc>
        <w:tc>
          <w:tcPr>
            <w:tcW w:w="4894" w:type="dxa"/>
            <w:tcBorders>
              <w:top w:val="single" w:sz="4" w:space="0" w:color="auto"/>
              <w:left w:val="single" w:sz="4" w:space="0" w:color="auto"/>
              <w:bottom w:val="single" w:sz="4" w:space="0" w:color="auto"/>
              <w:right w:val="single" w:sz="4" w:space="0" w:color="auto"/>
            </w:tcBorders>
          </w:tcPr>
          <w:p w:rsidR="00CB1933" w:rsidRPr="00F335A3" w:rsidRDefault="00CB1933" w:rsidP="008A0FFA">
            <w:pPr>
              <w:rPr>
                <w:color w:val="000000"/>
                <w:sz w:val="24"/>
                <w:szCs w:val="24"/>
              </w:rPr>
            </w:pPr>
            <w:r w:rsidRPr="00F335A3">
              <w:rPr>
                <w:color w:val="000000"/>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w:t>
            </w:r>
            <w:r w:rsidR="00192E3F" w:rsidRPr="00192E3F">
              <w:rPr>
                <w:sz w:val="24"/>
                <w:szCs w:val="24"/>
              </w:rPr>
              <w:t>Пречистенского сельского поселения Духовщинского района Смоленской области</w:t>
            </w:r>
            <w:r w:rsidRPr="00F335A3">
              <w:rPr>
                <w:color w:val="00000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jc w:val="center"/>
              <w:rPr>
                <w:color w:val="000000"/>
                <w:sz w:val="24"/>
                <w:szCs w:val="24"/>
              </w:rPr>
            </w:pPr>
            <w:r w:rsidRPr="00F335A3">
              <w:rPr>
                <w:color w:val="000000"/>
                <w:sz w:val="24"/>
                <w:szCs w:val="24"/>
              </w:rPr>
              <w:t>проценты</w:t>
            </w:r>
          </w:p>
        </w:tc>
        <w:tc>
          <w:tcPr>
            <w:tcW w:w="120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r>
      <w:tr w:rsidR="00CB1933" w:rsidRPr="00F335A3" w:rsidTr="0067336E">
        <w:trPr>
          <w:trHeight w:val="250"/>
        </w:trPr>
        <w:tc>
          <w:tcPr>
            <w:tcW w:w="568"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widowControl w:val="0"/>
              <w:autoSpaceDE w:val="0"/>
              <w:autoSpaceDN w:val="0"/>
              <w:adjustRightInd w:val="0"/>
              <w:ind w:left="113"/>
              <w:jc w:val="center"/>
              <w:rPr>
                <w:sz w:val="24"/>
                <w:szCs w:val="24"/>
              </w:rPr>
            </w:pPr>
            <w:r w:rsidRPr="00F335A3">
              <w:rPr>
                <w:sz w:val="24"/>
                <w:szCs w:val="24"/>
              </w:rPr>
              <w:t>4.</w:t>
            </w:r>
          </w:p>
        </w:tc>
        <w:tc>
          <w:tcPr>
            <w:tcW w:w="4894"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rPr>
                <w:color w:val="000000"/>
                <w:sz w:val="24"/>
                <w:szCs w:val="24"/>
              </w:rPr>
            </w:pPr>
            <w:r w:rsidRPr="00F335A3">
              <w:rPr>
                <w:color w:val="000000"/>
                <w:sz w:val="24"/>
                <w:szCs w:val="24"/>
              </w:rPr>
              <w:t xml:space="preserve">Количество благоустроенных муниципальных территорий общего посещения </w:t>
            </w:r>
          </w:p>
        </w:tc>
        <w:tc>
          <w:tcPr>
            <w:tcW w:w="1275"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jc w:val="center"/>
              <w:rPr>
                <w:color w:val="000000"/>
                <w:sz w:val="24"/>
                <w:szCs w:val="24"/>
              </w:rPr>
            </w:pPr>
            <w:r w:rsidRPr="00F335A3">
              <w:rPr>
                <w:color w:val="000000"/>
                <w:sz w:val="24"/>
                <w:szCs w:val="24"/>
              </w:rPr>
              <w:t>ед.</w:t>
            </w:r>
          </w:p>
        </w:tc>
        <w:tc>
          <w:tcPr>
            <w:tcW w:w="120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r>
      <w:tr w:rsidR="00CB1933" w:rsidRPr="00F335A3" w:rsidTr="0067336E">
        <w:trPr>
          <w:trHeight w:val="250"/>
        </w:trPr>
        <w:tc>
          <w:tcPr>
            <w:tcW w:w="568"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widowControl w:val="0"/>
              <w:autoSpaceDE w:val="0"/>
              <w:autoSpaceDN w:val="0"/>
              <w:adjustRightInd w:val="0"/>
              <w:ind w:left="113"/>
              <w:jc w:val="center"/>
              <w:rPr>
                <w:sz w:val="24"/>
                <w:szCs w:val="24"/>
              </w:rPr>
            </w:pPr>
            <w:r w:rsidRPr="00F335A3">
              <w:rPr>
                <w:sz w:val="24"/>
                <w:szCs w:val="24"/>
              </w:rPr>
              <w:t>5.</w:t>
            </w:r>
          </w:p>
        </w:tc>
        <w:tc>
          <w:tcPr>
            <w:tcW w:w="4894" w:type="dxa"/>
            <w:tcBorders>
              <w:top w:val="single" w:sz="4" w:space="0" w:color="auto"/>
              <w:left w:val="single" w:sz="4" w:space="0" w:color="auto"/>
              <w:bottom w:val="single" w:sz="4" w:space="0" w:color="auto"/>
              <w:right w:val="single" w:sz="4" w:space="0" w:color="auto"/>
            </w:tcBorders>
          </w:tcPr>
          <w:p w:rsidR="00CB1933" w:rsidRPr="00F335A3" w:rsidRDefault="00CB1933" w:rsidP="007A1072">
            <w:pPr>
              <w:rPr>
                <w:color w:val="000000"/>
                <w:sz w:val="24"/>
                <w:szCs w:val="24"/>
              </w:rPr>
            </w:pPr>
            <w:r w:rsidRPr="00F335A3">
              <w:rPr>
                <w:color w:val="000000"/>
                <w:sz w:val="24"/>
                <w:szCs w:val="24"/>
              </w:rPr>
              <w:t xml:space="preserve">Площадь благоустроенных муниципальных </w:t>
            </w:r>
            <w:r w:rsidRPr="00F335A3">
              <w:rPr>
                <w:color w:val="000000"/>
                <w:sz w:val="24"/>
                <w:szCs w:val="24"/>
              </w:rPr>
              <w:lastRenderedPageBreak/>
              <w:t>территорий общего посещения</w:t>
            </w:r>
          </w:p>
        </w:tc>
        <w:tc>
          <w:tcPr>
            <w:tcW w:w="1275"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jc w:val="center"/>
              <w:rPr>
                <w:color w:val="000000"/>
                <w:sz w:val="24"/>
                <w:szCs w:val="24"/>
              </w:rPr>
            </w:pPr>
            <w:r w:rsidRPr="00F335A3">
              <w:rPr>
                <w:color w:val="000000"/>
                <w:sz w:val="24"/>
                <w:szCs w:val="24"/>
              </w:rPr>
              <w:lastRenderedPageBreak/>
              <w:t>га</w:t>
            </w:r>
          </w:p>
        </w:tc>
        <w:tc>
          <w:tcPr>
            <w:tcW w:w="120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r>
      <w:tr w:rsidR="00CB1933" w:rsidRPr="00F335A3" w:rsidTr="0067336E">
        <w:trPr>
          <w:trHeight w:val="250"/>
        </w:trPr>
        <w:tc>
          <w:tcPr>
            <w:tcW w:w="568"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widowControl w:val="0"/>
              <w:autoSpaceDE w:val="0"/>
              <w:autoSpaceDN w:val="0"/>
              <w:adjustRightInd w:val="0"/>
              <w:ind w:left="113"/>
              <w:jc w:val="center"/>
              <w:rPr>
                <w:sz w:val="24"/>
                <w:szCs w:val="24"/>
              </w:rPr>
            </w:pPr>
            <w:r w:rsidRPr="00F335A3">
              <w:rPr>
                <w:sz w:val="24"/>
                <w:szCs w:val="24"/>
              </w:rPr>
              <w:lastRenderedPageBreak/>
              <w:t>6.</w:t>
            </w:r>
          </w:p>
        </w:tc>
        <w:tc>
          <w:tcPr>
            <w:tcW w:w="4894"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rPr>
                <w:color w:val="000000"/>
                <w:sz w:val="24"/>
                <w:szCs w:val="24"/>
              </w:rPr>
            </w:pPr>
            <w:r w:rsidRPr="00F335A3">
              <w:rPr>
                <w:color w:val="000000"/>
                <w:sz w:val="24"/>
                <w:szCs w:val="24"/>
              </w:rPr>
              <w:t>Доля площади благоустроенных муниципальных территорий общего посещения</w:t>
            </w:r>
          </w:p>
        </w:tc>
        <w:tc>
          <w:tcPr>
            <w:tcW w:w="1275" w:type="dxa"/>
            <w:tcBorders>
              <w:top w:val="single" w:sz="4" w:space="0" w:color="auto"/>
              <w:left w:val="single" w:sz="4" w:space="0" w:color="auto"/>
              <w:bottom w:val="single" w:sz="4" w:space="0" w:color="auto"/>
              <w:right w:val="single" w:sz="4" w:space="0" w:color="auto"/>
            </w:tcBorders>
          </w:tcPr>
          <w:p w:rsidR="00CB1933" w:rsidRPr="00F335A3" w:rsidRDefault="00CB1933" w:rsidP="0067336E">
            <w:pPr>
              <w:jc w:val="center"/>
              <w:rPr>
                <w:color w:val="000000"/>
                <w:sz w:val="24"/>
                <w:szCs w:val="24"/>
              </w:rPr>
            </w:pPr>
            <w:r w:rsidRPr="00F335A3">
              <w:rPr>
                <w:color w:val="000000"/>
                <w:sz w:val="24"/>
                <w:szCs w:val="24"/>
              </w:rPr>
              <w:t>проценты</w:t>
            </w:r>
          </w:p>
        </w:tc>
        <w:tc>
          <w:tcPr>
            <w:tcW w:w="120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B1933" w:rsidRPr="00F335A3" w:rsidRDefault="00CB1933" w:rsidP="0067336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CB1933" w:rsidRPr="00F335A3" w:rsidRDefault="00CB1933" w:rsidP="0067336E">
            <w:pPr>
              <w:widowControl w:val="0"/>
              <w:autoSpaceDE w:val="0"/>
              <w:autoSpaceDN w:val="0"/>
              <w:adjustRightInd w:val="0"/>
              <w:jc w:val="center"/>
              <w:rPr>
                <w:sz w:val="24"/>
                <w:szCs w:val="24"/>
              </w:rPr>
            </w:pPr>
          </w:p>
        </w:tc>
      </w:tr>
    </w:tbl>
    <w:p w:rsidR="00CB1933" w:rsidRDefault="00CB1933" w:rsidP="00CB1933">
      <w:pPr>
        <w:autoSpaceDE w:val="0"/>
        <w:autoSpaceDN w:val="0"/>
        <w:adjustRightInd w:val="0"/>
        <w:jc w:val="both"/>
        <w:rPr>
          <w:color w:val="000000"/>
          <w:sz w:val="16"/>
          <w:szCs w:val="16"/>
        </w:rPr>
      </w:pPr>
    </w:p>
    <w:p w:rsidR="00CB1933" w:rsidRPr="00F335A3" w:rsidRDefault="00CB1933" w:rsidP="00CB1933">
      <w:pPr>
        <w:autoSpaceDE w:val="0"/>
        <w:autoSpaceDN w:val="0"/>
        <w:adjustRightInd w:val="0"/>
        <w:jc w:val="both"/>
        <w:rPr>
          <w:color w:val="000000"/>
          <w:sz w:val="2"/>
          <w:szCs w:val="2"/>
        </w:rPr>
      </w:pPr>
      <w:r w:rsidRPr="00F335A3">
        <w:rPr>
          <w:color w:val="000000"/>
          <w:sz w:val="8"/>
          <w:szCs w:val="8"/>
        </w:rPr>
        <w:br w:type="page"/>
      </w:r>
    </w:p>
    <w:tbl>
      <w:tblPr>
        <w:tblW w:w="15920" w:type="dxa"/>
        <w:tblLook w:val="04A0" w:firstRow="1" w:lastRow="0" w:firstColumn="1" w:lastColumn="0" w:noHBand="0" w:noVBand="1"/>
      </w:tblPr>
      <w:tblGrid>
        <w:gridCol w:w="10598"/>
        <w:gridCol w:w="5322"/>
      </w:tblGrid>
      <w:tr w:rsidR="00CB1933" w:rsidRPr="004824E2" w:rsidTr="0067336E">
        <w:tc>
          <w:tcPr>
            <w:tcW w:w="10598" w:type="dxa"/>
          </w:tcPr>
          <w:p w:rsidR="00CB1933" w:rsidRPr="004824E2" w:rsidRDefault="00CB1933" w:rsidP="0067336E">
            <w:pPr>
              <w:tabs>
                <w:tab w:val="left" w:pos="9360"/>
              </w:tabs>
              <w:autoSpaceDE w:val="0"/>
              <w:autoSpaceDN w:val="0"/>
              <w:adjustRightInd w:val="0"/>
              <w:jc w:val="both"/>
              <w:outlineLvl w:val="0"/>
              <w:rPr>
                <w:b/>
                <w:sz w:val="28"/>
                <w:szCs w:val="28"/>
              </w:rPr>
            </w:pPr>
          </w:p>
        </w:tc>
        <w:tc>
          <w:tcPr>
            <w:tcW w:w="5322" w:type="dxa"/>
          </w:tcPr>
          <w:p w:rsidR="00CB1933" w:rsidRPr="006A0EC2" w:rsidRDefault="00CB1933" w:rsidP="0067336E">
            <w:pPr>
              <w:rPr>
                <w:sz w:val="28"/>
                <w:szCs w:val="28"/>
              </w:rPr>
            </w:pPr>
            <w:r w:rsidRPr="006A0EC2">
              <w:rPr>
                <w:sz w:val="28"/>
                <w:szCs w:val="28"/>
              </w:rPr>
              <w:t xml:space="preserve">Приложение № </w:t>
            </w:r>
            <w:r>
              <w:rPr>
                <w:sz w:val="28"/>
                <w:szCs w:val="28"/>
              </w:rPr>
              <w:t>2</w:t>
            </w:r>
          </w:p>
          <w:p w:rsidR="00CB1933" w:rsidRDefault="00CB1933" w:rsidP="0067336E">
            <w:pPr>
              <w:rPr>
                <w:color w:val="000000"/>
                <w:sz w:val="28"/>
                <w:szCs w:val="28"/>
              </w:rPr>
            </w:pPr>
            <w:r w:rsidRPr="006A0EC2">
              <w:rPr>
                <w:sz w:val="28"/>
                <w:szCs w:val="28"/>
              </w:rPr>
              <w:t xml:space="preserve">к муниципальной программе </w:t>
            </w:r>
            <w:r w:rsidRPr="006A0EC2">
              <w:rPr>
                <w:color w:val="000000"/>
                <w:sz w:val="28"/>
                <w:szCs w:val="28"/>
              </w:rPr>
              <w:t xml:space="preserve">«Формирование современной городской среды на территории </w:t>
            </w:r>
            <w:r w:rsidR="00192E3F" w:rsidRPr="00192E3F">
              <w:rPr>
                <w:sz w:val="28"/>
                <w:szCs w:val="28"/>
              </w:rPr>
              <w:t>Пречистенского сельского поселения Духовщинского района Смоленской области</w:t>
            </w:r>
            <w:r w:rsidRPr="006A0EC2">
              <w:rPr>
                <w:color w:val="000000"/>
                <w:sz w:val="28"/>
                <w:szCs w:val="28"/>
              </w:rPr>
              <w:t>»</w:t>
            </w:r>
          </w:p>
          <w:p w:rsidR="00CB1933" w:rsidRPr="004824E2" w:rsidRDefault="00CB1933" w:rsidP="0067336E">
            <w:pPr>
              <w:rPr>
                <w:b/>
                <w:sz w:val="28"/>
                <w:szCs w:val="28"/>
              </w:rPr>
            </w:pPr>
            <w:r w:rsidRPr="006A0EC2">
              <w:rPr>
                <w:color w:val="000000"/>
                <w:sz w:val="28"/>
                <w:szCs w:val="28"/>
              </w:rPr>
              <w:t>на 2018-2022 годы</w:t>
            </w:r>
          </w:p>
        </w:tc>
      </w:tr>
    </w:tbl>
    <w:p w:rsidR="00CB1933" w:rsidRPr="00441349" w:rsidRDefault="00CB1933" w:rsidP="00CB1933">
      <w:pPr>
        <w:autoSpaceDE w:val="0"/>
        <w:autoSpaceDN w:val="0"/>
        <w:adjustRightInd w:val="0"/>
        <w:jc w:val="both"/>
        <w:rPr>
          <w:color w:val="000000"/>
          <w:sz w:val="28"/>
          <w:szCs w:val="28"/>
        </w:rPr>
      </w:pPr>
    </w:p>
    <w:p w:rsidR="00CB1933" w:rsidRDefault="00CB1933" w:rsidP="00CB1933">
      <w:pPr>
        <w:rPr>
          <w:sz w:val="28"/>
          <w:szCs w:val="28"/>
        </w:rPr>
      </w:pPr>
    </w:p>
    <w:p w:rsidR="00CB1933" w:rsidRPr="00D03D74" w:rsidRDefault="00CB1933" w:rsidP="00CB1933">
      <w:pPr>
        <w:rPr>
          <w:sz w:val="28"/>
          <w:szCs w:val="28"/>
        </w:rPr>
      </w:pPr>
    </w:p>
    <w:p w:rsidR="00CB1933" w:rsidRPr="007111EB" w:rsidRDefault="00CB1933" w:rsidP="00CB1933">
      <w:pPr>
        <w:jc w:val="center"/>
        <w:rPr>
          <w:b/>
          <w:sz w:val="28"/>
          <w:szCs w:val="28"/>
        </w:rPr>
      </w:pPr>
      <w:r w:rsidRPr="007111EB">
        <w:rPr>
          <w:b/>
          <w:sz w:val="28"/>
          <w:szCs w:val="28"/>
        </w:rPr>
        <w:t>ПЛАН</w:t>
      </w:r>
    </w:p>
    <w:p w:rsidR="00CB1933" w:rsidRDefault="00CB1933" w:rsidP="00CB1933">
      <w:pPr>
        <w:widowControl w:val="0"/>
        <w:tabs>
          <w:tab w:val="left" w:pos="2281"/>
          <w:tab w:val="left" w:pos="4395"/>
          <w:tab w:val="center" w:pos="5173"/>
        </w:tabs>
        <w:autoSpaceDE w:val="0"/>
        <w:autoSpaceDN w:val="0"/>
        <w:adjustRightInd w:val="0"/>
        <w:jc w:val="center"/>
        <w:rPr>
          <w:b/>
          <w:sz w:val="28"/>
          <w:szCs w:val="28"/>
        </w:rPr>
      </w:pPr>
      <w:r>
        <w:rPr>
          <w:b/>
          <w:sz w:val="28"/>
          <w:szCs w:val="28"/>
        </w:rPr>
        <w:t>реализации м</w:t>
      </w:r>
      <w:r w:rsidRPr="00F85B1A">
        <w:rPr>
          <w:b/>
          <w:sz w:val="28"/>
          <w:szCs w:val="28"/>
        </w:rPr>
        <w:t>униципальной программ</w:t>
      </w:r>
      <w:r>
        <w:rPr>
          <w:b/>
          <w:sz w:val="28"/>
          <w:szCs w:val="28"/>
        </w:rPr>
        <w:t>ы</w:t>
      </w:r>
    </w:p>
    <w:p w:rsidR="00CB1933" w:rsidRPr="00F87E24" w:rsidRDefault="00CB1933" w:rsidP="00192E3F">
      <w:pPr>
        <w:widowControl w:val="0"/>
        <w:tabs>
          <w:tab w:val="left" w:pos="2281"/>
          <w:tab w:val="left" w:pos="4395"/>
          <w:tab w:val="center" w:pos="5173"/>
        </w:tabs>
        <w:autoSpaceDE w:val="0"/>
        <w:autoSpaceDN w:val="0"/>
        <w:adjustRightInd w:val="0"/>
        <w:jc w:val="center"/>
        <w:rPr>
          <w:b/>
          <w:bCs/>
          <w:color w:val="000000"/>
          <w:sz w:val="28"/>
          <w:szCs w:val="28"/>
        </w:rPr>
      </w:pPr>
      <w:r w:rsidRPr="004B5E96">
        <w:rPr>
          <w:b/>
          <w:color w:val="000000"/>
          <w:sz w:val="28"/>
          <w:szCs w:val="28"/>
        </w:rPr>
        <w:t xml:space="preserve">«Формирование современной городской среды на территории </w:t>
      </w:r>
      <w:r w:rsidR="00192E3F" w:rsidRPr="00192E3F">
        <w:rPr>
          <w:b/>
          <w:sz w:val="28"/>
          <w:szCs w:val="28"/>
        </w:rPr>
        <w:t>Пречистенского сельского поселения Духовщинского района Смоленской области</w:t>
      </w:r>
      <w:r w:rsidRPr="00192E3F">
        <w:rPr>
          <w:b/>
          <w:color w:val="000000"/>
          <w:sz w:val="28"/>
          <w:szCs w:val="28"/>
        </w:rPr>
        <w:t>»</w:t>
      </w:r>
      <w:r w:rsidRPr="004B5E96">
        <w:rPr>
          <w:b/>
          <w:sz w:val="28"/>
          <w:szCs w:val="28"/>
          <w:lang w:eastAsia="en-US"/>
        </w:rPr>
        <w:t xml:space="preserve"> </w:t>
      </w:r>
      <w:r w:rsidRPr="00F87E24">
        <w:rPr>
          <w:b/>
          <w:sz w:val="28"/>
          <w:szCs w:val="28"/>
        </w:rPr>
        <w:t>на 201</w:t>
      </w:r>
      <w:r>
        <w:rPr>
          <w:b/>
          <w:sz w:val="28"/>
          <w:szCs w:val="28"/>
        </w:rPr>
        <w:t>8</w:t>
      </w:r>
      <w:r w:rsidRPr="00F87E24">
        <w:rPr>
          <w:b/>
          <w:sz w:val="28"/>
          <w:szCs w:val="28"/>
        </w:rPr>
        <w:t>-202</w:t>
      </w:r>
      <w:r>
        <w:rPr>
          <w:b/>
          <w:sz w:val="28"/>
          <w:szCs w:val="28"/>
        </w:rPr>
        <w:t>2</w:t>
      </w:r>
      <w:r w:rsidRPr="00F87E24">
        <w:rPr>
          <w:b/>
          <w:sz w:val="28"/>
          <w:szCs w:val="28"/>
        </w:rPr>
        <w:t xml:space="preserve"> годы</w:t>
      </w:r>
    </w:p>
    <w:p w:rsidR="00CB1933" w:rsidRDefault="00CB1933" w:rsidP="00CB1933">
      <w:pPr>
        <w:pStyle w:val="af"/>
        <w:spacing w:before="0" w:after="0"/>
        <w:jc w:val="both"/>
        <w:rPr>
          <w:color w:val="000000"/>
          <w:sz w:val="28"/>
          <w:szCs w:val="28"/>
        </w:rPr>
      </w:pPr>
    </w:p>
    <w:tbl>
      <w:tblPr>
        <w:tblW w:w="16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3105"/>
        <w:gridCol w:w="1521"/>
        <w:gridCol w:w="1496"/>
        <w:gridCol w:w="996"/>
        <w:gridCol w:w="925"/>
        <w:gridCol w:w="992"/>
        <w:gridCol w:w="992"/>
        <w:gridCol w:w="993"/>
        <w:gridCol w:w="994"/>
        <w:gridCol w:w="675"/>
        <w:gridCol w:w="656"/>
        <w:gridCol w:w="675"/>
        <w:gridCol w:w="675"/>
        <w:gridCol w:w="675"/>
      </w:tblGrid>
      <w:tr w:rsidR="00CB1933" w:rsidRPr="002A73C6" w:rsidTr="0067336E">
        <w:tc>
          <w:tcPr>
            <w:tcW w:w="683" w:type="dxa"/>
            <w:vMerge w:val="restart"/>
          </w:tcPr>
          <w:p w:rsidR="00CB1933" w:rsidRPr="002A73C6" w:rsidRDefault="00CB1933" w:rsidP="0067336E">
            <w:pPr>
              <w:jc w:val="center"/>
              <w:rPr>
                <w:sz w:val="24"/>
                <w:szCs w:val="24"/>
              </w:rPr>
            </w:pPr>
            <w:r>
              <w:rPr>
                <w:sz w:val="24"/>
                <w:szCs w:val="24"/>
              </w:rPr>
              <w:t>№ п/п</w:t>
            </w:r>
          </w:p>
        </w:tc>
        <w:tc>
          <w:tcPr>
            <w:tcW w:w="3105" w:type="dxa"/>
            <w:vMerge w:val="restart"/>
          </w:tcPr>
          <w:p w:rsidR="00CB1933" w:rsidRPr="002A73C6" w:rsidRDefault="00CB1933" w:rsidP="0067336E">
            <w:pPr>
              <w:jc w:val="center"/>
              <w:rPr>
                <w:sz w:val="24"/>
                <w:szCs w:val="24"/>
              </w:rPr>
            </w:pPr>
            <w:r w:rsidRPr="002A73C6">
              <w:rPr>
                <w:sz w:val="24"/>
                <w:szCs w:val="24"/>
              </w:rPr>
              <w:t>Наименование</w:t>
            </w:r>
          </w:p>
        </w:tc>
        <w:tc>
          <w:tcPr>
            <w:tcW w:w="1521" w:type="dxa"/>
            <w:vMerge w:val="restart"/>
          </w:tcPr>
          <w:p w:rsidR="00CB1933" w:rsidRPr="002A73C6" w:rsidRDefault="00CB1933" w:rsidP="0067336E">
            <w:pPr>
              <w:ind w:left="-116" w:firstLine="8"/>
              <w:jc w:val="center"/>
              <w:rPr>
                <w:sz w:val="24"/>
                <w:szCs w:val="24"/>
              </w:rPr>
            </w:pPr>
            <w:r w:rsidRPr="002A73C6">
              <w:rPr>
                <w:sz w:val="24"/>
                <w:szCs w:val="24"/>
              </w:rPr>
              <w:t>Исполнитель мероприятия</w:t>
            </w:r>
          </w:p>
        </w:tc>
        <w:tc>
          <w:tcPr>
            <w:tcW w:w="1496" w:type="dxa"/>
            <w:vMerge w:val="restart"/>
          </w:tcPr>
          <w:p w:rsidR="00CB1933" w:rsidRPr="002A73C6" w:rsidRDefault="00CB1933" w:rsidP="0067336E">
            <w:pPr>
              <w:ind w:left="-171" w:right="-108"/>
              <w:jc w:val="center"/>
              <w:rPr>
                <w:sz w:val="24"/>
                <w:szCs w:val="24"/>
              </w:rPr>
            </w:pPr>
            <w:r>
              <w:rPr>
                <w:sz w:val="24"/>
                <w:szCs w:val="24"/>
              </w:rPr>
              <w:t>Источник финансового обеспече</w:t>
            </w:r>
            <w:r w:rsidRPr="002A73C6">
              <w:rPr>
                <w:sz w:val="24"/>
                <w:szCs w:val="24"/>
              </w:rPr>
              <w:t>ния</w:t>
            </w:r>
          </w:p>
        </w:tc>
        <w:tc>
          <w:tcPr>
            <w:tcW w:w="5892" w:type="dxa"/>
            <w:gridSpan w:val="6"/>
          </w:tcPr>
          <w:p w:rsidR="00CB1933" w:rsidRPr="00E47739" w:rsidRDefault="00CB1933" w:rsidP="0067336E">
            <w:pPr>
              <w:jc w:val="center"/>
              <w:rPr>
                <w:sz w:val="24"/>
                <w:szCs w:val="24"/>
              </w:rPr>
            </w:pPr>
            <w:r w:rsidRPr="002A73C6">
              <w:rPr>
                <w:sz w:val="24"/>
                <w:szCs w:val="24"/>
              </w:rPr>
              <w:t xml:space="preserve">Объем средств на реализацию </w:t>
            </w:r>
            <w:r>
              <w:rPr>
                <w:sz w:val="24"/>
                <w:szCs w:val="24"/>
              </w:rPr>
              <w:t>Муниципальной п</w:t>
            </w:r>
            <w:r w:rsidRPr="002A73C6">
              <w:rPr>
                <w:sz w:val="24"/>
                <w:szCs w:val="24"/>
              </w:rPr>
              <w:t xml:space="preserve">рограммы </w:t>
            </w:r>
            <w:r w:rsidRPr="00E47739">
              <w:rPr>
                <w:sz w:val="24"/>
                <w:szCs w:val="24"/>
              </w:rPr>
              <w:t>на очередной финансовый год и плановый период (рублей)</w:t>
            </w:r>
          </w:p>
        </w:tc>
        <w:tc>
          <w:tcPr>
            <w:tcW w:w="3356" w:type="dxa"/>
            <w:gridSpan w:val="5"/>
          </w:tcPr>
          <w:p w:rsidR="00CB1933" w:rsidRPr="00E47739" w:rsidRDefault="00CB1933" w:rsidP="0067336E">
            <w:pPr>
              <w:jc w:val="center"/>
              <w:rPr>
                <w:sz w:val="24"/>
                <w:szCs w:val="24"/>
              </w:rPr>
            </w:pPr>
            <w:r w:rsidRPr="00E47739">
              <w:rPr>
                <w:sz w:val="24"/>
                <w:szCs w:val="24"/>
              </w:rPr>
              <w:t xml:space="preserve">Планируемое значение показателя реализации </w:t>
            </w:r>
            <w:r>
              <w:rPr>
                <w:sz w:val="24"/>
                <w:szCs w:val="24"/>
              </w:rPr>
              <w:t>Муниципальной</w:t>
            </w:r>
            <w:r w:rsidRPr="00E47739">
              <w:rPr>
                <w:sz w:val="24"/>
                <w:szCs w:val="24"/>
              </w:rPr>
              <w:t xml:space="preserve"> </w:t>
            </w:r>
            <w:r>
              <w:rPr>
                <w:sz w:val="24"/>
                <w:szCs w:val="24"/>
              </w:rPr>
              <w:t>п</w:t>
            </w:r>
            <w:r w:rsidRPr="00E47739">
              <w:rPr>
                <w:sz w:val="24"/>
                <w:szCs w:val="24"/>
              </w:rPr>
              <w:t>рограммы на очередной финансовый год и плановый период</w:t>
            </w:r>
          </w:p>
        </w:tc>
      </w:tr>
      <w:tr w:rsidR="00CB1933" w:rsidRPr="00385A31" w:rsidTr="0067336E">
        <w:tc>
          <w:tcPr>
            <w:tcW w:w="683" w:type="dxa"/>
            <w:vMerge/>
          </w:tcPr>
          <w:p w:rsidR="00CB1933" w:rsidRPr="00385A31" w:rsidRDefault="00CB1933" w:rsidP="0067336E">
            <w:pPr>
              <w:jc w:val="center"/>
              <w:rPr>
                <w:sz w:val="23"/>
                <w:szCs w:val="23"/>
              </w:rPr>
            </w:pPr>
          </w:p>
        </w:tc>
        <w:tc>
          <w:tcPr>
            <w:tcW w:w="3105" w:type="dxa"/>
            <w:vMerge/>
          </w:tcPr>
          <w:p w:rsidR="00CB1933" w:rsidRPr="00385A31" w:rsidRDefault="00CB1933" w:rsidP="0067336E">
            <w:pPr>
              <w:jc w:val="center"/>
              <w:rPr>
                <w:sz w:val="23"/>
                <w:szCs w:val="23"/>
              </w:rPr>
            </w:pPr>
          </w:p>
        </w:tc>
        <w:tc>
          <w:tcPr>
            <w:tcW w:w="1521" w:type="dxa"/>
            <w:vMerge/>
          </w:tcPr>
          <w:p w:rsidR="00CB1933" w:rsidRPr="00385A31" w:rsidRDefault="00CB1933" w:rsidP="0067336E">
            <w:pPr>
              <w:jc w:val="center"/>
              <w:rPr>
                <w:sz w:val="23"/>
                <w:szCs w:val="23"/>
              </w:rPr>
            </w:pPr>
          </w:p>
        </w:tc>
        <w:tc>
          <w:tcPr>
            <w:tcW w:w="1496" w:type="dxa"/>
            <w:vMerge/>
          </w:tcPr>
          <w:p w:rsidR="00CB1933" w:rsidRPr="00385A31" w:rsidRDefault="00CB1933" w:rsidP="0067336E">
            <w:pPr>
              <w:jc w:val="center"/>
              <w:rPr>
                <w:sz w:val="23"/>
                <w:szCs w:val="23"/>
              </w:rPr>
            </w:pPr>
          </w:p>
        </w:tc>
        <w:tc>
          <w:tcPr>
            <w:tcW w:w="996" w:type="dxa"/>
            <w:vAlign w:val="center"/>
          </w:tcPr>
          <w:p w:rsidR="00CB1933" w:rsidRPr="00B4778D" w:rsidRDefault="00CB1933" w:rsidP="0067336E">
            <w:pPr>
              <w:jc w:val="center"/>
              <w:rPr>
                <w:sz w:val="22"/>
              </w:rPr>
            </w:pPr>
            <w:r w:rsidRPr="00B4778D">
              <w:rPr>
                <w:sz w:val="22"/>
              </w:rPr>
              <w:t>всего</w:t>
            </w:r>
          </w:p>
        </w:tc>
        <w:tc>
          <w:tcPr>
            <w:tcW w:w="925" w:type="dxa"/>
            <w:vAlign w:val="center"/>
          </w:tcPr>
          <w:p w:rsidR="00CB1933" w:rsidRPr="00B4778D" w:rsidRDefault="00CB1933" w:rsidP="0067336E">
            <w:pPr>
              <w:jc w:val="center"/>
              <w:rPr>
                <w:sz w:val="22"/>
              </w:rPr>
            </w:pPr>
            <w:r>
              <w:rPr>
                <w:sz w:val="22"/>
              </w:rPr>
              <w:t>2018 год</w:t>
            </w:r>
          </w:p>
        </w:tc>
        <w:tc>
          <w:tcPr>
            <w:tcW w:w="992" w:type="dxa"/>
            <w:vAlign w:val="center"/>
          </w:tcPr>
          <w:p w:rsidR="00CB1933" w:rsidRPr="00B4778D" w:rsidRDefault="00CB1933" w:rsidP="0067336E">
            <w:pPr>
              <w:jc w:val="center"/>
              <w:rPr>
                <w:sz w:val="22"/>
              </w:rPr>
            </w:pPr>
            <w:r>
              <w:rPr>
                <w:sz w:val="22"/>
              </w:rPr>
              <w:t>2019 год</w:t>
            </w:r>
          </w:p>
        </w:tc>
        <w:tc>
          <w:tcPr>
            <w:tcW w:w="992" w:type="dxa"/>
            <w:vAlign w:val="center"/>
          </w:tcPr>
          <w:p w:rsidR="00CB1933" w:rsidRPr="00B4778D" w:rsidRDefault="00CB1933" w:rsidP="0067336E">
            <w:pPr>
              <w:jc w:val="center"/>
              <w:rPr>
                <w:sz w:val="22"/>
              </w:rPr>
            </w:pPr>
            <w:r>
              <w:rPr>
                <w:sz w:val="22"/>
              </w:rPr>
              <w:t>2020 год</w:t>
            </w:r>
          </w:p>
        </w:tc>
        <w:tc>
          <w:tcPr>
            <w:tcW w:w="993" w:type="dxa"/>
          </w:tcPr>
          <w:p w:rsidR="00CB1933" w:rsidRDefault="00CB1933" w:rsidP="0067336E">
            <w:pPr>
              <w:jc w:val="center"/>
            </w:pPr>
            <w:r w:rsidRPr="003A7E56">
              <w:rPr>
                <w:sz w:val="22"/>
              </w:rPr>
              <w:t>20</w:t>
            </w:r>
            <w:r>
              <w:rPr>
                <w:sz w:val="22"/>
              </w:rPr>
              <w:t>2</w:t>
            </w:r>
            <w:r w:rsidRPr="003A7E56">
              <w:rPr>
                <w:sz w:val="22"/>
              </w:rPr>
              <w:t>1 год</w:t>
            </w:r>
          </w:p>
        </w:tc>
        <w:tc>
          <w:tcPr>
            <w:tcW w:w="994" w:type="dxa"/>
          </w:tcPr>
          <w:p w:rsidR="00CB1933" w:rsidRDefault="00CB1933" w:rsidP="0067336E">
            <w:pPr>
              <w:jc w:val="center"/>
            </w:pPr>
            <w:r w:rsidRPr="003A7E56">
              <w:rPr>
                <w:sz w:val="22"/>
              </w:rPr>
              <w:t>20</w:t>
            </w:r>
            <w:r>
              <w:rPr>
                <w:sz w:val="22"/>
              </w:rPr>
              <w:t>22</w:t>
            </w:r>
            <w:r w:rsidRPr="003A7E56">
              <w:rPr>
                <w:sz w:val="22"/>
              </w:rPr>
              <w:t xml:space="preserve"> год</w:t>
            </w:r>
          </w:p>
        </w:tc>
        <w:tc>
          <w:tcPr>
            <w:tcW w:w="675" w:type="dxa"/>
            <w:vAlign w:val="center"/>
          </w:tcPr>
          <w:p w:rsidR="00CB1933" w:rsidRPr="00B4778D" w:rsidRDefault="00CB1933" w:rsidP="0067336E">
            <w:pPr>
              <w:jc w:val="center"/>
              <w:rPr>
                <w:sz w:val="22"/>
              </w:rPr>
            </w:pPr>
            <w:r>
              <w:rPr>
                <w:sz w:val="22"/>
              </w:rPr>
              <w:t>2018 год</w:t>
            </w:r>
          </w:p>
        </w:tc>
        <w:tc>
          <w:tcPr>
            <w:tcW w:w="656" w:type="dxa"/>
            <w:vAlign w:val="center"/>
          </w:tcPr>
          <w:p w:rsidR="00CB1933" w:rsidRPr="00B4778D" w:rsidRDefault="00CB1933" w:rsidP="0067336E">
            <w:pPr>
              <w:jc w:val="center"/>
              <w:rPr>
                <w:sz w:val="22"/>
              </w:rPr>
            </w:pPr>
            <w:r>
              <w:rPr>
                <w:sz w:val="22"/>
              </w:rPr>
              <w:t>2019 год</w:t>
            </w:r>
          </w:p>
        </w:tc>
        <w:tc>
          <w:tcPr>
            <w:tcW w:w="675" w:type="dxa"/>
            <w:vAlign w:val="center"/>
          </w:tcPr>
          <w:p w:rsidR="00CB1933" w:rsidRPr="00B4778D" w:rsidRDefault="00CB1933" w:rsidP="0067336E">
            <w:pPr>
              <w:jc w:val="center"/>
              <w:rPr>
                <w:sz w:val="22"/>
              </w:rPr>
            </w:pPr>
            <w:r>
              <w:rPr>
                <w:sz w:val="22"/>
              </w:rPr>
              <w:t>2020 год</w:t>
            </w:r>
          </w:p>
        </w:tc>
        <w:tc>
          <w:tcPr>
            <w:tcW w:w="675" w:type="dxa"/>
          </w:tcPr>
          <w:p w:rsidR="00CB1933" w:rsidRDefault="00CB1933" w:rsidP="0067336E">
            <w:pPr>
              <w:jc w:val="center"/>
            </w:pPr>
            <w:r w:rsidRPr="003A7E56">
              <w:rPr>
                <w:sz w:val="22"/>
              </w:rPr>
              <w:t>20</w:t>
            </w:r>
            <w:r>
              <w:rPr>
                <w:sz w:val="22"/>
              </w:rPr>
              <w:t>21</w:t>
            </w:r>
            <w:r w:rsidRPr="003A7E56">
              <w:rPr>
                <w:sz w:val="22"/>
              </w:rPr>
              <w:t xml:space="preserve"> год</w:t>
            </w:r>
          </w:p>
        </w:tc>
        <w:tc>
          <w:tcPr>
            <w:tcW w:w="675" w:type="dxa"/>
          </w:tcPr>
          <w:p w:rsidR="00CB1933" w:rsidRDefault="00CB1933" w:rsidP="0067336E">
            <w:pPr>
              <w:jc w:val="center"/>
            </w:pPr>
            <w:r w:rsidRPr="003A7E56">
              <w:rPr>
                <w:sz w:val="22"/>
              </w:rPr>
              <w:t>20</w:t>
            </w:r>
            <w:r>
              <w:rPr>
                <w:sz w:val="22"/>
              </w:rPr>
              <w:t>22</w:t>
            </w:r>
            <w:r w:rsidRPr="003A7E56">
              <w:rPr>
                <w:sz w:val="22"/>
              </w:rPr>
              <w:t xml:space="preserve"> год</w:t>
            </w:r>
          </w:p>
        </w:tc>
      </w:tr>
    </w:tbl>
    <w:p w:rsidR="00CB1933" w:rsidRPr="004132EE" w:rsidRDefault="00CB1933" w:rsidP="00CB1933">
      <w:pPr>
        <w:rPr>
          <w:sz w:val="2"/>
          <w:szCs w:val="2"/>
        </w:rPr>
      </w:pPr>
    </w:p>
    <w:tbl>
      <w:tblPr>
        <w:tblW w:w="16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3105"/>
        <w:gridCol w:w="1521"/>
        <w:gridCol w:w="1496"/>
        <w:gridCol w:w="996"/>
        <w:gridCol w:w="925"/>
        <w:gridCol w:w="992"/>
        <w:gridCol w:w="992"/>
        <w:gridCol w:w="993"/>
        <w:gridCol w:w="994"/>
        <w:gridCol w:w="675"/>
        <w:gridCol w:w="656"/>
        <w:gridCol w:w="675"/>
        <w:gridCol w:w="675"/>
        <w:gridCol w:w="675"/>
      </w:tblGrid>
      <w:tr w:rsidR="00CB1933" w:rsidRPr="00D03D74" w:rsidTr="0067336E">
        <w:trPr>
          <w:tblHeader/>
        </w:trPr>
        <w:tc>
          <w:tcPr>
            <w:tcW w:w="683" w:type="dxa"/>
          </w:tcPr>
          <w:p w:rsidR="00CB1933" w:rsidRPr="00D03D74" w:rsidRDefault="00CB1933" w:rsidP="0067336E">
            <w:pPr>
              <w:jc w:val="center"/>
              <w:rPr>
                <w:sz w:val="18"/>
                <w:szCs w:val="18"/>
              </w:rPr>
            </w:pPr>
            <w:r w:rsidRPr="00D03D74">
              <w:rPr>
                <w:sz w:val="18"/>
                <w:szCs w:val="18"/>
              </w:rPr>
              <w:t>1</w:t>
            </w:r>
          </w:p>
        </w:tc>
        <w:tc>
          <w:tcPr>
            <w:tcW w:w="3105" w:type="dxa"/>
          </w:tcPr>
          <w:p w:rsidR="00CB1933" w:rsidRPr="00D03D74" w:rsidRDefault="00CB1933" w:rsidP="0067336E">
            <w:pPr>
              <w:jc w:val="center"/>
              <w:rPr>
                <w:sz w:val="18"/>
                <w:szCs w:val="18"/>
              </w:rPr>
            </w:pPr>
            <w:r w:rsidRPr="00D03D74">
              <w:rPr>
                <w:sz w:val="18"/>
                <w:szCs w:val="18"/>
              </w:rPr>
              <w:t>2</w:t>
            </w:r>
          </w:p>
        </w:tc>
        <w:tc>
          <w:tcPr>
            <w:tcW w:w="1521" w:type="dxa"/>
          </w:tcPr>
          <w:p w:rsidR="00CB1933" w:rsidRPr="00D03D74" w:rsidRDefault="00CB1933" w:rsidP="0067336E">
            <w:pPr>
              <w:jc w:val="center"/>
              <w:rPr>
                <w:sz w:val="18"/>
                <w:szCs w:val="18"/>
              </w:rPr>
            </w:pPr>
            <w:r w:rsidRPr="00D03D74">
              <w:rPr>
                <w:sz w:val="18"/>
                <w:szCs w:val="18"/>
              </w:rPr>
              <w:t>3</w:t>
            </w:r>
          </w:p>
        </w:tc>
        <w:tc>
          <w:tcPr>
            <w:tcW w:w="1496" w:type="dxa"/>
          </w:tcPr>
          <w:p w:rsidR="00CB1933" w:rsidRPr="00D03D74" w:rsidRDefault="00CB1933" w:rsidP="0067336E">
            <w:pPr>
              <w:jc w:val="center"/>
              <w:rPr>
                <w:sz w:val="18"/>
                <w:szCs w:val="18"/>
              </w:rPr>
            </w:pPr>
            <w:r w:rsidRPr="00D03D74">
              <w:rPr>
                <w:sz w:val="18"/>
                <w:szCs w:val="18"/>
              </w:rPr>
              <w:t>4</w:t>
            </w:r>
          </w:p>
        </w:tc>
        <w:tc>
          <w:tcPr>
            <w:tcW w:w="996" w:type="dxa"/>
            <w:vAlign w:val="center"/>
          </w:tcPr>
          <w:p w:rsidR="00CB1933" w:rsidRPr="00D03D74" w:rsidRDefault="00CB1933" w:rsidP="0067336E">
            <w:pPr>
              <w:jc w:val="center"/>
              <w:rPr>
                <w:sz w:val="18"/>
                <w:szCs w:val="18"/>
              </w:rPr>
            </w:pPr>
            <w:r w:rsidRPr="00D03D74">
              <w:rPr>
                <w:sz w:val="18"/>
                <w:szCs w:val="18"/>
              </w:rPr>
              <w:t>5</w:t>
            </w:r>
          </w:p>
        </w:tc>
        <w:tc>
          <w:tcPr>
            <w:tcW w:w="925" w:type="dxa"/>
            <w:vAlign w:val="center"/>
          </w:tcPr>
          <w:p w:rsidR="00CB1933" w:rsidRPr="00D03D74" w:rsidRDefault="00CB1933" w:rsidP="0067336E">
            <w:pPr>
              <w:jc w:val="center"/>
              <w:rPr>
                <w:sz w:val="18"/>
                <w:szCs w:val="18"/>
              </w:rPr>
            </w:pPr>
            <w:r w:rsidRPr="00D03D74">
              <w:rPr>
                <w:sz w:val="18"/>
                <w:szCs w:val="18"/>
              </w:rPr>
              <w:t>6</w:t>
            </w:r>
          </w:p>
        </w:tc>
        <w:tc>
          <w:tcPr>
            <w:tcW w:w="992" w:type="dxa"/>
            <w:vAlign w:val="center"/>
          </w:tcPr>
          <w:p w:rsidR="00CB1933" w:rsidRPr="00D03D74" w:rsidRDefault="00CB1933" w:rsidP="0067336E">
            <w:pPr>
              <w:jc w:val="center"/>
              <w:rPr>
                <w:sz w:val="18"/>
                <w:szCs w:val="18"/>
              </w:rPr>
            </w:pPr>
            <w:r w:rsidRPr="00D03D74">
              <w:rPr>
                <w:sz w:val="18"/>
                <w:szCs w:val="18"/>
              </w:rPr>
              <w:t>7</w:t>
            </w:r>
          </w:p>
        </w:tc>
        <w:tc>
          <w:tcPr>
            <w:tcW w:w="992" w:type="dxa"/>
            <w:vAlign w:val="center"/>
          </w:tcPr>
          <w:p w:rsidR="00CB1933" w:rsidRPr="00D03D74" w:rsidRDefault="00CB1933" w:rsidP="0067336E">
            <w:pPr>
              <w:jc w:val="center"/>
              <w:rPr>
                <w:sz w:val="18"/>
                <w:szCs w:val="18"/>
              </w:rPr>
            </w:pPr>
            <w:r w:rsidRPr="00D03D74">
              <w:rPr>
                <w:sz w:val="18"/>
                <w:szCs w:val="18"/>
              </w:rPr>
              <w:t>8</w:t>
            </w:r>
          </w:p>
        </w:tc>
        <w:tc>
          <w:tcPr>
            <w:tcW w:w="993" w:type="dxa"/>
          </w:tcPr>
          <w:p w:rsidR="00CB1933" w:rsidRPr="00D03D74" w:rsidRDefault="00CB1933" w:rsidP="0067336E">
            <w:pPr>
              <w:jc w:val="center"/>
              <w:rPr>
                <w:sz w:val="18"/>
                <w:szCs w:val="18"/>
              </w:rPr>
            </w:pPr>
            <w:r w:rsidRPr="00D03D74">
              <w:rPr>
                <w:sz w:val="18"/>
                <w:szCs w:val="18"/>
              </w:rPr>
              <w:t>9</w:t>
            </w:r>
          </w:p>
        </w:tc>
        <w:tc>
          <w:tcPr>
            <w:tcW w:w="994" w:type="dxa"/>
          </w:tcPr>
          <w:p w:rsidR="00CB1933" w:rsidRPr="00D03D74" w:rsidRDefault="00CB1933" w:rsidP="0067336E">
            <w:pPr>
              <w:jc w:val="center"/>
              <w:rPr>
                <w:sz w:val="18"/>
                <w:szCs w:val="18"/>
              </w:rPr>
            </w:pPr>
            <w:r w:rsidRPr="00D03D74">
              <w:rPr>
                <w:sz w:val="18"/>
                <w:szCs w:val="18"/>
              </w:rPr>
              <w:t>10</w:t>
            </w:r>
          </w:p>
        </w:tc>
        <w:tc>
          <w:tcPr>
            <w:tcW w:w="675" w:type="dxa"/>
            <w:vAlign w:val="center"/>
          </w:tcPr>
          <w:p w:rsidR="00CB1933" w:rsidRPr="00D03D74" w:rsidRDefault="00CB1933" w:rsidP="0067336E">
            <w:pPr>
              <w:jc w:val="center"/>
              <w:rPr>
                <w:sz w:val="18"/>
                <w:szCs w:val="18"/>
              </w:rPr>
            </w:pPr>
            <w:r w:rsidRPr="00D03D74">
              <w:rPr>
                <w:sz w:val="18"/>
                <w:szCs w:val="18"/>
              </w:rPr>
              <w:t>11</w:t>
            </w:r>
          </w:p>
        </w:tc>
        <w:tc>
          <w:tcPr>
            <w:tcW w:w="656" w:type="dxa"/>
            <w:vAlign w:val="center"/>
          </w:tcPr>
          <w:p w:rsidR="00CB1933" w:rsidRPr="00D03D74" w:rsidRDefault="00CB1933" w:rsidP="0067336E">
            <w:pPr>
              <w:jc w:val="center"/>
              <w:rPr>
                <w:sz w:val="18"/>
                <w:szCs w:val="18"/>
              </w:rPr>
            </w:pPr>
            <w:r w:rsidRPr="00D03D74">
              <w:rPr>
                <w:sz w:val="18"/>
                <w:szCs w:val="18"/>
              </w:rPr>
              <w:t>12</w:t>
            </w:r>
          </w:p>
        </w:tc>
        <w:tc>
          <w:tcPr>
            <w:tcW w:w="675" w:type="dxa"/>
            <w:vAlign w:val="center"/>
          </w:tcPr>
          <w:p w:rsidR="00CB1933" w:rsidRPr="00D03D74" w:rsidRDefault="00CB1933" w:rsidP="0067336E">
            <w:pPr>
              <w:jc w:val="center"/>
              <w:rPr>
                <w:sz w:val="18"/>
                <w:szCs w:val="18"/>
              </w:rPr>
            </w:pPr>
            <w:r w:rsidRPr="00D03D74">
              <w:rPr>
                <w:sz w:val="18"/>
                <w:szCs w:val="18"/>
              </w:rPr>
              <w:t>13</w:t>
            </w:r>
          </w:p>
        </w:tc>
        <w:tc>
          <w:tcPr>
            <w:tcW w:w="675" w:type="dxa"/>
          </w:tcPr>
          <w:p w:rsidR="00CB1933" w:rsidRPr="00D03D74" w:rsidRDefault="00CB1933" w:rsidP="0067336E">
            <w:pPr>
              <w:jc w:val="center"/>
              <w:rPr>
                <w:sz w:val="18"/>
                <w:szCs w:val="18"/>
              </w:rPr>
            </w:pPr>
            <w:r w:rsidRPr="00D03D74">
              <w:rPr>
                <w:sz w:val="18"/>
                <w:szCs w:val="18"/>
              </w:rPr>
              <w:t>14</w:t>
            </w:r>
          </w:p>
        </w:tc>
        <w:tc>
          <w:tcPr>
            <w:tcW w:w="675" w:type="dxa"/>
          </w:tcPr>
          <w:p w:rsidR="00CB1933" w:rsidRPr="00D03D74" w:rsidRDefault="00CB1933" w:rsidP="0067336E">
            <w:pPr>
              <w:jc w:val="center"/>
              <w:rPr>
                <w:sz w:val="18"/>
                <w:szCs w:val="18"/>
              </w:rPr>
            </w:pPr>
            <w:r w:rsidRPr="00D03D74">
              <w:rPr>
                <w:sz w:val="18"/>
                <w:szCs w:val="18"/>
              </w:rPr>
              <w:t>15</w:t>
            </w:r>
          </w:p>
        </w:tc>
      </w:tr>
      <w:tr w:rsidR="00CB1933" w:rsidRPr="00064DE8" w:rsidTr="0067336E">
        <w:tc>
          <w:tcPr>
            <w:tcW w:w="16053" w:type="dxa"/>
            <w:gridSpan w:val="15"/>
          </w:tcPr>
          <w:p w:rsidR="00CB1933" w:rsidRPr="00064DE8" w:rsidRDefault="00CB1933" w:rsidP="0067336E">
            <w:pPr>
              <w:jc w:val="center"/>
              <w:rPr>
                <w:b/>
                <w:sz w:val="24"/>
                <w:szCs w:val="24"/>
              </w:rPr>
            </w:pPr>
            <w:r w:rsidRPr="00064DE8">
              <w:rPr>
                <w:b/>
                <w:sz w:val="24"/>
                <w:szCs w:val="24"/>
                <w:u w:val="single"/>
              </w:rPr>
              <w:t>Цель</w:t>
            </w:r>
            <w:r w:rsidRPr="00064DE8">
              <w:rPr>
                <w:b/>
                <w:sz w:val="24"/>
                <w:szCs w:val="24"/>
              </w:rPr>
              <w:t xml:space="preserve">: Повышение уровня благоустройства дворовых территорий многоквартирных домов </w:t>
            </w:r>
            <w:r w:rsidR="00192E3F" w:rsidRPr="00192E3F">
              <w:rPr>
                <w:b/>
                <w:sz w:val="24"/>
                <w:szCs w:val="24"/>
              </w:rPr>
              <w:t>Пречистенского сельского поселения Духовщинского района Смоленской области</w:t>
            </w:r>
          </w:p>
        </w:tc>
      </w:tr>
      <w:tr w:rsidR="00CB1933" w:rsidRPr="00D03D74" w:rsidTr="0067336E">
        <w:trPr>
          <w:trHeight w:val="624"/>
        </w:trPr>
        <w:tc>
          <w:tcPr>
            <w:tcW w:w="683" w:type="dxa"/>
          </w:tcPr>
          <w:p w:rsidR="00CB1933" w:rsidRPr="00D03D74" w:rsidRDefault="00CB1933" w:rsidP="0067336E">
            <w:pPr>
              <w:jc w:val="center"/>
              <w:rPr>
                <w:sz w:val="23"/>
                <w:szCs w:val="23"/>
              </w:rPr>
            </w:pPr>
            <w:r w:rsidRPr="00D03D74">
              <w:rPr>
                <w:sz w:val="23"/>
                <w:szCs w:val="23"/>
              </w:rPr>
              <w:t>1.1.</w:t>
            </w:r>
          </w:p>
        </w:tc>
        <w:tc>
          <w:tcPr>
            <w:tcW w:w="3105" w:type="dxa"/>
          </w:tcPr>
          <w:p w:rsidR="00CB1933" w:rsidRPr="00D03D74" w:rsidRDefault="00CB1933" w:rsidP="0067336E">
            <w:pPr>
              <w:rPr>
                <w:sz w:val="23"/>
                <w:szCs w:val="23"/>
              </w:rPr>
            </w:pPr>
            <w:r w:rsidRPr="00F335A3">
              <w:rPr>
                <w:color w:val="000000"/>
                <w:sz w:val="24"/>
                <w:szCs w:val="24"/>
              </w:rPr>
              <w:t xml:space="preserve">Количество благоустроенных дворовых территорий </w:t>
            </w:r>
            <w:r w:rsidRPr="005D1CA9">
              <w:rPr>
                <w:sz w:val="24"/>
                <w:szCs w:val="24"/>
              </w:rPr>
              <w:t>многоквартирных домов</w:t>
            </w:r>
            <w:r w:rsidRPr="00F335A3">
              <w:rPr>
                <w:color w:val="000000"/>
                <w:sz w:val="24"/>
                <w:szCs w:val="24"/>
              </w:rPr>
              <w:t xml:space="preserve"> </w:t>
            </w:r>
            <w:r w:rsidRPr="00D03D74">
              <w:rPr>
                <w:sz w:val="23"/>
                <w:szCs w:val="23"/>
              </w:rPr>
              <w:t>(</w:t>
            </w:r>
            <w:r>
              <w:rPr>
                <w:sz w:val="23"/>
                <w:szCs w:val="23"/>
              </w:rPr>
              <w:t>единиц</w:t>
            </w:r>
            <w:r w:rsidRPr="00D03D74">
              <w:rPr>
                <w:sz w:val="23"/>
                <w:szCs w:val="23"/>
              </w:rPr>
              <w:t>)</w:t>
            </w:r>
          </w:p>
        </w:tc>
        <w:tc>
          <w:tcPr>
            <w:tcW w:w="1521" w:type="dxa"/>
          </w:tcPr>
          <w:p w:rsidR="00CB1933" w:rsidRPr="00D03D74" w:rsidRDefault="00CB1933" w:rsidP="0067336E">
            <w:pPr>
              <w:jc w:val="center"/>
              <w:rPr>
                <w:sz w:val="23"/>
                <w:szCs w:val="23"/>
              </w:rPr>
            </w:pPr>
            <w:r w:rsidRPr="00D03D74">
              <w:rPr>
                <w:sz w:val="23"/>
                <w:szCs w:val="23"/>
              </w:rPr>
              <w:t>х</w:t>
            </w:r>
          </w:p>
        </w:tc>
        <w:tc>
          <w:tcPr>
            <w:tcW w:w="1496" w:type="dxa"/>
          </w:tcPr>
          <w:p w:rsidR="00CB1933" w:rsidRPr="00D03D74" w:rsidRDefault="00CB1933" w:rsidP="0067336E">
            <w:pPr>
              <w:jc w:val="center"/>
              <w:rPr>
                <w:sz w:val="23"/>
                <w:szCs w:val="23"/>
              </w:rPr>
            </w:pPr>
            <w:r w:rsidRPr="00D03D74">
              <w:rPr>
                <w:sz w:val="23"/>
                <w:szCs w:val="23"/>
              </w:rPr>
              <w:t>х</w:t>
            </w:r>
          </w:p>
        </w:tc>
        <w:tc>
          <w:tcPr>
            <w:tcW w:w="996" w:type="dxa"/>
          </w:tcPr>
          <w:p w:rsidR="00CB1933" w:rsidRPr="00D03D74" w:rsidRDefault="00CB1933" w:rsidP="0067336E">
            <w:pPr>
              <w:jc w:val="center"/>
              <w:rPr>
                <w:sz w:val="23"/>
                <w:szCs w:val="23"/>
              </w:rPr>
            </w:pPr>
            <w:r w:rsidRPr="00D03D74">
              <w:rPr>
                <w:sz w:val="23"/>
                <w:szCs w:val="23"/>
              </w:rPr>
              <w:t>х</w:t>
            </w:r>
          </w:p>
        </w:tc>
        <w:tc>
          <w:tcPr>
            <w:tcW w:w="925" w:type="dxa"/>
          </w:tcPr>
          <w:p w:rsidR="00CB1933" w:rsidRPr="00D03D74" w:rsidRDefault="00CB1933" w:rsidP="0067336E">
            <w:pPr>
              <w:jc w:val="center"/>
              <w:rPr>
                <w:sz w:val="23"/>
                <w:szCs w:val="23"/>
              </w:rPr>
            </w:pPr>
            <w:r w:rsidRPr="00D03D74">
              <w:rPr>
                <w:sz w:val="23"/>
                <w:szCs w:val="23"/>
              </w:rPr>
              <w:t>х</w:t>
            </w:r>
          </w:p>
        </w:tc>
        <w:tc>
          <w:tcPr>
            <w:tcW w:w="992" w:type="dxa"/>
          </w:tcPr>
          <w:p w:rsidR="00CB1933" w:rsidRPr="00D03D74" w:rsidRDefault="00CB1933" w:rsidP="0067336E">
            <w:pPr>
              <w:jc w:val="center"/>
              <w:rPr>
                <w:sz w:val="23"/>
                <w:szCs w:val="23"/>
              </w:rPr>
            </w:pPr>
            <w:r w:rsidRPr="00D03D74">
              <w:rPr>
                <w:sz w:val="23"/>
                <w:szCs w:val="23"/>
              </w:rPr>
              <w:t>х</w:t>
            </w:r>
          </w:p>
        </w:tc>
        <w:tc>
          <w:tcPr>
            <w:tcW w:w="992" w:type="dxa"/>
          </w:tcPr>
          <w:p w:rsidR="00CB1933" w:rsidRPr="00D03D74" w:rsidRDefault="00CB1933" w:rsidP="0067336E">
            <w:pPr>
              <w:jc w:val="center"/>
              <w:rPr>
                <w:sz w:val="23"/>
                <w:szCs w:val="23"/>
              </w:rPr>
            </w:pPr>
            <w:r w:rsidRPr="00D03D74">
              <w:rPr>
                <w:sz w:val="23"/>
                <w:szCs w:val="23"/>
              </w:rPr>
              <w:t>х</w:t>
            </w:r>
          </w:p>
        </w:tc>
        <w:tc>
          <w:tcPr>
            <w:tcW w:w="993" w:type="dxa"/>
          </w:tcPr>
          <w:p w:rsidR="00CB1933" w:rsidRPr="00D03D74" w:rsidRDefault="00CB1933" w:rsidP="0067336E">
            <w:pPr>
              <w:jc w:val="center"/>
              <w:rPr>
                <w:sz w:val="23"/>
                <w:szCs w:val="23"/>
              </w:rPr>
            </w:pPr>
            <w:r w:rsidRPr="00D03D74">
              <w:rPr>
                <w:sz w:val="23"/>
                <w:szCs w:val="23"/>
              </w:rPr>
              <w:t>х</w:t>
            </w:r>
          </w:p>
        </w:tc>
        <w:tc>
          <w:tcPr>
            <w:tcW w:w="994" w:type="dxa"/>
          </w:tcPr>
          <w:p w:rsidR="00CB1933" w:rsidRPr="00D03D74" w:rsidRDefault="00CB1933" w:rsidP="0067336E">
            <w:pPr>
              <w:jc w:val="center"/>
              <w:rPr>
                <w:sz w:val="23"/>
                <w:szCs w:val="23"/>
              </w:rPr>
            </w:pPr>
            <w:r w:rsidRPr="00D03D74">
              <w:rPr>
                <w:sz w:val="23"/>
                <w:szCs w:val="23"/>
              </w:rPr>
              <w:t>х</w:t>
            </w:r>
          </w:p>
        </w:tc>
        <w:tc>
          <w:tcPr>
            <w:tcW w:w="675" w:type="dxa"/>
          </w:tcPr>
          <w:p w:rsidR="00CB1933" w:rsidRPr="005D1CA9" w:rsidRDefault="00CB1933" w:rsidP="0067336E">
            <w:pPr>
              <w:jc w:val="center"/>
              <w:rPr>
                <w:color w:val="FF0000"/>
                <w:sz w:val="23"/>
                <w:szCs w:val="23"/>
              </w:rPr>
            </w:pPr>
          </w:p>
        </w:tc>
        <w:tc>
          <w:tcPr>
            <w:tcW w:w="656" w:type="dxa"/>
          </w:tcPr>
          <w:p w:rsidR="00CB1933" w:rsidRPr="005D1CA9" w:rsidRDefault="00CB1933" w:rsidP="0067336E">
            <w:pPr>
              <w:jc w:val="center"/>
              <w:rPr>
                <w:color w:val="FF0000"/>
              </w:rPr>
            </w:pPr>
          </w:p>
        </w:tc>
        <w:tc>
          <w:tcPr>
            <w:tcW w:w="675" w:type="dxa"/>
          </w:tcPr>
          <w:p w:rsidR="00CB1933" w:rsidRPr="005D1CA9" w:rsidRDefault="00CB1933" w:rsidP="0067336E">
            <w:pPr>
              <w:jc w:val="center"/>
              <w:rPr>
                <w:color w:val="FF0000"/>
              </w:rPr>
            </w:pPr>
          </w:p>
        </w:tc>
        <w:tc>
          <w:tcPr>
            <w:tcW w:w="675" w:type="dxa"/>
          </w:tcPr>
          <w:p w:rsidR="00CB1933" w:rsidRPr="005D1CA9" w:rsidRDefault="00CB1933" w:rsidP="0067336E">
            <w:pPr>
              <w:jc w:val="center"/>
              <w:rPr>
                <w:color w:val="FF0000"/>
              </w:rPr>
            </w:pPr>
          </w:p>
        </w:tc>
        <w:tc>
          <w:tcPr>
            <w:tcW w:w="675" w:type="dxa"/>
          </w:tcPr>
          <w:p w:rsidR="00CB1933" w:rsidRPr="005D1CA9" w:rsidRDefault="00CB1933" w:rsidP="0067336E">
            <w:pPr>
              <w:jc w:val="center"/>
              <w:rPr>
                <w:color w:val="FF0000"/>
              </w:rPr>
            </w:pPr>
          </w:p>
        </w:tc>
      </w:tr>
      <w:tr w:rsidR="00CB1933" w:rsidRPr="009F28E5" w:rsidTr="0067336E">
        <w:tc>
          <w:tcPr>
            <w:tcW w:w="683" w:type="dxa"/>
          </w:tcPr>
          <w:p w:rsidR="00CB1933" w:rsidRPr="009F28E5" w:rsidRDefault="00CB1933" w:rsidP="0067336E">
            <w:pPr>
              <w:jc w:val="center"/>
              <w:rPr>
                <w:sz w:val="23"/>
                <w:szCs w:val="23"/>
              </w:rPr>
            </w:pPr>
            <w:r>
              <w:rPr>
                <w:sz w:val="23"/>
                <w:szCs w:val="23"/>
              </w:rPr>
              <w:t>1.2.</w:t>
            </w:r>
          </w:p>
        </w:tc>
        <w:tc>
          <w:tcPr>
            <w:tcW w:w="3105" w:type="dxa"/>
          </w:tcPr>
          <w:p w:rsidR="00CB1933" w:rsidRPr="005D1CA9" w:rsidRDefault="00CB1933" w:rsidP="0067336E">
            <w:pPr>
              <w:rPr>
                <w:color w:val="000000"/>
                <w:sz w:val="24"/>
                <w:szCs w:val="24"/>
              </w:rPr>
            </w:pPr>
            <w:r w:rsidRPr="005D1CA9">
              <w:rPr>
                <w:color w:val="000000"/>
                <w:sz w:val="24"/>
                <w:szCs w:val="24"/>
              </w:rPr>
              <w:t xml:space="preserve">Расходы на </w:t>
            </w:r>
            <w:r>
              <w:rPr>
                <w:color w:val="000000"/>
                <w:sz w:val="24"/>
                <w:szCs w:val="24"/>
              </w:rPr>
              <w:t>м</w:t>
            </w:r>
            <w:r w:rsidRPr="005D1CA9">
              <w:rPr>
                <w:color w:val="000000"/>
                <w:sz w:val="24"/>
                <w:szCs w:val="24"/>
              </w:rPr>
              <w:t>ероприятия по благоустройству дворовых территорий многоквартирных домов</w:t>
            </w:r>
            <w:r w:rsidRPr="00F335A3">
              <w:rPr>
                <w:color w:val="000000"/>
                <w:sz w:val="24"/>
                <w:szCs w:val="24"/>
              </w:rPr>
              <w:t xml:space="preserve"> </w:t>
            </w:r>
            <w:r w:rsidR="00192E3F" w:rsidRPr="00192E3F">
              <w:rPr>
                <w:sz w:val="24"/>
                <w:szCs w:val="24"/>
              </w:rPr>
              <w:lastRenderedPageBreak/>
              <w:t>Пречистенского сельского поселения Духовщинского района Смоленской области</w:t>
            </w:r>
          </w:p>
        </w:tc>
        <w:tc>
          <w:tcPr>
            <w:tcW w:w="1521" w:type="dxa"/>
          </w:tcPr>
          <w:p w:rsidR="00CB1933" w:rsidRPr="009F28E5" w:rsidRDefault="007D6023" w:rsidP="0067336E">
            <w:pPr>
              <w:jc w:val="center"/>
              <w:rPr>
                <w:sz w:val="23"/>
                <w:szCs w:val="23"/>
              </w:rPr>
            </w:pPr>
            <w:r>
              <w:rPr>
                <w:sz w:val="23"/>
                <w:szCs w:val="23"/>
              </w:rPr>
              <w:lastRenderedPageBreak/>
              <w:t>Администрация сельского поселения</w:t>
            </w:r>
          </w:p>
        </w:tc>
        <w:tc>
          <w:tcPr>
            <w:tcW w:w="1496" w:type="dxa"/>
          </w:tcPr>
          <w:p w:rsidR="00CB1933" w:rsidRPr="009F28E5" w:rsidRDefault="00CB1933" w:rsidP="008A0FFA">
            <w:pPr>
              <w:ind w:right="-108"/>
              <w:jc w:val="center"/>
              <w:rPr>
                <w:sz w:val="23"/>
                <w:szCs w:val="23"/>
              </w:rPr>
            </w:pPr>
            <w:r>
              <w:rPr>
                <w:sz w:val="23"/>
                <w:szCs w:val="23"/>
              </w:rPr>
              <w:t xml:space="preserve">федеральный бюджет, областной бюджет, </w:t>
            </w:r>
            <w:r>
              <w:rPr>
                <w:sz w:val="23"/>
                <w:szCs w:val="23"/>
              </w:rPr>
              <w:lastRenderedPageBreak/>
              <w:t xml:space="preserve">бюджет </w:t>
            </w:r>
            <w:r w:rsidR="008A0FFA">
              <w:rPr>
                <w:sz w:val="23"/>
                <w:szCs w:val="23"/>
              </w:rPr>
              <w:t>сельского</w:t>
            </w:r>
            <w:r>
              <w:rPr>
                <w:sz w:val="23"/>
                <w:szCs w:val="23"/>
              </w:rPr>
              <w:t xml:space="preserve"> поселения</w:t>
            </w:r>
          </w:p>
        </w:tc>
        <w:tc>
          <w:tcPr>
            <w:tcW w:w="996" w:type="dxa"/>
          </w:tcPr>
          <w:p w:rsidR="00CB1933" w:rsidRDefault="00CB1933" w:rsidP="0067336E">
            <w:pPr>
              <w:ind w:right="-104"/>
              <w:rPr>
                <w:sz w:val="23"/>
                <w:szCs w:val="23"/>
              </w:rPr>
            </w:pPr>
          </w:p>
          <w:p w:rsidR="00CB1933" w:rsidRDefault="00CB1933" w:rsidP="0067336E">
            <w:pPr>
              <w:ind w:right="-104"/>
              <w:jc w:val="center"/>
              <w:rPr>
                <w:sz w:val="23"/>
                <w:szCs w:val="23"/>
              </w:rPr>
            </w:pPr>
          </w:p>
          <w:p w:rsidR="00CB1933" w:rsidRPr="005D1CA9" w:rsidRDefault="00CB1933" w:rsidP="0067336E">
            <w:pPr>
              <w:ind w:right="-104"/>
              <w:jc w:val="center"/>
              <w:rPr>
                <w:sz w:val="23"/>
                <w:szCs w:val="23"/>
              </w:rPr>
            </w:pPr>
          </w:p>
          <w:p w:rsidR="00CB1933" w:rsidRPr="005D1CA9" w:rsidRDefault="00CB1933" w:rsidP="0067336E">
            <w:pPr>
              <w:jc w:val="center"/>
              <w:rPr>
                <w:sz w:val="23"/>
                <w:szCs w:val="23"/>
              </w:rPr>
            </w:pPr>
          </w:p>
          <w:p w:rsidR="00CB1933" w:rsidRPr="005D1CA9" w:rsidRDefault="00CB1933" w:rsidP="0067336E">
            <w:pPr>
              <w:rPr>
                <w:sz w:val="23"/>
                <w:szCs w:val="23"/>
              </w:rPr>
            </w:pPr>
          </w:p>
        </w:tc>
        <w:tc>
          <w:tcPr>
            <w:tcW w:w="925" w:type="dxa"/>
          </w:tcPr>
          <w:p w:rsidR="00CB1933" w:rsidRPr="00FD6AF8" w:rsidRDefault="00CB1933" w:rsidP="0067336E">
            <w:pPr>
              <w:jc w:val="cente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Default="00CB1933" w:rsidP="0067336E">
            <w:pPr>
              <w:jc w:val="center"/>
              <w:rPr>
                <w:rFonts w:eastAsia="Calibri"/>
                <w:color w:val="FF0000"/>
                <w:sz w:val="23"/>
                <w:szCs w:val="23"/>
              </w:rPr>
            </w:pPr>
          </w:p>
          <w:p w:rsidR="00CB1933" w:rsidRDefault="00CB1933" w:rsidP="0067336E">
            <w:pPr>
              <w:jc w:val="center"/>
              <w:rPr>
                <w:rFonts w:eastAsia="Calibri"/>
                <w:color w:val="FF0000"/>
                <w:sz w:val="23"/>
                <w:szCs w:val="23"/>
              </w:rPr>
            </w:pPr>
          </w:p>
          <w:p w:rsidR="00CB1933" w:rsidRPr="00FD6AF8" w:rsidRDefault="00CB1933" w:rsidP="0067336E">
            <w:pPr>
              <w:jc w:val="center"/>
              <w:rPr>
                <w:color w:val="FF0000"/>
                <w:sz w:val="23"/>
                <w:szCs w:val="23"/>
              </w:rPr>
            </w:pPr>
          </w:p>
        </w:tc>
        <w:tc>
          <w:tcPr>
            <w:tcW w:w="992" w:type="dxa"/>
          </w:tcPr>
          <w:p w:rsidR="00CB1933" w:rsidRPr="00FD6AF8" w:rsidRDefault="00CB1933" w:rsidP="0067336E">
            <w:pPr>
              <w:jc w:val="cente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Pr="00FD6AF8" w:rsidRDefault="00CB1933" w:rsidP="0067336E">
            <w:pPr>
              <w:jc w:val="center"/>
              <w:rPr>
                <w:color w:val="FF0000"/>
                <w:sz w:val="23"/>
                <w:szCs w:val="23"/>
              </w:rPr>
            </w:pPr>
          </w:p>
        </w:tc>
        <w:tc>
          <w:tcPr>
            <w:tcW w:w="992" w:type="dxa"/>
          </w:tcPr>
          <w:p w:rsidR="00CB1933" w:rsidRPr="00FD6AF8" w:rsidRDefault="00CB1933" w:rsidP="0067336E">
            <w:pP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Pr="00FD6AF8" w:rsidRDefault="00CB1933" w:rsidP="0067336E">
            <w:pPr>
              <w:rPr>
                <w:color w:val="FF0000"/>
                <w:sz w:val="23"/>
                <w:szCs w:val="23"/>
              </w:rPr>
            </w:pPr>
          </w:p>
        </w:tc>
        <w:tc>
          <w:tcPr>
            <w:tcW w:w="993" w:type="dxa"/>
          </w:tcPr>
          <w:p w:rsidR="00CB1933" w:rsidRPr="00FD6AF8" w:rsidRDefault="00CB1933" w:rsidP="0067336E">
            <w:pPr>
              <w:jc w:val="cente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Pr="00FD6AF8" w:rsidRDefault="00CB1933" w:rsidP="0067336E">
            <w:pPr>
              <w:jc w:val="center"/>
              <w:rPr>
                <w:color w:val="FF0000"/>
                <w:sz w:val="23"/>
                <w:szCs w:val="23"/>
              </w:rPr>
            </w:pPr>
          </w:p>
        </w:tc>
        <w:tc>
          <w:tcPr>
            <w:tcW w:w="994" w:type="dxa"/>
          </w:tcPr>
          <w:p w:rsidR="00CB1933" w:rsidRPr="00FD6AF8" w:rsidRDefault="00CB1933" w:rsidP="0067336E">
            <w:pPr>
              <w:jc w:val="cente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Pr="00FD6AF8" w:rsidRDefault="00CB1933" w:rsidP="0067336E">
            <w:pPr>
              <w:rPr>
                <w:color w:val="FF0000"/>
                <w:sz w:val="23"/>
                <w:szCs w:val="23"/>
              </w:rPr>
            </w:pPr>
          </w:p>
        </w:tc>
        <w:tc>
          <w:tcPr>
            <w:tcW w:w="675" w:type="dxa"/>
          </w:tcPr>
          <w:p w:rsidR="00CB1933" w:rsidRPr="0041110E" w:rsidRDefault="00CB1933" w:rsidP="0067336E">
            <w:pPr>
              <w:jc w:val="center"/>
              <w:rPr>
                <w:sz w:val="23"/>
                <w:szCs w:val="23"/>
              </w:rPr>
            </w:pPr>
            <w:r w:rsidRPr="00696999">
              <w:rPr>
                <w:sz w:val="23"/>
                <w:szCs w:val="23"/>
              </w:rPr>
              <w:t>х</w:t>
            </w:r>
          </w:p>
        </w:tc>
        <w:tc>
          <w:tcPr>
            <w:tcW w:w="656" w:type="dxa"/>
          </w:tcPr>
          <w:p w:rsidR="00CB1933" w:rsidRPr="00696999" w:rsidRDefault="00CB1933" w:rsidP="0067336E">
            <w:pPr>
              <w:jc w:val="center"/>
              <w:rPr>
                <w:sz w:val="23"/>
                <w:szCs w:val="23"/>
              </w:rPr>
            </w:pPr>
            <w:r w:rsidRPr="00696999">
              <w:rPr>
                <w:sz w:val="23"/>
                <w:szCs w:val="23"/>
              </w:rPr>
              <w:t>х</w:t>
            </w:r>
          </w:p>
        </w:tc>
        <w:tc>
          <w:tcPr>
            <w:tcW w:w="675" w:type="dxa"/>
          </w:tcPr>
          <w:p w:rsidR="00CB1933" w:rsidRPr="00696999" w:rsidRDefault="00CB1933" w:rsidP="0067336E">
            <w:pPr>
              <w:jc w:val="center"/>
              <w:rPr>
                <w:sz w:val="23"/>
                <w:szCs w:val="23"/>
              </w:rPr>
            </w:pPr>
            <w:r w:rsidRPr="00696999">
              <w:rPr>
                <w:sz w:val="23"/>
                <w:szCs w:val="23"/>
              </w:rPr>
              <w:t>х</w:t>
            </w:r>
          </w:p>
        </w:tc>
        <w:tc>
          <w:tcPr>
            <w:tcW w:w="675" w:type="dxa"/>
          </w:tcPr>
          <w:p w:rsidR="00CB1933" w:rsidRPr="00696999" w:rsidRDefault="00CB1933" w:rsidP="0067336E">
            <w:pPr>
              <w:jc w:val="center"/>
              <w:rPr>
                <w:sz w:val="23"/>
                <w:szCs w:val="23"/>
              </w:rPr>
            </w:pPr>
            <w:r w:rsidRPr="00696999">
              <w:rPr>
                <w:sz w:val="23"/>
                <w:szCs w:val="23"/>
              </w:rPr>
              <w:t>х</w:t>
            </w:r>
          </w:p>
        </w:tc>
        <w:tc>
          <w:tcPr>
            <w:tcW w:w="675" w:type="dxa"/>
          </w:tcPr>
          <w:p w:rsidR="00CB1933" w:rsidRPr="00696999" w:rsidRDefault="00CB1933" w:rsidP="0067336E">
            <w:pPr>
              <w:jc w:val="center"/>
              <w:rPr>
                <w:sz w:val="23"/>
                <w:szCs w:val="23"/>
              </w:rPr>
            </w:pPr>
            <w:r w:rsidRPr="00696999">
              <w:rPr>
                <w:sz w:val="23"/>
                <w:szCs w:val="23"/>
              </w:rPr>
              <w:t>х</w:t>
            </w:r>
          </w:p>
        </w:tc>
      </w:tr>
      <w:tr w:rsidR="00CB1933" w:rsidRPr="009F28E5" w:rsidTr="0067336E">
        <w:trPr>
          <w:trHeight w:val="369"/>
        </w:trPr>
        <w:tc>
          <w:tcPr>
            <w:tcW w:w="3788" w:type="dxa"/>
            <w:gridSpan w:val="2"/>
          </w:tcPr>
          <w:p w:rsidR="00CB1933" w:rsidRPr="000C17DC" w:rsidRDefault="00CB1933" w:rsidP="0067336E">
            <w:pPr>
              <w:ind w:right="-108"/>
              <w:rPr>
                <w:sz w:val="23"/>
                <w:szCs w:val="23"/>
              </w:rPr>
            </w:pPr>
            <w:r w:rsidRPr="000C17DC">
              <w:rPr>
                <w:bCs/>
                <w:spacing w:val="-1"/>
                <w:sz w:val="23"/>
                <w:szCs w:val="23"/>
              </w:rPr>
              <w:lastRenderedPageBreak/>
              <w:t xml:space="preserve">Итого по основному мероприятию 1 </w:t>
            </w:r>
          </w:p>
        </w:tc>
        <w:tc>
          <w:tcPr>
            <w:tcW w:w="1521" w:type="dxa"/>
          </w:tcPr>
          <w:p w:rsidR="00CB1933" w:rsidRPr="009F28E5" w:rsidRDefault="00CB1933" w:rsidP="0067336E">
            <w:pPr>
              <w:jc w:val="center"/>
              <w:rPr>
                <w:sz w:val="23"/>
                <w:szCs w:val="23"/>
              </w:rPr>
            </w:pPr>
          </w:p>
        </w:tc>
        <w:tc>
          <w:tcPr>
            <w:tcW w:w="1496" w:type="dxa"/>
          </w:tcPr>
          <w:p w:rsidR="00CB1933" w:rsidRPr="009F28E5" w:rsidRDefault="00CB1933" w:rsidP="0067336E">
            <w:pPr>
              <w:jc w:val="center"/>
              <w:rPr>
                <w:sz w:val="23"/>
                <w:szCs w:val="23"/>
              </w:rPr>
            </w:pPr>
          </w:p>
        </w:tc>
        <w:tc>
          <w:tcPr>
            <w:tcW w:w="996" w:type="dxa"/>
          </w:tcPr>
          <w:p w:rsidR="00CB1933" w:rsidRPr="005D1CA9" w:rsidRDefault="00CB1933" w:rsidP="0067336E">
            <w:pPr>
              <w:ind w:right="-104"/>
              <w:rPr>
                <w:sz w:val="23"/>
                <w:szCs w:val="23"/>
              </w:rPr>
            </w:pPr>
          </w:p>
        </w:tc>
        <w:tc>
          <w:tcPr>
            <w:tcW w:w="925" w:type="dxa"/>
          </w:tcPr>
          <w:p w:rsidR="00CB1933" w:rsidRPr="00FD6AF8" w:rsidRDefault="00CB1933" w:rsidP="0067336E">
            <w:pPr>
              <w:jc w:val="center"/>
              <w:rPr>
                <w:color w:val="FF0000"/>
                <w:sz w:val="23"/>
                <w:szCs w:val="23"/>
              </w:rPr>
            </w:pPr>
          </w:p>
        </w:tc>
        <w:tc>
          <w:tcPr>
            <w:tcW w:w="992" w:type="dxa"/>
          </w:tcPr>
          <w:p w:rsidR="00CB1933" w:rsidRPr="00FD6AF8" w:rsidRDefault="00CB1933" w:rsidP="0067336E">
            <w:pPr>
              <w:jc w:val="center"/>
              <w:rPr>
                <w:color w:val="FF0000"/>
                <w:sz w:val="23"/>
                <w:szCs w:val="23"/>
              </w:rPr>
            </w:pPr>
          </w:p>
        </w:tc>
        <w:tc>
          <w:tcPr>
            <w:tcW w:w="992" w:type="dxa"/>
          </w:tcPr>
          <w:p w:rsidR="00CB1933" w:rsidRPr="00FD6AF8" w:rsidRDefault="00CB1933" w:rsidP="0067336E">
            <w:pPr>
              <w:jc w:val="center"/>
              <w:rPr>
                <w:color w:val="FF0000"/>
                <w:sz w:val="23"/>
                <w:szCs w:val="23"/>
              </w:rPr>
            </w:pPr>
          </w:p>
        </w:tc>
        <w:tc>
          <w:tcPr>
            <w:tcW w:w="993" w:type="dxa"/>
          </w:tcPr>
          <w:p w:rsidR="00CB1933" w:rsidRPr="00FD6AF8" w:rsidRDefault="00CB1933" w:rsidP="0067336E">
            <w:pPr>
              <w:jc w:val="center"/>
              <w:rPr>
                <w:color w:val="FF0000"/>
                <w:sz w:val="23"/>
                <w:szCs w:val="23"/>
              </w:rPr>
            </w:pPr>
          </w:p>
        </w:tc>
        <w:tc>
          <w:tcPr>
            <w:tcW w:w="994" w:type="dxa"/>
          </w:tcPr>
          <w:p w:rsidR="00CB1933" w:rsidRPr="00FD6AF8" w:rsidRDefault="00CB1933" w:rsidP="0067336E">
            <w:pPr>
              <w:jc w:val="center"/>
              <w:rPr>
                <w:color w:val="FF0000"/>
                <w:sz w:val="23"/>
                <w:szCs w:val="23"/>
              </w:rPr>
            </w:pPr>
          </w:p>
        </w:tc>
        <w:tc>
          <w:tcPr>
            <w:tcW w:w="675" w:type="dxa"/>
          </w:tcPr>
          <w:p w:rsidR="00CB1933" w:rsidRPr="00696999" w:rsidRDefault="00CB1933" w:rsidP="0067336E">
            <w:pPr>
              <w:jc w:val="center"/>
              <w:rPr>
                <w:sz w:val="23"/>
                <w:szCs w:val="23"/>
              </w:rPr>
            </w:pPr>
            <w:r w:rsidRPr="00696999">
              <w:rPr>
                <w:sz w:val="23"/>
                <w:szCs w:val="23"/>
              </w:rPr>
              <w:t>х</w:t>
            </w:r>
          </w:p>
        </w:tc>
        <w:tc>
          <w:tcPr>
            <w:tcW w:w="656" w:type="dxa"/>
          </w:tcPr>
          <w:p w:rsidR="00CB1933" w:rsidRPr="00696999" w:rsidRDefault="00CB1933" w:rsidP="0067336E">
            <w:pPr>
              <w:jc w:val="center"/>
              <w:rPr>
                <w:sz w:val="23"/>
                <w:szCs w:val="23"/>
              </w:rPr>
            </w:pPr>
            <w:r w:rsidRPr="00696999">
              <w:rPr>
                <w:sz w:val="23"/>
                <w:szCs w:val="23"/>
              </w:rPr>
              <w:t>х</w:t>
            </w:r>
          </w:p>
        </w:tc>
        <w:tc>
          <w:tcPr>
            <w:tcW w:w="675" w:type="dxa"/>
          </w:tcPr>
          <w:p w:rsidR="00CB1933" w:rsidRPr="00696999" w:rsidRDefault="00CB1933" w:rsidP="0067336E">
            <w:pPr>
              <w:jc w:val="center"/>
              <w:rPr>
                <w:sz w:val="23"/>
                <w:szCs w:val="23"/>
              </w:rPr>
            </w:pPr>
            <w:r w:rsidRPr="00696999">
              <w:rPr>
                <w:sz w:val="23"/>
                <w:szCs w:val="23"/>
              </w:rPr>
              <w:t>х</w:t>
            </w:r>
          </w:p>
        </w:tc>
        <w:tc>
          <w:tcPr>
            <w:tcW w:w="675" w:type="dxa"/>
          </w:tcPr>
          <w:p w:rsidR="00CB1933" w:rsidRPr="00696999" w:rsidRDefault="00CB1933" w:rsidP="0067336E">
            <w:pPr>
              <w:jc w:val="center"/>
              <w:rPr>
                <w:sz w:val="23"/>
                <w:szCs w:val="23"/>
              </w:rPr>
            </w:pPr>
            <w:r w:rsidRPr="00696999">
              <w:rPr>
                <w:sz w:val="23"/>
                <w:szCs w:val="23"/>
              </w:rPr>
              <w:t>х</w:t>
            </w:r>
          </w:p>
        </w:tc>
        <w:tc>
          <w:tcPr>
            <w:tcW w:w="675" w:type="dxa"/>
          </w:tcPr>
          <w:p w:rsidR="00CB1933" w:rsidRPr="00696999" w:rsidRDefault="00CB1933" w:rsidP="0067336E">
            <w:pPr>
              <w:jc w:val="center"/>
              <w:rPr>
                <w:sz w:val="23"/>
                <w:szCs w:val="23"/>
              </w:rPr>
            </w:pPr>
            <w:r w:rsidRPr="00696999">
              <w:rPr>
                <w:sz w:val="23"/>
                <w:szCs w:val="23"/>
              </w:rPr>
              <w:t>х</w:t>
            </w:r>
          </w:p>
        </w:tc>
      </w:tr>
      <w:tr w:rsidR="00CB1933" w:rsidRPr="00064DE8" w:rsidTr="0067336E">
        <w:tc>
          <w:tcPr>
            <w:tcW w:w="16053" w:type="dxa"/>
            <w:gridSpan w:val="15"/>
          </w:tcPr>
          <w:p w:rsidR="00CB1933" w:rsidRPr="00064DE8" w:rsidRDefault="00CB1933" w:rsidP="0067336E">
            <w:pPr>
              <w:jc w:val="center"/>
              <w:rPr>
                <w:b/>
                <w:sz w:val="24"/>
                <w:szCs w:val="24"/>
              </w:rPr>
            </w:pPr>
            <w:r w:rsidRPr="00064DE8">
              <w:rPr>
                <w:b/>
                <w:sz w:val="24"/>
                <w:szCs w:val="24"/>
                <w:u w:val="single"/>
              </w:rPr>
              <w:t>Цель</w:t>
            </w:r>
            <w:r w:rsidRPr="00064DE8">
              <w:rPr>
                <w:b/>
                <w:sz w:val="24"/>
                <w:szCs w:val="24"/>
              </w:rPr>
              <w:t xml:space="preserve">: Повышение уровня </w:t>
            </w:r>
            <w:r w:rsidRPr="00064DE8">
              <w:rPr>
                <w:b/>
                <w:color w:val="000000"/>
                <w:sz w:val="24"/>
                <w:szCs w:val="24"/>
              </w:rPr>
              <w:t xml:space="preserve">благоустройства наиболее посещаемых муниципальных территорий общего пользования </w:t>
            </w:r>
            <w:r w:rsidR="00192E3F" w:rsidRPr="00192E3F">
              <w:rPr>
                <w:b/>
                <w:sz w:val="24"/>
                <w:szCs w:val="24"/>
              </w:rPr>
              <w:t>Пречистенского сельского поселения Духовщинского района Смоленской области</w:t>
            </w:r>
          </w:p>
        </w:tc>
      </w:tr>
      <w:tr w:rsidR="00CB1933" w:rsidRPr="00D03D74" w:rsidTr="0067336E">
        <w:trPr>
          <w:trHeight w:val="624"/>
        </w:trPr>
        <w:tc>
          <w:tcPr>
            <w:tcW w:w="683" w:type="dxa"/>
          </w:tcPr>
          <w:p w:rsidR="00CB1933" w:rsidRPr="00D03D74" w:rsidRDefault="00CB1933" w:rsidP="0067336E">
            <w:pPr>
              <w:jc w:val="center"/>
              <w:rPr>
                <w:sz w:val="23"/>
                <w:szCs w:val="23"/>
              </w:rPr>
            </w:pPr>
            <w:r>
              <w:rPr>
                <w:sz w:val="23"/>
                <w:szCs w:val="23"/>
              </w:rPr>
              <w:t>2</w:t>
            </w:r>
            <w:r w:rsidRPr="00D03D74">
              <w:rPr>
                <w:sz w:val="23"/>
                <w:szCs w:val="23"/>
              </w:rPr>
              <w:t>.1.</w:t>
            </w:r>
          </w:p>
        </w:tc>
        <w:tc>
          <w:tcPr>
            <w:tcW w:w="3105" w:type="dxa"/>
          </w:tcPr>
          <w:p w:rsidR="00CB1933" w:rsidRPr="00D03D74" w:rsidRDefault="00CB1933" w:rsidP="0067336E">
            <w:pPr>
              <w:rPr>
                <w:sz w:val="23"/>
                <w:szCs w:val="23"/>
              </w:rPr>
            </w:pPr>
            <w:r w:rsidRPr="00F335A3">
              <w:rPr>
                <w:color w:val="000000"/>
                <w:sz w:val="24"/>
                <w:szCs w:val="24"/>
              </w:rPr>
              <w:t>Количество благоустроенных муниципальных территорий общего посещения</w:t>
            </w:r>
            <w:r w:rsidRPr="00D03D74">
              <w:rPr>
                <w:sz w:val="23"/>
                <w:szCs w:val="23"/>
              </w:rPr>
              <w:t xml:space="preserve"> (</w:t>
            </w:r>
            <w:r>
              <w:rPr>
                <w:sz w:val="23"/>
                <w:szCs w:val="23"/>
              </w:rPr>
              <w:t>единиц</w:t>
            </w:r>
            <w:r w:rsidRPr="00D03D74">
              <w:rPr>
                <w:sz w:val="23"/>
                <w:szCs w:val="23"/>
              </w:rPr>
              <w:t>)</w:t>
            </w:r>
          </w:p>
        </w:tc>
        <w:tc>
          <w:tcPr>
            <w:tcW w:w="1521" w:type="dxa"/>
          </w:tcPr>
          <w:p w:rsidR="00CB1933" w:rsidRPr="00D03D74" w:rsidRDefault="00CB1933" w:rsidP="0067336E">
            <w:pPr>
              <w:jc w:val="center"/>
              <w:rPr>
                <w:sz w:val="23"/>
                <w:szCs w:val="23"/>
              </w:rPr>
            </w:pPr>
            <w:r w:rsidRPr="00D03D74">
              <w:rPr>
                <w:sz w:val="23"/>
                <w:szCs w:val="23"/>
              </w:rPr>
              <w:t>х</w:t>
            </w:r>
          </w:p>
        </w:tc>
        <w:tc>
          <w:tcPr>
            <w:tcW w:w="1496" w:type="dxa"/>
          </w:tcPr>
          <w:p w:rsidR="00CB1933" w:rsidRPr="00D03D74" w:rsidRDefault="00CB1933" w:rsidP="0067336E">
            <w:pPr>
              <w:jc w:val="center"/>
              <w:rPr>
                <w:sz w:val="23"/>
                <w:szCs w:val="23"/>
              </w:rPr>
            </w:pPr>
            <w:r w:rsidRPr="00D03D74">
              <w:rPr>
                <w:sz w:val="23"/>
                <w:szCs w:val="23"/>
              </w:rPr>
              <w:t>х</w:t>
            </w:r>
          </w:p>
        </w:tc>
        <w:tc>
          <w:tcPr>
            <w:tcW w:w="996" w:type="dxa"/>
          </w:tcPr>
          <w:p w:rsidR="00CB1933" w:rsidRPr="00D03D74" w:rsidRDefault="00CB1933" w:rsidP="0067336E">
            <w:pPr>
              <w:jc w:val="center"/>
              <w:rPr>
                <w:sz w:val="23"/>
                <w:szCs w:val="23"/>
              </w:rPr>
            </w:pPr>
            <w:r w:rsidRPr="00D03D74">
              <w:rPr>
                <w:sz w:val="23"/>
                <w:szCs w:val="23"/>
              </w:rPr>
              <w:t>х</w:t>
            </w:r>
          </w:p>
        </w:tc>
        <w:tc>
          <w:tcPr>
            <w:tcW w:w="925" w:type="dxa"/>
          </w:tcPr>
          <w:p w:rsidR="00CB1933" w:rsidRPr="00D03D74" w:rsidRDefault="00CB1933" w:rsidP="0067336E">
            <w:pPr>
              <w:jc w:val="center"/>
              <w:rPr>
                <w:sz w:val="23"/>
                <w:szCs w:val="23"/>
              </w:rPr>
            </w:pPr>
            <w:r w:rsidRPr="00D03D74">
              <w:rPr>
                <w:sz w:val="23"/>
                <w:szCs w:val="23"/>
              </w:rPr>
              <w:t>х</w:t>
            </w:r>
          </w:p>
        </w:tc>
        <w:tc>
          <w:tcPr>
            <w:tcW w:w="992" w:type="dxa"/>
          </w:tcPr>
          <w:p w:rsidR="00CB1933" w:rsidRPr="00D03D74" w:rsidRDefault="00CB1933" w:rsidP="0067336E">
            <w:pPr>
              <w:jc w:val="center"/>
              <w:rPr>
                <w:sz w:val="23"/>
                <w:szCs w:val="23"/>
              </w:rPr>
            </w:pPr>
            <w:r w:rsidRPr="00D03D74">
              <w:rPr>
                <w:sz w:val="23"/>
                <w:szCs w:val="23"/>
              </w:rPr>
              <w:t>х</w:t>
            </w:r>
          </w:p>
        </w:tc>
        <w:tc>
          <w:tcPr>
            <w:tcW w:w="992" w:type="dxa"/>
          </w:tcPr>
          <w:p w:rsidR="00CB1933" w:rsidRPr="00D03D74" w:rsidRDefault="00CB1933" w:rsidP="0067336E">
            <w:pPr>
              <w:jc w:val="center"/>
              <w:rPr>
                <w:sz w:val="23"/>
                <w:szCs w:val="23"/>
              </w:rPr>
            </w:pPr>
            <w:r w:rsidRPr="00D03D74">
              <w:rPr>
                <w:sz w:val="23"/>
                <w:szCs w:val="23"/>
              </w:rPr>
              <w:t>х</w:t>
            </w:r>
          </w:p>
        </w:tc>
        <w:tc>
          <w:tcPr>
            <w:tcW w:w="993" w:type="dxa"/>
          </w:tcPr>
          <w:p w:rsidR="00CB1933" w:rsidRPr="00D03D74" w:rsidRDefault="00CB1933" w:rsidP="0067336E">
            <w:pPr>
              <w:jc w:val="center"/>
              <w:rPr>
                <w:sz w:val="23"/>
                <w:szCs w:val="23"/>
              </w:rPr>
            </w:pPr>
            <w:r w:rsidRPr="00D03D74">
              <w:rPr>
                <w:sz w:val="23"/>
                <w:szCs w:val="23"/>
              </w:rPr>
              <w:t>х</w:t>
            </w:r>
          </w:p>
        </w:tc>
        <w:tc>
          <w:tcPr>
            <w:tcW w:w="994" w:type="dxa"/>
          </w:tcPr>
          <w:p w:rsidR="00CB1933" w:rsidRPr="00D03D74" w:rsidRDefault="00CB1933" w:rsidP="0067336E">
            <w:pPr>
              <w:jc w:val="center"/>
              <w:rPr>
                <w:sz w:val="23"/>
                <w:szCs w:val="23"/>
              </w:rPr>
            </w:pPr>
            <w:r w:rsidRPr="00D03D74">
              <w:rPr>
                <w:sz w:val="23"/>
                <w:szCs w:val="23"/>
              </w:rPr>
              <w:t>х</w:t>
            </w:r>
          </w:p>
        </w:tc>
        <w:tc>
          <w:tcPr>
            <w:tcW w:w="675" w:type="dxa"/>
          </w:tcPr>
          <w:p w:rsidR="00CB1933" w:rsidRPr="005D1CA9" w:rsidRDefault="00CB1933" w:rsidP="0067336E">
            <w:pPr>
              <w:jc w:val="center"/>
              <w:rPr>
                <w:color w:val="FF0000"/>
                <w:sz w:val="23"/>
                <w:szCs w:val="23"/>
              </w:rPr>
            </w:pPr>
          </w:p>
        </w:tc>
        <w:tc>
          <w:tcPr>
            <w:tcW w:w="656" w:type="dxa"/>
          </w:tcPr>
          <w:p w:rsidR="00CB1933" w:rsidRPr="005D1CA9" w:rsidRDefault="00CB1933" w:rsidP="0067336E">
            <w:pPr>
              <w:jc w:val="center"/>
              <w:rPr>
                <w:color w:val="FF0000"/>
              </w:rPr>
            </w:pPr>
          </w:p>
        </w:tc>
        <w:tc>
          <w:tcPr>
            <w:tcW w:w="675" w:type="dxa"/>
          </w:tcPr>
          <w:p w:rsidR="00CB1933" w:rsidRPr="005D1CA9" w:rsidRDefault="00CB1933" w:rsidP="0067336E">
            <w:pPr>
              <w:jc w:val="center"/>
              <w:rPr>
                <w:color w:val="FF0000"/>
              </w:rPr>
            </w:pPr>
          </w:p>
        </w:tc>
        <w:tc>
          <w:tcPr>
            <w:tcW w:w="675" w:type="dxa"/>
          </w:tcPr>
          <w:p w:rsidR="00CB1933" w:rsidRPr="005D1CA9" w:rsidRDefault="00CB1933" w:rsidP="0067336E">
            <w:pPr>
              <w:jc w:val="center"/>
              <w:rPr>
                <w:color w:val="FF0000"/>
              </w:rPr>
            </w:pPr>
          </w:p>
        </w:tc>
        <w:tc>
          <w:tcPr>
            <w:tcW w:w="675" w:type="dxa"/>
          </w:tcPr>
          <w:p w:rsidR="00CB1933" w:rsidRPr="005D1CA9" w:rsidRDefault="00CB1933" w:rsidP="0067336E">
            <w:pPr>
              <w:jc w:val="center"/>
              <w:rPr>
                <w:color w:val="FF0000"/>
              </w:rPr>
            </w:pPr>
          </w:p>
        </w:tc>
      </w:tr>
      <w:tr w:rsidR="00CB1933" w:rsidRPr="009F28E5" w:rsidTr="0067336E">
        <w:tc>
          <w:tcPr>
            <w:tcW w:w="683" w:type="dxa"/>
          </w:tcPr>
          <w:p w:rsidR="00CB1933" w:rsidRPr="009F28E5" w:rsidRDefault="00CB1933" w:rsidP="0067336E">
            <w:pPr>
              <w:jc w:val="center"/>
              <w:rPr>
                <w:sz w:val="23"/>
                <w:szCs w:val="23"/>
              </w:rPr>
            </w:pPr>
            <w:r>
              <w:rPr>
                <w:sz w:val="23"/>
                <w:szCs w:val="23"/>
              </w:rPr>
              <w:t>2.2.</w:t>
            </w:r>
          </w:p>
        </w:tc>
        <w:tc>
          <w:tcPr>
            <w:tcW w:w="3105" w:type="dxa"/>
          </w:tcPr>
          <w:p w:rsidR="00CB1933" w:rsidRPr="005D1CA9" w:rsidRDefault="00CB1933" w:rsidP="0067336E">
            <w:pPr>
              <w:rPr>
                <w:color w:val="000000"/>
                <w:sz w:val="24"/>
                <w:szCs w:val="24"/>
              </w:rPr>
            </w:pPr>
            <w:r w:rsidRPr="005D1CA9">
              <w:rPr>
                <w:color w:val="000000"/>
                <w:sz w:val="24"/>
                <w:szCs w:val="24"/>
              </w:rPr>
              <w:t xml:space="preserve">Расходы на </w:t>
            </w:r>
            <w:r>
              <w:rPr>
                <w:color w:val="000000"/>
                <w:sz w:val="24"/>
                <w:szCs w:val="24"/>
              </w:rPr>
              <w:t>м</w:t>
            </w:r>
            <w:r w:rsidRPr="005D1CA9">
              <w:rPr>
                <w:color w:val="000000"/>
                <w:sz w:val="24"/>
                <w:szCs w:val="24"/>
              </w:rPr>
              <w:t xml:space="preserve">ероприятия по благоустройству мест массового посещения </w:t>
            </w:r>
            <w:r w:rsidR="00192E3F" w:rsidRPr="00192E3F">
              <w:rPr>
                <w:sz w:val="24"/>
                <w:szCs w:val="24"/>
              </w:rPr>
              <w:t>Пречистенского сельского поселения Духовщинского района Смоленской области</w:t>
            </w:r>
          </w:p>
        </w:tc>
        <w:tc>
          <w:tcPr>
            <w:tcW w:w="1521" w:type="dxa"/>
          </w:tcPr>
          <w:p w:rsidR="00CB1933" w:rsidRPr="009F28E5" w:rsidRDefault="007D6023" w:rsidP="0067336E">
            <w:pPr>
              <w:jc w:val="center"/>
              <w:rPr>
                <w:sz w:val="23"/>
                <w:szCs w:val="23"/>
              </w:rPr>
            </w:pPr>
            <w:r w:rsidRPr="007D6023">
              <w:rPr>
                <w:sz w:val="23"/>
                <w:szCs w:val="23"/>
              </w:rPr>
              <w:t>Администрация сельского поселения</w:t>
            </w:r>
          </w:p>
        </w:tc>
        <w:tc>
          <w:tcPr>
            <w:tcW w:w="1496" w:type="dxa"/>
          </w:tcPr>
          <w:p w:rsidR="00CB1933" w:rsidRPr="009F28E5" w:rsidRDefault="00CB1933" w:rsidP="008A0FFA">
            <w:pPr>
              <w:jc w:val="center"/>
              <w:rPr>
                <w:sz w:val="23"/>
                <w:szCs w:val="23"/>
              </w:rPr>
            </w:pPr>
            <w:r>
              <w:rPr>
                <w:sz w:val="23"/>
                <w:szCs w:val="23"/>
              </w:rPr>
              <w:t xml:space="preserve">федеральный бюджет, областной бюджет, бюджет </w:t>
            </w:r>
            <w:r w:rsidR="008A0FFA">
              <w:rPr>
                <w:sz w:val="23"/>
                <w:szCs w:val="23"/>
              </w:rPr>
              <w:t>сельского</w:t>
            </w:r>
            <w:r>
              <w:rPr>
                <w:sz w:val="23"/>
                <w:szCs w:val="23"/>
              </w:rPr>
              <w:t xml:space="preserve"> поселения</w:t>
            </w:r>
          </w:p>
        </w:tc>
        <w:tc>
          <w:tcPr>
            <w:tcW w:w="996" w:type="dxa"/>
          </w:tcPr>
          <w:p w:rsidR="00CB1933" w:rsidRDefault="00CB1933" w:rsidP="0067336E">
            <w:pPr>
              <w:rPr>
                <w:sz w:val="23"/>
                <w:szCs w:val="23"/>
              </w:rPr>
            </w:pPr>
          </w:p>
          <w:p w:rsidR="00CB1933" w:rsidRPr="005D1CA9" w:rsidRDefault="00CB1933" w:rsidP="0067336E">
            <w:pPr>
              <w:rPr>
                <w:sz w:val="23"/>
                <w:szCs w:val="23"/>
              </w:rPr>
            </w:pPr>
          </w:p>
          <w:p w:rsidR="00CB1933" w:rsidRPr="005D1CA9" w:rsidRDefault="00CB1933" w:rsidP="0067336E">
            <w:pPr>
              <w:jc w:val="center"/>
              <w:rPr>
                <w:sz w:val="23"/>
                <w:szCs w:val="23"/>
              </w:rPr>
            </w:pPr>
          </w:p>
          <w:p w:rsidR="00CB1933" w:rsidRPr="005D1CA9" w:rsidRDefault="00CB1933" w:rsidP="0067336E">
            <w:pPr>
              <w:jc w:val="center"/>
              <w:rPr>
                <w:sz w:val="23"/>
                <w:szCs w:val="23"/>
              </w:rPr>
            </w:pPr>
          </w:p>
        </w:tc>
        <w:tc>
          <w:tcPr>
            <w:tcW w:w="925" w:type="dxa"/>
          </w:tcPr>
          <w:p w:rsidR="00CB1933" w:rsidRPr="00FD6AF8" w:rsidRDefault="00CB1933" w:rsidP="0067336E">
            <w:pPr>
              <w:jc w:val="cente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Pr="00FD6AF8" w:rsidRDefault="00CB1933" w:rsidP="0067336E">
            <w:pPr>
              <w:jc w:val="center"/>
              <w:rPr>
                <w:color w:val="FF0000"/>
                <w:sz w:val="23"/>
                <w:szCs w:val="23"/>
              </w:rPr>
            </w:pPr>
          </w:p>
        </w:tc>
        <w:tc>
          <w:tcPr>
            <w:tcW w:w="992" w:type="dxa"/>
          </w:tcPr>
          <w:p w:rsidR="00CB1933" w:rsidRPr="00FD6AF8" w:rsidRDefault="00CB1933" w:rsidP="0067336E">
            <w:pPr>
              <w:jc w:val="cente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Pr="00FD6AF8" w:rsidRDefault="00CB1933" w:rsidP="0067336E">
            <w:pPr>
              <w:jc w:val="center"/>
              <w:rPr>
                <w:color w:val="FF0000"/>
                <w:sz w:val="23"/>
                <w:szCs w:val="23"/>
              </w:rPr>
            </w:pPr>
          </w:p>
        </w:tc>
        <w:tc>
          <w:tcPr>
            <w:tcW w:w="992" w:type="dxa"/>
          </w:tcPr>
          <w:p w:rsidR="00CB1933" w:rsidRPr="00FD6AF8" w:rsidRDefault="00CB1933" w:rsidP="0067336E">
            <w:pPr>
              <w:jc w:val="cente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Pr="00FD6AF8" w:rsidRDefault="00CB1933" w:rsidP="0067336E">
            <w:pPr>
              <w:jc w:val="center"/>
              <w:rPr>
                <w:color w:val="FF0000"/>
                <w:sz w:val="23"/>
                <w:szCs w:val="23"/>
              </w:rPr>
            </w:pPr>
          </w:p>
        </w:tc>
        <w:tc>
          <w:tcPr>
            <w:tcW w:w="993" w:type="dxa"/>
          </w:tcPr>
          <w:p w:rsidR="00CB1933" w:rsidRPr="00FD6AF8" w:rsidRDefault="00CB1933" w:rsidP="0067336E">
            <w:pPr>
              <w:jc w:val="cente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Pr="00FD6AF8" w:rsidRDefault="00CB1933" w:rsidP="0067336E">
            <w:pPr>
              <w:rPr>
                <w:color w:val="FF0000"/>
                <w:sz w:val="23"/>
                <w:szCs w:val="23"/>
              </w:rPr>
            </w:pPr>
          </w:p>
        </w:tc>
        <w:tc>
          <w:tcPr>
            <w:tcW w:w="994" w:type="dxa"/>
          </w:tcPr>
          <w:p w:rsidR="00CB1933" w:rsidRPr="00FD6AF8" w:rsidRDefault="00CB1933" w:rsidP="0067336E">
            <w:pPr>
              <w:rPr>
                <w:rFonts w:eastAsia="Calibri"/>
                <w:color w:val="FF0000"/>
                <w:sz w:val="23"/>
                <w:szCs w:val="23"/>
              </w:rPr>
            </w:pPr>
          </w:p>
          <w:p w:rsidR="00CB1933" w:rsidRPr="00FD6AF8" w:rsidRDefault="00CB1933" w:rsidP="0067336E">
            <w:pPr>
              <w:jc w:val="center"/>
              <w:rPr>
                <w:rFonts w:eastAsia="Calibri"/>
                <w:color w:val="FF0000"/>
                <w:sz w:val="23"/>
                <w:szCs w:val="23"/>
              </w:rPr>
            </w:pPr>
          </w:p>
          <w:p w:rsidR="00CB1933" w:rsidRPr="00FD6AF8" w:rsidRDefault="00CB1933" w:rsidP="0067336E">
            <w:pPr>
              <w:jc w:val="center"/>
              <w:rPr>
                <w:color w:val="FF0000"/>
                <w:sz w:val="23"/>
                <w:szCs w:val="23"/>
              </w:rPr>
            </w:pPr>
          </w:p>
        </w:tc>
        <w:tc>
          <w:tcPr>
            <w:tcW w:w="675" w:type="dxa"/>
          </w:tcPr>
          <w:p w:rsidR="00CB1933" w:rsidRPr="0041110E" w:rsidRDefault="00CB1933" w:rsidP="0067336E">
            <w:pPr>
              <w:jc w:val="center"/>
              <w:rPr>
                <w:sz w:val="23"/>
                <w:szCs w:val="23"/>
              </w:rPr>
            </w:pPr>
            <w:r w:rsidRPr="00696999">
              <w:rPr>
                <w:sz w:val="23"/>
                <w:szCs w:val="23"/>
              </w:rPr>
              <w:t>х</w:t>
            </w:r>
          </w:p>
        </w:tc>
        <w:tc>
          <w:tcPr>
            <w:tcW w:w="656" w:type="dxa"/>
          </w:tcPr>
          <w:p w:rsidR="00CB1933" w:rsidRPr="00696999" w:rsidRDefault="00CB1933" w:rsidP="0067336E">
            <w:pPr>
              <w:jc w:val="center"/>
              <w:rPr>
                <w:sz w:val="23"/>
                <w:szCs w:val="23"/>
              </w:rPr>
            </w:pPr>
            <w:r w:rsidRPr="00696999">
              <w:rPr>
                <w:sz w:val="23"/>
                <w:szCs w:val="23"/>
              </w:rPr>
              <w:t>х</w:t>
            </w:r>
          </w:p>
        </w:tc>
        <w:tc>
          <w:tcPr>
            <w:tcW w:w="675" w:type="dxa"/>
          </w:tcPr>
          <w:p w:rsidR="00CB1933" w:rsidRPr="00696999" w:rsidRDefault="00CB1933" w:rsidP="0067336E">
            <w:pPr>
              <w:jc w:val="center"/>
              <w:rPr>
                <w:sz w:val="23"/>
                <w:szCs w:val="23"/>
              </w:rPr>
            </w:pPr>
            <w:r w:rsidRPr="00696999">
              <w:rPr>
                <w:sz w:val="23"/>
                <w:szCs w:val="23"/>
              </w:rPr>
              <w:t>х</w:t>
            </w:r>
          </w:p>
        </w:tc>
        <w:tc>
          <w:tcPr>
            <w:tcW w:w="675" w:type="dxa"/>
          </w:tcPr>
          <w:p w:rsidR="00CB1933" w:rsidRPr="00696999" w:rsidRDefault="00CB1933" w:rsidP="0067336E">
            <w:pPr>
              <w:jc w:val="center"/>
              <w:rPr>
                <w:sz w:val="23"/>
                <w:szCs w:val="23"/>
              </w:rPr>
            </w:pPr>
            <w:r w:rsidRPr="00696999">
              <w:rPr>
                <w:sz w:val="23"/>
                <w:szCs w:val="23"/>
              </w:rPr>
              <w:t>х</w:t>
            </w:r>
          </w:p>
        </w:tc>
        <w:tc>
          <w:tcPr>
            <w:tcW w:w="675" w:type="dxa"/>
          </w:tcPr>
          <w:p w:rsidR="00CB1933" w:rsidRPr="00696999" w:rsidRDefault="00CB1933" w:rsidP="0067336E">
            <w:pPr>
              <w:jc w:val="center"/>
              <w:rPr>
                <w:sz w:val="23"/>
                <w:szCs w:val="23"/>
              </w:rPr>
            </w:pPr>
            <w:r w:rsidRPr="00696999">
              <w:rPr>
                <w:sz w:val="23"/>
                <w:szCs w:val="23"/>
              </w:rPr>
              <w:t>х</w:t>
            </w:r>
          </w:p>
        </w:tc>
      </w:tr>
      <w:tr w:rsidR="00CB1933" w:rsidRPr="009F28E5" w:rsidTr="0067336E">
        <w:trPr>
          <w:trHeight w:val="435"/>
        </w:trPr>
        <w:tc>
          <w:tcPr>
            <w:tcW w:w="3788" w:type="dxa"/>
            <w:gridSpan w:val="2"/>
            <w:tcBorders>
              <w:bottom w:val="single" w:sz="4" w:space="0" w:color="auto"/>
            </w:tcBorders>
          </w:tcPr>
          <w:p w:rsidR="00CB1933" w:rsidRPr="000C17DC" w:rsidRDefault="00CB1933" w:rsidP="0067336E">
            <w:pPr>
              <w:ind w:right="-108"/>
              <w:rPr>
                <w:sz w:val="23"/>
                <w:szCs w:val="23"/>
              </w:rPr>
            </w:pPr>
            <w:r w:rsidRPr="000C17DC">
              <w:rPr>
                <w:bCs/>
                <w:spacing w:val="-1"/>
                <w:sz w:val="23"/>
                <w:szCs w:val="23"/>
              </w:rPr>
              <w:t xml:space="preserve">Итого по основному мероприятию </w:t>
            </w:r>
            <w:r>
              <w:rPr>
                <w:bCs/>
                <w:spacing w:val="-1"/>
                <w:sz w:val="23"/>
                <w:szCs w:val="23"/>
              </w:rPr>
              <w:t>2</w:t>
            </w:r>
          </w:p>
        </w:tc>
        <w:tc>
          <w:tcPr>
            <w:tcW w:w="1521" w:type="dxa"/>
            <w:tcBorders>
              <w:bottom w:val="single" w:sz="4" w:space="0" w:color="auto"/>
            </w:tcBorders>
          </w:tcPr>
          <w:p w:rsidR="00CB1933" w:rsidRPr="009F28E5" w:rsidRDefault="00CB1933" w:rsidP="0067336E">
            <w:pPr>
              <w:jc w:val="center"/>
              <w:rPr>
                <w:sz w:val="23"/>
                <w:szCs w:val="23"/>
              </w:rPr>
            </w:pPr>
          </w:p>
        </w:tc>
        <w:tc>
          <w:tcPr>
            <w:tcW w:w="1496" w:type="dxa"/>
            <w:tcBorders>
              <w:bottom w:val="single" w:sz="4" w:space="0" w:color="auto"/>
            </w:tcBorders>
          </w:tcPr>
          <w:p w:rsidR="00CB1933" w:rsidRPr="009F28E5" w:rsidRDefault="00CB1933" w:rsidP="0067336E">
            <w:pPr>
              <w:jc w:val="center"/>
              <w:rPr>
                <w:sz w:val="23"/>
                <w:szCs w:val="23"/>
              </w:rPr>
            </w:pPr>
          </w:p>
        </w:tc>
        <w:tc>
          <w:tcPr>
            <w:tcW w:w="996" w:type="dxa"/>
            <w:tcBorders>
              <w:bottom w:val="single" w:sz="4" w:space="0" w:color="auto"/>
            </w:tcBorders>
          </w:tcPr>
          <w:p w:rsidR="00CB1933" w:rsidRPr="005D1CA9" w:rsidRDefault="00CB1933" w:rsidP="0067336E">
            <w:pPr>
              <w:jc w:val="center"/>
              <w:rPr>
                <w:sz w:val="23"/>
                <w:szCs w:val="23"/>
              </w:rPr>
            </w:pPr>
          </w:p>
        </w:tc>
        <w:tc>
          <w:tcPr>
            <w:tcW w:w="925" w:type="dxa"/>
            <w:tcBorders>
              <w:bottom w:val="single" w:sz="4" w:space="0" w:color="auto"/>
            </w:tcBorders>
          </w:tcPr>
          <w:p w:rsidR="00CB1933" w:rsidRPr="00FD6AF8" w:rsidRDefault="00CB1933" w:rsidP="0067336E">
            <w:pPr>
              <w:jc w:val="center"/>
              <w:rPr>
                <w:color w:val="FF0000"/>
                <w:sz w:val="23"/>
                <w:szCs w:val="23"/>
              </w:rPr>
            </w:pPr>
          </w:p>
        </w:tc>
        <w:tc>
          <w:tcPr>
            <w:tcW w:w="992" w:type="dxa"/>
            <w:tcBorders>
              <w:bottom w:val="single" w:sz="4" w:space="0" w:color="auto"/>
            </w:tcBorders>
          </w:tcPr>
          <w:p w:rsidR="00CB1933" w:rsidRPr="00FD6AF8" w:rsidRDefault="00CB1933" w:rsidP="0067336E">
            <w:pPr>
              <w:jc w:val="center"/>
              <w:rPr>
                <w:color w:val="FF0000"/>
                <w:sz w:val="23"/>
                <w:szCs w:val="23"/>
              </w:rPr>
            </w:pPr>
          </w:p>
        </w:tc>
        <w:tc>
          <w:tcPr>
            <w:tcW w:w="992" w:type="dxa"/>
            <w:tcBorders>
              <w:bottom w:val="single" w:sz="4" w:space="0" w:color="auto"/>
            </w:tcBorders>
          </w:tcPr>
          <w:p w:rsidR="00CB1933" w:rsidRPr="00FD6AF8" w:rsidRDefault="00CB1933" w:rsidP="0067336E">
            <w:pPr>
              <w:jc w:val="center"/>
              <w:rPr>
                <w:color w:val="FF0000"/>
                <w:sz w:val="23"/>
                <w:szCs w:val="23"/>
              </w:rPr>
            </w:pPr>
          </w:p>
        </w:tc>
        <w:tc>
          <w:tcPr>
            <w:tcW w:w="993" w:type="dxa"/>
            <w:tcBorders>
              <w:bottom w:val="single" w:sz="4" w:space="0" w:color="auto"/>
            </w:tcBorders>
          </w:tcPr>
          <w:p w:rsidR="00CB1933" w:rsidRPr="00FD6AF8" w:rsidRDefault="00CB1933" w:rsidP="0067336E">
            <w:pPr>
              <w:jc w:val="center"/>
              <w:rPr>
                <w:color w:val="FF0000"/>
                <w:sz w:val="23"/>
                <w:szCs w:val="23"/>
              </w:rPr>
            </w:pPr>
          </w:p>
        </w:tc>
        <w:tc>
          <w:tcPr>
            <w:tcW w:w="994" w:type="dxa"/>
            <w:tcBorders>
              <w:bottom w:val="single" w:sz="4" w:space="0" w:color="auto"/>
            </w:tcBorders>
          </w:tcPr>
          <w:p w:rsidR="00CB1933" w:rsidRPr="00FD6AF8" w:rsidRDefault="00CB1933" w:rsidP="0067336E">
            <w:pPr>
              <w:jc w:val="center"/>
              <w:rPr>
                <w:color w:val="FF0000"/>
                <w:sz w:val="23"/>
                <w:szCs w:val="23"/>
              </w:rPr>
            </w:pPr>
          </w:p>
        </w:tc>
        <w:tc>
          <w:tcPr>
            <w:tcW w:w="675" w:type="dxa"/>
            <w:tcBorders>
              <w:bottom w:val="single" w:sz="4" w:space="0" w:color="auto"/>
            </w:tcBorders>
          </w:tcPr>
          <w:p w:rsidR="00CB1933" w:rsidRPr="00696999" w:rsidRDefault="00CB1933" w:rsidP="0067336E">
            <w:pPr>
              <w:jc w:val="center"/>
              <w:rPr>
                <w:sz w:val="23"/>
                <w:szCs w:val="23"/>
              </w:rPr>
            </w:pPr>
            <w:r w:rsidRPr="00696999">
              <w:rPr>
                <w:sz w:val="23"/>
                <w:szCs w:val="23"/>
              </w:rPr>
              <w:t>х</w:t>
            </w:r>
          </w:p>
        </w:tc>
        <w:tc>
          <w:tcPr>
            <w:tcW w:w="656" w:type="dxa"/>
            <w:tcBorders>
              <w:bottom w:val="single" w:sz="4" w:space="0" w:color="auto"/>
            </w:tcBorders>
          </w:tcPr>
          <w:p w:rsidR="00CB1933" w:rsidRPr="00696999" w:rsidRDefault="00CB1933" w:rsidP="0067336E">
            <w:pPr>
              <w:jc w:val="center"/>
              <w:rPr>
                <w:sz w:val="23"/>
                <w:szCs w:val="23"/>
              </w:rPr>
            </w:pPr>
            <w:r w:rsidRPr="00696999">
              <w:rPr>
                <w:sz w:val="23"/>
                <w:szCs w:val="23"/>
              </w:rPr>
              <w:t>х</w:t>
            </w:r>
          </w:p>
        </w:tc>
        <w:tc>
          <w:tcPr>
            <w:tcW w:w="675" w:type="dxa"/>
            <w:tcBorders>
              <w:bottom w:val="single" w:sz="4" w:space="0" w:color="auto"/>
            </w:tcBorders>
          </w:tcPr>
          <w:p w:rsidR="00CB1933" w:rsidRPr="00696999" w:rsidRDefault="00CB1933" w:rsidP="0067336E">
            <w:pPr>
              <w:jc w:val="center"/>
              <w:rPr>
                <w:sz w:val="23"/>
                <w:szCs w:val="23"/>
              </w:rPr>
            </w:pPr>
            <w:r w:rsidRPr="00696999">
              <w:rPr>
                <w:sz w:val="23"/>
                <w:szCs w:val="23"/>
              </w:rPr>
              <w:t>х</w:t>
            </w:r>
          </w:p>
        </w:tc>
        <w:tc>
          <w:tcPr>
            <w:tcW w:w="675" w:type="dxa"/>
            <w:tcBorders>
              <w:bottom w:val="single" w:sz="4" w:space="0" w:color="auto"/>
            </w:tcBorders>
          </w:tcPr>
          <w:p w:rsidR="00CB1933" w:rsidRPr="00696999" w:rsidRDefault="00CB1933" w:rsidP="0067336E">
            <w:pPr>
              <w:jc w:val="center"/>
              <w:rPr>
                <w:sz w:val="23"/>
                <w:szCs w:val="23"/>
              </w:rPr>
            </w:pPr>
            <w:r w:rsidRPr="00696999">
              <w:rPr>
                <w:sz w:val="23"/>
                <w:szCs w:val="23"/>
              </w:rPr>
              <w:t>х</w:t>
            </w:r>
          </w:p>
        </w:tc>
        <w:tc>
          <w:tcPr>
            <w:tcW w:w="675" w:type="dxa"/>
            <w:tcBorders>
              <w:bottom w:val="single" w:sz="4" w:space="0" w:color="auto"/>
            </w:tcBorders>
          </w:tcPr>
          <w:p w:rsidR="00CB1933" w:rsidRPr="00696999" w:rsidRDefault="00CB1933" w:rsidP="0067336E">
            <w:pPr>
              <w:jc w:val="center"/>
              <w:rPr>
                <w:sz w:val="23"/>
                <w:szCs w:val="23"/>
              </w:rPr>
            </w:pPr>
            <w:r w:rsidRPr="00696999">
              <w:rPr>
                <w:sz w:val="23"/>
                <w:szCs w:val="23"/>
              </w:rPr>
              <w:t>х</w:t>
            </w:r>
          </w:p>
        </w:tc>
      </w:tr>
      <w:tr w:rsidR="00CB1933" w:rsidRPr="007D5BD7" w:rsidTr="0067336E">
        <w:trPr>
          <w:trHeight w:val="395"/>
        </w:trPr>
        <w:tc>
          <w:tcPr>
            <w:tcW w:w="3788" w:type="dxa"/>
            <w:gridSpan w:val="2"/>
            <w:tcBorders>
              <w:top w:val="single" w:sz="4" w:space="0" w:color="auto"/>
              <w:left w:val="single" w:sz="4" w:space="0" w:color="auto"/>
              <w:bottom w:val="nil"/>
              <w:right w:val="single" w:sz="4" w:space="0" w:color="auto"/>
            </w:tcBorders>
          </w:tcPr>
          <w:p w:rsidR="00CB1933" w:rsidRPr="002B32D2" w:rsidRDefault="00CB1933" w:rsidP="0067336E">
            <w:pPr>
              <w:shd w:val="clear" w:color="auto" w:fill="FFFFFF"/>
              <w:spacing w:line="274" w:lineRule="exact"/>
              <w:rPr>
                <w:b/>
                <w:color w:val="000000"/>
                <w:sz w:val="24"/>
                <w:szCs w:val="24"/>
              </w:rPr>
            </w:pPr>
            <w:r w:rsidRPr="002B32D2">
              <w:rPr>
                <w:b/>
                <w:color w:val="000000"/>
                <w:sz w:val="24"/>
                <w:szCs w:val="24"/>
              </w:rPr>
              <w:t>Всего по Муниципальной программе</w:t>
            </w:r>
          </w:p>
        </w:tc>
        <w:tc>
          <w:tcPr>
            <w:tcW w:w="1521" w:type="dxa"/>
            <w:tcBorders>
              <w:top w:val="single" w:sz="4" w:space="0" w:color="auto"/>
              <w:left w:val="single" w:sz="4" w:space="0" w:color="auto"/>
              <w:bottom w:val="nil"/>
              <w:right w:val="single" w:sz="4" w:space="0" w:color="auto"/>
            </w:tcBorders>
          </w:tcPr>
          <w:p w:rsidR="00CB1933" w:rsidRPr="007D5BD7" w:rsidRDefault="00CB1933" w:rsidP="0067336E">
            <w:pPr>
              <w:jc w:val="center"/>
              <w:rPr>
                <w:sz w:val="23"/>
                <w:szCs w:val="23"/>
              </w:rPr>
            </w:pPr>
          </w:p>
        </w:tc>
        <w:tc>
          <w:tcPr>
            <w:tcW w:w="1496" w:type="dxa"/>
            <w:tcBorders>
              <w:top w:val="single" w:sz="4" w:space="0" w:color="auto"/>
              <w:left w:val="single" w:sz="4" w:space="0" w:color="auto"/>
              <w:bottom w:val="nil"/>
              <w:right w:val="single" w:sz="4" w:space="0" w:color="auto"/>
            </w:tcBorders>
          </w:tcPr>
          <w:p w:rsidR="00CB1933" w:rsidRPr="007D5BD7" w:rsidRDefault="00CB1933" w:rsidP="0067336E">
            <w:pPr>
              <w:jc w:val="center"/>
              <w:rPr>
                <w:sz w:val="23"/>
                <w:szCs w:val="23"/>
              </w:rPr>
            </w:pPr>
          </w:p>
        </w:tc>
        <w:tc>
          <w:tcPr>
            <w:tcW w:w="996" w:type="dxa"/>
            <w:tcBorders>
              <w:top w:val="single" w:sz="4" w:space="0" w:color="auto"/>
              <w:left w:val="single" w:sz="4" w:space="0" w:color="auto"/>
              <w:bottom w:val="nil"/>
              <w:right w:val="single" w:sz="4" w:space="0" w:color="auto"/>
            </w:tcBorders>
          </w:tcPr>
          <w:p w:rsidR="00CB1933" w:rsidRPr="007D6023" w:rsidRDefault="007D6023" w:rsidP="0067336E">
            <w:pPr>
              <w:ind w:left="-108" w:right="-108"/>
              <w:rPr>
                <w:b/>
                <w:sz w:val="22"/>
                <w:szCs w:val="22"/>
              </w:rPr>
            </w:pPr>
            <w:r w:rsidRPr="007D6023">
              <w:rPr>
                <w:b/>
                <w:sz w:val="22"/>
                <w:szCs w:val="22"/>
              </w:rPr>
              <w:t>0</w:t>
            </w:r>
          </w:p>
        </w:tc>
        <w:tc>
          <w:tcPr>
            <w:tcW w:w="925" w:type="dxa"/>
            <w:tcBorders>
              <w:top w:val="single" w:sz="4" w:space="0" w:color="auto"/>
              <w:left w:val="single" w:sz="4" w:space="0" w:color="auto"/>
              <w:bottom w:val="nil"/>
              <w:right w:val="single" w:sz="4" w:space="0" w:color="auto"/>
            </w:tcBorders>
          </w:tcPr>
          <w:p w:rsidR="00CB1933" w:rsidRPr="007D6023" w:rsidRDefault="007D6023" w:rsidP="0067336E">
            <w:pPr>
              <w:ind w:left="-108" w:right="-108"/>
              <w:rPr>
                <w:b/>
                <w:sz w:val="22"/>
                <w:szCs w:val="22"/>
              </w:rPr>
            </w:pPr>
            <w:r w:rsidRPr="007D6023">
              <w:rPr>
                <w:b/>
                <w:sz w:val="22"/>
                <w:szCs w:val="22"/>
              </w:rPr>
              <w:t>0</w:t>
            </w:r>
          </w:p>
        </w:tc>
        <w:tc>
          <w:tcPr>
            <w:tcW w:w="992" w:type="dxa"/>
            <w:tcBorders>
              <w:top w:val="single" w:sz="4" w:space="0" w:color="auto"/>
              <w:left w:val="single" w:sz="4" w:space="0" w:color="auto"/>
              <w:bottom w:val="nil"/>
              <w:right w:val="single" w:sz="4" w:space="0" w:color="auto"/>
            </w:tcBorders>
          </w:tcPr>
          <w:p w:rsidR="00CB1933" w:rsidRPr="007D6023" w:rsidRDefault="007D6023" w:rsidP="0067336E">
            <w:pPr>
              <w:ind w:left="-108" w:right="-108"/>
              <w:jc w:val="center"/>
              <w:rPr>
                <w:b/>
                <w:sz w:val="22"/>
                <w:szCs w:val="22"/>
              </w:rPr>
            </w:pPr>
            <w:r w:rsidRPr="007D6023">
              <w:rPr>
                <w:b/>
                <w:sz w:val="22"/>
                <w:szCs w:val="22"/>
              </w:rPr>
              <w:t>0</w:t>
            </w:r>
          </w:p>
        </w:tc>
        <w:tc>
          <w:tcPr>
            <w:tcW w:w="992" w:type="dxa"/>
            <w:tcBorders>
              <w:top w:val="single" w:sz="4" w:space="0" w:color="auto"/>
              <w:left w:val="single" w:sz="4" w:space="0" w:color="auto"/>
              <w:bottom w:val="nil"/>
              <w:right w:val="single" w:sz="4" w:space="0" w:color="auto"/>
            </w:tcBorders>
          </w:tcPr>
          <w:p w:rsidR="00CB1933" w:rsidRPr="007D6023" w:rsidRDefault="007D6023" w:rsidP="0067336E">
            <w:pPr>
              <w:ind w:left="-108" w:right="-108"/>
              <w:jc w:val="center"/>
              <w:rPr>
                <w:b/>
                <w:sz w:val="22"/>
                <w:szCs w:val="22"/>
              </w:rPr>
            </w:pPr>
            <w:r w:rsidRPr="007D6023">
              <w:rPr>
                <w:b/>
                <w:sz w:val="22"/>
                <w:szCs w:val="22"/>
              </w:rPr>
              <w:t>0</w:t>
            </w:r>
          </w:p>
        </w:tc>
        <w:tc>
          <w:tcPr>
            <w:tcW w:w="993" w:type="dxa"/>
            <w:tcBorders>
              <w:top w:val="single" w:sz="4" w:space="0" w:color="auto"/>
              <w:left w:val="single" w:sz="4" w:space="0" w:color="auto"/>
              <w:bottom w:val="nil"/>
              <w:right w:val="single" w:sz="4" w:space="0" w:color="auto"/>
            </w:tcBorders>
          </w:tcPr>
          <w:p w:rsidR="00CB1933" w:rsidRPr="007D6023" w:rsidRDefault="007D6023" w:rsidP="0067336E">
            <w:pPr>
              <w:ind w:left="-108" w:right="-108"/>
              <w:jc w:val="center"/>
              <w:rPr>
                <w:b/>
                <w:sz w:val="22"/>
                <w:szCs w:val="22"/>
              </w:rPr>
            </w:pPr>
            <w:r w:rsidRPr="007D6023">
              <w:rPr>
                <w:b/>
                <w:sz w:val="22"/>
                <w:szCs w:val="22"/>
              </w:rPr>
              <w:t>0</w:t>
            </w:r>
          </w:p>
        </w:tc>
        <w:tc>
          <w:tcPr>
            <w:tcW w:w="994" w:type="dxa"/>
            <w:tcBorders>
              <w:top w:val="single" w:sz="4" w:space="0" w:color="auto"/>
              <w:left w:val="single" w:sz="4" w:space="0" w:color="auto"/>
              <w:bottom w:val="nil"/>
              <w:right w:val="single" w:sz="4" w:space="0" w:color="auto"/>
            </w:tcBorders>
          </w:tcPr>
          <w:p w:rsidR="00CB1933" w:rsidRPr="007D6023" w:rsidRDefault="007D6023" w:rsidP="0067336E">
            <w:pPr>
              <w:ind w:left="-108" w:right="-108"/>
              <w:jc w:val="center"/>
              <w:rPr>
                <w:b/>
                <w:sz w:val="22"/>
                <w:szCs w:val="22"/>
              </w:rPr>
            </w:pPr>
            <w:r w:rsidRPr="007D6023">
              <w:rPr>
                <w:b/>
                <w:sz w:val="22"/>
                <w:szCs w:val="22"/>
              </w:rPr>
              <w:t>0</w:t>
            </w:r>
          </w:p>
        </w:tc>
        <w:tc>
          <w:tcPr>
            <w:tcW w:w="675" w:type="dxa"/>
            <w:tcBorders>
              <w:top w:val="single" w:sz="4" w:space="0" w:color="auto"/>
              <w:left w:val="single" w:sz="4" w:space="0" w:color="auto"/>
              <w:bottom w:val="nil"/>
              <w:right w:val="single" w:sz="4" w:space="0" w:color="auto"/>
            </w:tcBorders>
          </w:tcPr>
          <w:p w:rsidR="00CB1933" w:rsidRPr="00FD6AF8" w:rsidRDefault="00CB1933" w:rsidP="0067336E">
            <w:pPr>
              <w:jc w:val="center"/>
              <w:rPr>
                <w:sz w:val="22"/>
                <w:szCs w:val="22"/>
              </w:rPr>
            </w:pPr>
            <w:r w:rsidRPr="00FD6AF8">
              <w:rPr>
                <w:b/>
                <w:sz w:val="22"/>
                <w:szCs w:val="22"/>
              </w:rPr>
              <w:t>х</w:t>
            </w:r>
          </w:p>
        </w:tc>
        <w:tc>
          <w:tcPr>
            <w:tcW w:w="656" w:type="dxa"/>
            <w:tcBorders>
              <w:top w:val="single" w:sz="4" w:space="0" w:color="auto"/>
              <w:left w:val="single" w:sz="4" w:space="0" w:color="auto"/>
              <w:bottom w:val="nil"/>
              <w:right w:val="single" w:sz="4" w:space="0" w:color="auto"/>
            </w:tcBorders>
          </w:tcPr>
          <w:p w:rsidR="00CB1933" w:rsidRPr="00FD6AF8" w:rsidRDefault="00CB1933" w:rsidP="0067336E">
            <w:pPr>
              <w:jc w:val="center"/>
              <w:rPr>
                <w:sz w:val="22"/>
                <w:szCs w:val="22"/>
              </w:rPr>
            </w:pPr>
            <w:r w:rsidRPr="00FD6AF8">
              <w:rPr>
                <w:b/>
                <w:sz w:val="22"/>
                <w:szCs w:val="22"/>
              </w:rPr>
              <w:t>х</w:t>
            </w:r>
          </w:p>
        </w:tc>
        <w:tc>
          <w:tcPr>
            <w:tcW w:w="675" w:type="dxa"/>
            <w:tcBorders>
              <w:top w:val="single" w:sz="4" w:space="0" w:color="auto"/>
              <w:left w:val="single" w:sz="4" w:space="0" w:color="auto"/>
              <w:bottom w:val="nil"/>
              <w:right w:val="single" w:sz="4" w:space="0" w:color="auto"/>
            </w:tcBorders>
          </w:tcPr>
          <w:p w:rsidR="00CB1933" w:rsidRPr="00FD6AF8" w:rsidRDefault="00CB1933" w:rsidP="0067336E">
            <w:pPr>
              <w:jc w:val="center"/>
              <w:rPr>
                <w:sz w:val="22"/>
                <w:szCs w:val="22"/>
              </w:rPr>
            </w:pPr>
            <w:r w:rsidRPr="00FD6AF8">
              <w:rPr>
                <w:b/>
                <w:sz w:val="22"/>
                <w:szCs w:val="22"/>
              </w:rPr>
              <w:t>х</w:t>
            </w:r>
          </w:p>
        </w:tc>
        <w:tc>
          <w:tcPr>
            <w:tcW w:w="675" w:type="dxa"/>
            <w:tcBorders>
              <w:top w:val="single" w:sz="4" w:space="0" w:color="auto"/>
              <w:left w:val="single" w:sz="4" w:space="0" w:color="auto"/>
              <w:bottom w:val="nil"/>
              <w:right w:val="single" w:sz="4" w:space="0" w:color="auto"/>
            </w:tcBorders>
          </w:tcPr>
          <w:p w:rsidR="00CB1933" w:rsidRPr="00FD6AF8" w:rsidRDefault="00CB1933" w:rsidP="0067336E">
            <w:pPr>
              <w:jc w:val="center"/>
              <w:rPr>
                <w:sz w:val="22"/>
                <w:szCs w:val="22"/>
              </w:rPr>
            </w:pPr>
            <w:r w:rsidRPr="00FD6AF8">
              <w:rPr>
                <w:b/>
                <w:sz w:val="22"/>
                <w:szCs w:val="22"/>
              </w:rPr>
              <w:t>х</w:t>
            </w:r>
          </w:p>
        </w:tc>
        <w:tc>
          <w:tcPr>
            <w:tcW w:w="675" w:type="dxa"/>
            <w:tcBorders>
              <w:top w:val="single" w:sz="4" w:space="0" w:color="auto"/>
              <w:left w:val="single" w:sz="4" w:space="0" w:color="auto"/>
              <w:bottom w:val="nil"/>
              <w:right w:val="single" w:sz="4" w:space="0" w:color="auto"/>
            </w:tcBorders>
          </w:tcPr>
          <w:p w:rsidR="00CB1933" w:rsidRPr="00FD6AF8" w:rsidRDefault="00CB1933" w:rsidP="0067336E">
            <w:pPr>
              <w:jc w:val="center"/>
              <w:rPr>
                <w:sz w:val="22"/>
                <w:szCs w:val="22"/>
              </w:rPr>
            </w:pPr>
            <w:r w:rsidRPr="00FD6AF8">
              <w:rPr>
                <w:b/>
                <w:sz w:val="22"/>
                <w:szCs w:val="22"/>
              </w:rPr>
              <w:t>х</w:t>
            </w:r>
          </w:p>
        </w:tc>
      </w:tr>
      <w:tr w:rsidR="00CB1933" w:rsidRPr="007D5BD7" w:rsidTr="0067336E">
        <w:trPr>
          <w:trHeight w:val="174"/>
        </w:trPr>
        <w:tc>
          <w:tcPr>
            <w:tcW w:w="3788" w:type="dxa"/>
            <w:gridSpan w:val="2"/>
            <w:tcBorders>
              <w:top w:val="nil"/>
              <w:left w:val="single" w:sz="4" w:space="0" w:color="auto"/>
              <w:bottom w:val="nil"/>
              <w:right w:val="single" w:sz="4" w:space="0" w:color="auto"/>
            </w:tcBorders>
          </w:tcPr>
          <w:p w:rsidR="00CB1933" w:rsidRPr="002B32D2" w:rsidRDefault="00CB1933" w:rsidP="0067336E">
            <w:pPr>
              <w:rPr>
                <w:color w:val="000000"/>
                <w:sz w:val="24"/>
                <w:szCs w:val="24"/>
              </w:rPr>
            </w:pPr>
            <w:r w:rsidRPr="002B32D2">
              <w:rPr>
                <w:color w:val="000000"/>
                <w:sz w:val="24"/>
                <w:szCs w:val="24"/>
              </w:rPr>
              <w:t>в том числе:</w:t>
            </w:r>
          </w:p>
        </w:tc>
        <w:tc>
          <w:tcPr>
            <w:tcW w:w="1521" w:type="dxa"/>
            <w:tcBorders>
              <w:top w:val="nil"/>
              <w:left w:val="single" w:sz="4" w:space="0" w:color="auto"/>
              <w:bottom w:val="nil"/>
              <w:right w:val="single" w:sz="4" w:space="0" w:color="auto"/>
            </w:tcBorders>
          </w:tcPr>
          <w:p w:rsidR="00CB1933" w:rsidRPr="007D5BD7" w:rsidRDefault="00CB1933" w:rsidP="0067336E">
            <w:pPr>
              <w:jc w:val="center"/>
              <w:rPr>
                <w:sz w:val="23"/>
                <w:szCs w:val="23"/>
              </w:rPr>
            </w:pPr>
          </w:p>
        </w:tc>
        <w:tc>
          <w:tcPr>
            <w:tcW w:w="1496" w:type="dxa"/>
            <w:tcBorders>
              <w:top w:val="nil"/>
              <w:left w:val="single" w:sz="4" w:space="0" w:color="auto"/>
              <w:bottom w:val="nil"/>
              <w:right w:val="single" w:sz="4" w:space="0" w:color="auto"/>
            </w:tcBorders>
          </w:tcPr>
          <w:p w:rsidR="00CB1933" w:rsidRPr="007D5BD7" w:rsidRDefault="00CB1933" w:rsidP="0067336E">
            <w:pPr>
              <w:jc w:val="center"/>
              <w:rPr>
                <w:sz w:val="23"/>
                <w:szCs w:val="23"/>
              </w:rPr>
            </w:pPr>
          </w:p>
        </w:tc>
        <w:tc>
          <w:tcPr>
            <w:tcW w:w="996" w:type="dxa"/>
            <w:tcBorders>
              <w:top w:val="nil"/>
              <w:left w:val="single" w:sz="4" w:space="0" w:color="auto"/>
              <w:bottom w:val="nil"/>
              <w:right w:val="single" w:sz="4" w:space="0" w:color="auto"/>
            </w:tcBorders>
          </w:tcPr>
          <w:p w:rsidR="00CB1933" w:rsidRPr="005D1CA9" w:rsidRDefault="00CB1933" w:rsidP="0067336E">
            <w:pPr>
              <w:jc w:val="center"/>
              <w:rPr>
                <w:b/>
                <w:bCs/>
                <w:sz w:val="22"/>
                <w:szCs w:val="22"/>
              </w:rPr>
            </w:pPr>
          </w:p>
        </w:tc>
        <w:tc>
          <w:tcPr>
            <w:tcW w:w="925" w:type="dxa"/>
            <w:tcBorders>
              <w:top w:val="nil"/>
              <w:left w:val="single" w:sz="4" w:space="0" w:color="auto"/>
              <w:bottom w:val="nil"/>
              <w:right w:val="single" w:sz="4" w:space="0" w:color="auto"/>
            </w:tcBorders>
          </w:tcPr>
          <w:p w:rsidR="00CB1933" w:rsidRPr="00FD6AF8" w:rsidRDefault="00CB1933" w:rsidP="0067336E">
            <w:pPr>
              <w:jc w:val="center"/>
              <w:rPr>
                <w:b/>
                <w:bCs/>
                <w:color w:val="FF0000"/>
                <w:sz w:val="22"/>
                <w:szCs w:val="22"/>
              </w:rPr>
            </w:pPr>
          </w:p>
        </w:tc>
        <w:tc>
          <w:tcPr>
            <w:tcW w:w="992" w:type="dxa"/>
            <w:tcBorders>
              <w:top w:val="nil"/>
              <w:left w:val="single" w:sz="4" w:space="0" w:color="auto"/>
              <w:bottom w:val="nil"/>
              <w:right w:val="single" w:sz="4" w:space="0" w:color="auto"/>
            </w:tcBorders>
          </w:tcPr>
          <w:p w:rsidR="00CB1933" w:rsidRPr="00FD6AF8" w:rsidRDefault="00CB1933" w:rsidP="0067336E">
            <w:pPr>
              <w:jc w:val="center"/>
              <w:rPr>
                <w:b/>
                <w:bCs/>
                <w:color w:val="FF0000"/>
                <w:sz w:val="22"/>
                <w:szCs w:val="22"/>
              </w:rPr>
            </w:pPr>
          </w:p>
        </w:tc>
        <w:tc>
          <w:tcPr>
            <w:tcW w:w="992" w:type="dxa"/>
            <w:tcBorders>
              <w:top w:val="nil"/>
              <w:left w:val="single" w:sz="4" w:space="0" w:color="auto"/>
              <w:bottom w:val="nil"/>
              <w:right w:val="single" w:sz="4" w:space="0" w:color="auto"/>
            </w:tcBorders>
          </w:tcPr>
          <w:p w:rsidR="00CB1933" w:rsidRPr="00FD6AF8" w:rsidRDefault="00CB1933" w:rsidP="0067336E">
            <w:pPr>
              <w:jc w:val="center"/>
              <w:rPr>
                <w:b/>
                <w:bCs/>
                <w:color w:val="FF0000"/>
                <w:sz w:val="22"/>
                <w:szCs w:val="22"/>
              </w:rPr>
            </w:pPr>
          </w:p>
        </w:tc>
        <w:tc>
          <w:tcPr>
            <w:tcW w:w="993" w:type="dxa"/>
            <w:tcBorders>
              <w:top w:val="nil"/>
              <w:left w:val="single" w:sz="4" w:space="0" w:color="auto"/>
              <w:bottom w:val="nil"/>
              <w:right w:val="single" w:sz="4" w:space="0" w:color="auto"/>
            </w:tcBorders>
          </w:tcPr>
          <w:p w:rsidR="00CB1933" w:rsidRPr="00FD6AF8" w:rsidRDefault="00CB1933" w:rsidP="0067336E">
            <w:pPr>
              <w:jc w:val="center"/>
              <w:rPr>
                <w:b/>
                <w:bCs/>
                <w:color w:val="FF0000"/>
                <w:sz w:val="22"/>
                <w:szCs w:val="22"/>
              </w:rPr>
            </w:pPr>
          </w:p>
        </w:tc>
        <w:tc>
          <w:tcPr>
            <w:tcW w:w="994" w:type="dxa"/>
            <w:tcBorders>
              <w:top w:val="nil"/>
              <w:left w:val="single" w:sz="4" w:space="0" w:color="auto"/>
              <w:bottom w:val="nil"/>
              <w:right w:val="single" w:sz="4" w:space="0" w:color="auto"/>
            </w:tcBorders>
          </w:tcPr>
          <w:p w:rsidR="00CB1933" w:rsidRPr="00FD6AF8" w:rsidRDefault="00CB1933" w:rsidP="0067336E">
            <w:pPr>
              <w:jc w:val="center"/>
              <w:rPr>
                <w:b/>
                <w:bCs/>
                <w:color w:val="FF0000"/>
                <w:sz w:val="22"/>
                <w:szCs w:val="22"/>
              </w:rPr>
            </w:pPr>
          </w:p>
        </w:tc>
        <w:tc>
          <w:tcPr>
            <w:tcW w:w="675" w:type="dxa"/>
            <w:tcBorders>
              <w:top w:val="nil"/>
              <w:left w:val="single" w:sz="4" w:space="0" w:color="auto"/>
              <w:bottom w:val="nil"/>
              <w:right w:val="single" w:sz="4" w:space="0" w:color="auto"/>
            </w:tcBorders>
          </w:tcPr>
          <w:p w:rsidR="00CB1933" w:rsidRPr="00FD6AF8" w:rsidRDefault="00CB1933" w:rsidP="0067336E">
            <w:pPr>
              <w:jc w:val="center"/>
              <w:rPr>
                <w:b/>
                <w:sz w:val="22"/>
                <w:szCs w:val="22"/>
              </w:rPr>
            </w:pPr>
          </w:p>
        </w:tc>
        <w:tc>
          <w:tcPr>
            <w:tcW w:w="656" w:type="dxa"/>
            <w:tcBorders>
              <w:top w:val="nil"/>
              <w:left w:val="single" w:sz="4" w:space="0" w:color="auto"/>
              <w:bottom w:val="nil"/>
              <w:right w:val="single" w:sz="4" w:space="0" w:color="auto"/>
            </w:tcBorders>
          </w:tcPr>
          <w:p w:rsidR="00CB1933" w:rsidRPr="00FD6AF8" w:rsidRDefault="00CB1933" w:rsidP="0067336E">
            <w:pPr>
              <w:jc w:val="center"/>
              <w:rPr>
                <w:b/>
                <w:sz w:val="22"/>
                <w:szCs w:val="22"/>
              </w:rPr>
            </w:pPr>
          </w:p>
        </w:tc>
        <w:tc>
          <w:tcPr>
            <w:tcW w:w="675" w:type="dxa"/>
            <w:tcBorders>
              <w:top w:val="nil"/>
              <w:left w:val="single" w:sz="4" w:space="0" w:color="auto"/>
              <w:bottom w:val="nil"/>
              <w:right w:val="single" w:sz="4" w:space="0" w:color="auto"/>
            </w:tcBorders>
          </w:tcPr>
          <w:p w:rsidR="00CB1933" w:rsidRPr="00FD6AF8" w:rsidRDefault="00CB1933" w:rsidP="0067336E">
            <w:pPr>
              <w:jc w:val="center"/>
              <w:rPr>
                <w:b/>
                <w:sz w:val="22"/>
                <w:szCs w:val="22"/>
              </w:rPr>
            </w:pPr>
          </w:p>
        </w:tc>
        <w:tc>
          <w:tcPr>
            <w:tcW w:w="675" w:type="dxa"/>
            <w:tcBorders>
              <w:top w:val="nil"/>
              <w:left w:val="single" w:sz="4" w:space="0" w:color="auto"/>
              <w:bottom w:val="nil"/>
              <w:right w:val="single" w:sz="4" w:space="0" w:color="auto"/>
            </w:tcBorders>
          </w:tcPr>
          <w:p w:rsidR="00CB1933" w:rsidRPr="00FD6AF8" w:rsidRDefault="00CB1933" w:rsidP="0067336E">
            <w:pPr>
              <w:jc w:val="center"/>
              <w:rPr>
                <w:b/>
                <w:sz w:val="22"/>
                <w:szCs w:val="22"/>
              </w:rPr>
            </w:pPr>
          </w:p>
        </w:tc>
        <w:tc>
          <w:tcPr>
            <w:tcW w:w="675" w:type="dxa"/>
            <w:tcBorders>
              <w:top w:val="nil"/>
              <w:left w:val="single" w:sz="4" w:space="0" w:color="auto"/>
              <w:bottom w:val="nil"/>
              <w:right w:val="single" w:sz="4" w:space="0" w:color="auto"/>
            </w:tcBorders>
          </w:tcPr>
          <w:p w:rsidR="00CB1933" w:rsidRPr="00FD6AF8" w:rsidRDefault="00CB1933" w:rsidP="0067336E">
            <w:pPr>
              <w:jc w:val="center"/>
              <w:rPr>
                <w:b/>
                <w:sz w:val="22"/>
                <w:szCs w:val="22"/>
              </w:rPr>
            </w:pPr>
          </w:p>
        </w:tc>
      </w:tr>
      <w:tr w:rsidR="00CB1933" w:rsidRPr="00064DE8" w:rsidTr="0067336E">
        <w:trPr>
          <w:trHeight w:val="395"/>
        </w:trPr>
        <w:tc>
          <w:tcPr>
            <w:tcW w:w="3788" w:type="dxa"/>
            <w:gridSpan w:val="2"/>
            <w:tcBorders>
              <w:top w:val="nil"/>
              <w:left w:val="single" w:sz="4" w:space="0" w:color="auto"/>
              <w:bottom w:val="single" w:sz="4" w:space="0" w:color="auto"/>
              <w:right w:val="single" w:sz="4" w:space="0" w:color="auto"/>
            </w:tcBorders>
          </w:tcPr>
          <w:p w:rsidR="00CB1933" w:rsidRPr="00064DE8" w:rsidRDefault="00CB1933" w:rsidP="0067336E">
            <w:pPr>
              <w:ind w:right="-108"/>
              <w:rPr>
                <w:b/>
                <w:color w:val="000000"/>
                <w:sz w:val="24"/>
                <w:szCs w:val="24"/>
              </w:rPr>
            </w:pPr>
            <w:r w:rsidRPr="00064DE8">
              <w:rPr>
                <w:b/>
                <w:color w:val="000000"/>
                <w:sz w:val="24"/>
                <w:szCs w:val="24"/>
              </w:rPr>
              <w:t xml:space="preserve">средства </w:t>
            </w:r>
            <w:r>
              <w:rPr>
                <w:b/>
                <w:color w:val="000000"/>
                <w:sz w:val="24"/>
                <w:szCs w:val="24"/>
              </w:rPr>
              <w:t>федерального</w:t>
            </w:r>
            <w:r w:rsidRPr="00064DE8">
              <w:rPr>
                <w:b/>
                <w:color w:val="000000"/>
                <w:sz w:val="24"/>
                <w:szCs w:val="24"/>
              </w:rPr>
              <w:t xml:space="preserve"> бюджета</w:t>
            </w:r>
          </w:p>
          <w:p w:rsidR="00CB1933" w:rsidRPr="00064DE8" w:rsidRDefault="00CB1933" w:rsidP="008A0FFA">
            <w:pPr>
              <w:ind w:right="-108"/>
              <w:rPr>
                <w:b/>
                <w:color w:val="000000"/>
                <w:sz w:val="24"/>
                <w:szCs w:val="24"/>
              </w:rPr>
            </w:pPr>
            <w:r w:rsidRPr="00064DE8">
              <w:rPr>
                <w:b/>
                <w:color w:val="000000"/>
                <w:sz w:val="24"/>
                <w:szCs w:val="24"/>
              </w:rPr>
              <w:t>средства областного бюджета средства бюджет</w:t>
            </w:r>
            <w:r>
              <w:rPr>
                <w:b/>
                <w:color w:val="000000"/>
                <w:sz w:val="24"/>
                <w:szCs w:val="24"/>
              </w:rPr>
              <w:t xml:space="preserve">а </w:t>
            </w:r>
            <w:r w:rsidR="008A0FFA">
              <w:rPr>
                <w:b/>
                <w:sz w:val="24"/>
                <w:szCs w:val="24"/>
              </w:rPr>
              <w:t xml:space="preserve">сельского </w:t>
            </w:r>
            <w:r w:rsidRPr="00064DE8">
              <w:rPr>
                <w:b/>
                <w:sz w:val="24"/>
                <w:szCs w:val="24"/>
              </w:rPr>
              <w:t>поселения</w:t>
            </w:r>
          </w:p>
        </w:tc>
        <w:tc>
          <w:tcPr>
            <w:tcW w:w="1521" w:type="dxa"/>
            <w:tcBorders>
              <w:top w:val="nil"/>
              <w:left w:val="single" w:sz="4" w:space="0" w:color="auto"/>
              <w:bottom w:val="single" w:sz="4" w:space="0" w:color="auto"/>
              <w:right w:val="single" w:sz="4" w:space="0" w:color="auto"/>
            </w:tcBorders>
          </w:tcPr>
          <w:p w:rsidR="00CB1933" w:rsidRPr="00064DE8" w:rsidRDefault="00CB1933" w:rsidP="0067336E">
            <w:pPr>
              <w:jc w:val="center"/>
              <w:rPr>
                <w:sz w:val="24"/>
                <w:szCs w:val="24"/>
              </w:rPr>
            </w:pPr>
          </w:p>
        </w:tc>
        <w:tc>
          <w:tcPr>
            <w:tcW w:w="1496" w:type="dxa"/>
            <w:tcBorders>
              <w:top w:val="nil"/>
              <w:left w:val="single" w:sz="4" w:space="0" w:color="auto"/>
              <w:bottom w:val="single" w:sz="4" w:space="0" w:color="auto"/>
              <w:right w:val="single" w:sz="4" w:space="0" w:color="auto"/>
            </w:tcBorders>
          </w:tcPr>
          <w:p w:rsidR="00CB1933" w:rsidRPr="00064DE8" w:rsidRDefault="00CB1933" w:rsidP="0067336E">
            <w:pPr>
              <w:jc w:val="center"/>
              <w:rPr>
                <w:sz w:val="24"/>
                <w:szCs w:val="24"/>
              </w:rPr>
            </w:pPr>
          </w:p>
        </w:tc>
        <w:tc>
          <w:tcPr>
            <w:tcW w:w="996" w:type="dxa"/>
            <w:tcBorders>
              <w:top w:val="nil"/>
              <w:left w:val="single" w:sz="4" w:space="0" w:color="auto"/>
              <w:bottom w:val="single" w:sz="4" w:space="0" w:color="auto"/>
              <w:right w:val="single" w:sz="4" w:space="0" w:color="auto"/>
            </w:tcBorders>
          </w:tcPr>
          <w:p w:rsidR="00CB1933" w:rsidRPr="005D1CA9" w:rsidRDefault="00CB1933" w:rsidP="0067336E">
            <w:pPr>
              <w:ind w:right="-104"/>
              <w:jc w:val="center"/>
              <w:rPr>
                <w:b/>
                <w:sz w:val="22"/>
                <w:szCs w:val="22"/>
              </w:rPr>
            </w:pPr>
          </w:p>
          <w:p w:rsidR="00CB1933" w:rsidRPr="005D1CA9" w:rsidRDefault="00CB1933" w:rsidP="0067336E">
            <w:pPr>
              <w:jc w:val="center"/>
              <w:rPr>
                <w:b/>
                <w:sz w:val="22"/>
                <w:szCs w:val="22"/>
              </w:rPr>
            </w:pPr>
          </w:p>
          <w:p w:rsidR="00CB1933" w:rsidRPr="005D1CA9" w:rsidRDefault="00CB1933" w:rsidP="0067336E">
            <w:pPr>
              <w:jc w:val="center"/>
              <w:rPr>
                <w:b/>
                <w:bCs/>
                <w:sz w:val="22"/>
                <w:szCs w:val="22"/>
              </w:rPr>
            </w:pPr>
          </w:p>
        </w:tc>
        <w:tc>
          <w:tcPr>
            <w:tcW w:w="925" w:type="dxa"/>
            <w:tcBorders>
              <w:top w:val="nil"/>
              <w:left w:val="single" w:sz="4" w:space="0" w:color="auto"/>
              <w:bottom w:val="single" w:sz="4" w:space="0" w:color="auto"/>
              <w:right w:val="single" w:sz="4" w:space="0" w:color="auto"/>
            </w:tcBorders>
          </w:tcPr>
          <w:p w:rsidR="00CB1933" w:rsidRPr="00FD6AF8" w:rsidRDefault="00CB1933" w:rsidP="0067336E">
            <w:pPr>
              <w:ind w:right="-44"/>
              <w:jc w:val="center"/>
              <w:rPr>
                <w:b/>
                <w:color w:val="FF0000"/>
                <w:sz w:val="22"/>
                <w:szCs w:val="22"/>
              </w:rPr>
            </w:pPr>
          </w:p>
          <w:p w:rsidR="00CB1933" w:rsidRPr="00FD6AF8" w:rsidRDefault="00CB1933" w:rsidP="0067336E">
            <w:pPr>
              <w:ind w:right="-44"/>
              <w:jc w:val="center"/>
              <w:rPr>
                <w:b/>
                <w:color w:val="FF0000"/>
                <w:sz w:val="22"/>
                <w:szCs w:val="22"/>
              </w:rPr>
            </w:pPr>
          </w:p>
          <w:p w:rsidR="00CB1933" w:rsidRPr="00FD6AF8" w:rsidRDefault="00CB1933" w:rsidP="0067336E">
            <w:pPr>
              <w:jc w:val="center"/>
              <w:rPr>
                <w:b/>
                <w:bCs/>
                <w:color w:val="FF0000"/>
                <w:sz w:val="22"/>
                <w:szCs w:val="22"/>
              </w:rPr>
            </w:pPr>
          </w:p>
        </w:tc>
        <w:tc>
          <w:tcPr>
            <w:tcW w:w="992" w:type="dxa"/>
            <w:tcBorders>
              <w:top w:val="nil"/>
              <w:left w:val="single" w:sz="4" w:space="0" w:color="auto"/>
              <w:bottom w:val="single" w:sz="4" w:space="0" w:color="auto"/>
              <w:right w:val="single" w:sz="4" w:space="0" w:color="auto"/>
            </w:tcBorders>
          </w:tcPr>
          <w:p w:rsidR="00CB1933" w:rsidRPr="00FD6AF8" w:rsidRDefault="00CB1933" w:rsidP="0067336E">
            <w:pPr>
              <w:ind w:right="-44"/>
              <w:jc w:val="center"/>
              <w:rPr>
                <w:b/>
                <w:color w:val="FF0000"/>
                <w:sz w:val="22"/>
                <w:szCs w:val="22"/>
              </w:rPr>
            </w:pPr>
          </w:p>
          <w:p w:rsidR="00CB1933" w:rsidRPr="00FD6AF8" w:rsidRDefault="00CB1933" w:rsidP="0067336E">
            <w:pPr>
              <w:jc w:val="center"/>
              <w:rPr>
                <w:b/>
                <w:bCs/>
                <w:color w:val="FF0000"/>
                <w:sz w:val="22"/>
                <w:szCs w:val="22"/>
              </w:rPr>
            </w:pPr>
          </w:p>
        </w:tc>
        <w:tc>
          <w:tcPr>
            <w:tcW w:w="992" w:type="dxa"/>
            <w:tcBorders>
              <w:top w:val="nil"/>
              <w:left w:val="single" w:sz="4" w:space="0" w:color="auto"/>
              <w:bottom w:val="single" w:sz="4" w:space="0" w:color="auto"/>
              <w:right w:val="single" w:sz="4" w:space="0" w:color="auto"/>
            </w:tcBorders>
          </w:tcPr>
          <w:p w:rsidR="00CB1933" w:rsidRPr="00FD6AF8" w:rsidRDefault="00CB1933" w:rsidP="0067336E">
            <w:pPr>
              <w:ind w:right="-44"/>
              <w:jc w:val="center"/>
              <w:rPr>
                <w:b/>
                <w:color w:val="FF0000"/>
                <w:sz w:val="22"/>
                <w:szCs w:val="22"/>
              </w:rPr>
            </w:pPr>
          </w:p>
          <w:p w:rsidR="00CB1933" w:rsidRPr="00FD6AF8" w:rsidRDefault="00CB1933" w:rsidP="0067336E">
            <w:pPr>
              <w:ind w:right="-44"/>
              <w:jc w:val="center"/>
              <w:rPr>
                <w:b/>
                <w:color w:val="FF0000"/>
                <w:sz w:val="22"/>
                <w:szCs w:val="22"/>
              </w:rPr>
            </w:pPr>
          </w:p>
          <w:p w:rsidR="00CB1933" w:rsidRPr="00FD6AF8" w:rsidRDefault="00CB1933" w:rsidP="0067336E">
            <w:pPr>
              <w:rPr>
                <w:b/>
                <w:bCs/>
                <w:color w:val="FF0000"/>
                <w:sz w:val="22"/>
                <w:szCs w:val="22"/>
              </w:rPr>
            </w:pPr>
          </w:p>
        </w:tc>
        <w:tc>
          <w:tcPr>
            <w:tcW w:w="993" w:type="dxa"/>
            <w:tcBorders>
              <w:top w:val="nil"/>
              <w:left w:val="single" w:sz="4" w:space="0" w:color="auto"/>
              <w:bottom w:val="single" w:sz="4" w:space="0" w:color="auto"/>
              <w:right w:val="single" w:sz="4" w:space="0" w:color="auto"/>
            </w:tcBorders>
          </w:tcPr>
          <w:p w:rsidR="00CB1933" w:rsidRPr="00FD6AF8" w:rsidRDefault="00CB1933" w:rsidP="0067336E">
            <w:pPr>
              <w:ind w:right="-44"/>
              <w:jc w:val="center"/>
              <w:rPr>
                <w:b/>
                <w:color w:val="FF0000"/>
                <w:sz w:val="22"/>
                <w:szCs w:val="22"/>
              </w:rPr>
            </w:pPr>
          </w:p>
          <w:p w:rsidR="00CB1933" w:rsidRPr="00FD6AF8" w:rsidRDefault="00CB1933" w:rsidP="0067336E">
            <w:pPr>
              <w:ind w:right="-44"/>
              <w:jc w:val="center"/>
              <w:rPr>
                <w:b/>
                <w:color w:val="FF0000"/>
                <w:sz w:val="22"/>
                <w:szCs w:val="22"/>
              </w:rPr>
            </w:pPr>
          </w:p>
          <w:p w:rsidR="00CB1933" w:rsidRPr="00FD6AF8" w:rsidRDefault="00CB1933" w:rsidP="0067336E">
            <w:pPr>
              <w:rPr>
                <w:b/>
                <w:bCs/>
                <w:color w:val="FF0000"/>
                <w:sz w:val="22"/>
                <w:szCs w:val="22"/>
              </w:rPr>
            </w:pPr>
          </w:p>
        </w:tc>
        <w:tc>
          <w:tcPr>
            <w:tcW w:w="994" w:type="dxa"/>
            <w:tcBorders>
              <w:top w:val="nil"/>
              <w:left w:val="single" w:sz="4" w:space="0" w:color="auto"/>
              <w:bottom w:val="single" w:sz="4" w:space="0" w:color="auto"/>
              <w:right w:val="single" w:sz="4" w:space="0" w:color="auto"/>
            </w:tcBorders>
          </w:tcPr>
          <w:p w:rsidR="00CB1933" w:rsidRPr="00FD6AF8" w:rsidRDefault="00CB1933" w:rsidP="0067336E">
            <w:pPr>
              <w:ind w:right="-44"/>
              <w:rPr>
                <w:b/>
                <w:color w:val="FF0000"/>
                <w:sz w:val="22"/>
                <w:szCs w:val="22"/>
              </w:rPr>
            </w:pPr>
          </w:p>
          <w:p w:rsidR="00CB1933" w:rsidRPr="00FD6AF8" w:rsidRDefault="00CB1933" w:rsidP="0067336E">
            <w:pPr>
              <w:ind w:right="-44"/>
              <w:jc w:val="center"/>
              <w:rPr>
                <w:b/>
                <w:color w:val="FF0000"/>
                <w:sz w:val="22"/>
                <w:szCs w:val="22"/>
              </w:rPr>
            </w:pPr>
          </w:p>
          <w:p w:rsidR="00CB1933" w:rsidRPr="00FD6AF8" w:rsidRDefault="00CB1933" w:rsidP="0067336E">
            <w:pPr>
              <w:jc w:val="center"/>
              <w:rPr>
                <w:b/>
                <w:bCs/>
                <w:color w:val="FF0000"/>
                <w:sz w:val="22"/>
                <w:szCs w:val="22"/>
              </w:rPr>
            </w:pPr>
          </w:p>
        </w:tc>
        <w:tc>
          <w:tcPr>
            <w:tcW w:w="675" w:type="dxa"/>
            <w:tcBorders>
              <w:top w:val="nil"/>
              <w:left w:val="single" w:sz="4" w:space="0" w:color="auto"/>
              <w:bottom w:val="single" w:sz="4" w:space="0" w:color="auto"/>
              <w:right w:val="single" w:sz="4" w:space="0" w:color="auto"/>
            </w:tcBorders>
          </w:tcPr>
          <w:p w:rsidR="00CB1933" w:rsidRPr="00FD6AF8" w:rsidRDefault="00CB1933" w:rsidP="0067336E">
            <w:pPr>
              <w:jc w:val="center"/>
              <w:rPr>
                <w:b/>
                <w:sz w:val="22"/>
                <w:szCs w:val="22"/>
              </w:rPr>
            </w:pPr>
            <w:r w:rsidRPr="00FD6AF8">
              <w:rPr>
                <w:b/>
                <w:sz w:val="22"/>
                <w:szCs w:val="22"/>
              </w:rPr>
              <w:t>х</w:t>
            </w:r>
          </w:p>
          <w:p w:rsidR="00CB1933" w:rsidRPr="00FD6AF8" w:rsidRDefault="00CB1933" w:rsidP="0067336E">
            <w:pPr>
              <w:jc w:val="center"/>
              <w:rPr>
                <w:b/>
                <w:sz w:val="22"/>
                <w:szCs w:val="22"/>
              </w:rPr>
            </w:pPr>
          </w:p>
          <w:p w:rsidR="00CB1933" w:rsidRPr="00FD6AF8" w:rsidRDefault="00CB1933" w:rsidP="0067336E">
            <w:pPr>
              <w:jc w:val="center"/>
              <w:rPr>
                <w:b/>
                <w:sz w:val="22"/>
                <w:szCs w:val="22"/>
              </w:rPr>
            </w:pPr>
            <w:r w:rsidRPr="00FD6AF8">
              <w:rPr>
                <w:b/>
                <w:sz w:val="22"/>
                <w:szCs w:val="22"/>
              </w:rPr>
              <w:t>х</w:t>
            </w:r>
          </w:p>
        </w:tc>
        <w:tc>
          <w:tcPr>
            <w:tcW w:w="656" w:type="dxa"/>
            <w:tcBorders>
              <w:top w:val="nil"/>
              <w:left w:val="single" w:sz="4" w:space="0" w:color="auto"/>
              <w:bottom w:val="single" w:sz="4" w:space="0" w:color="auto"/>
              <w:right w:val="single" w:sz="4" w:space="0" w:color="auto"/>
            </w:tcBorders>
          </w:tcPr>
          <w:p w:rsidR="00CB1933" w:rsidRPr="00FD6AF8" w:rsidRDefault="00CB1933" w:rsidP="0067336E">
            <w:pPr>
              <w:jc w:val="center"/>
              <w:rPr>
                <w:b/>
                <w:sz w:val="22"/>
                <w:szCs w:val="22"/>
              </w:rPr>
            </w:pPr>
            <w:r w:rsidRPr="00FD6AF8">
              <w:rPr>
                <w:b/>
                <w:sz w:val="22"/>
                <w:szCs w:val="22"/>
              </w:rPr>
              <w:t>х</w:t>
            </w:r>
          </w:p>
          <w:p w:rsidR="00CB1933" w:rsidRPr="00FD6AF8" w:rsidRDefault="00CB1933" w:rsidP="0067336E">
            <w:pPr>
              <w:jc w:val="center"/>
              <w:rPr>
                <w:b/>
                <w:sz w:val="22"/>
                <w:szCs w:val="22"/>
              </w:rPr>
            </w:pPr>
          </w:p>
          <w:p w:rsidR="00CB1933" w:rsidRPr="00FD6AF8" w:rsidRDefault="00CB1933" w:rsidP="0067336E">
            <w:pPr>
              <w:jc w:val="center"/>
              <w:rPr>
                <w:b/>
                <w:sz w:val="22"/>
                <w:szCs w:val="22"/>
              </w:rPr>
            </w:pPr>
            <w:r w:rsidRPr="00FD6AF8">
              <w:rPr>
                <w:b/>
                <w:sz w:val="22"/>
                <w:szCs w:val="22"/>
              </w:rPr>
              <w:t>х</w:t>
            </w:r>
          </w:p>
        </w:tc>
        <w:tc>
          <w:tcPr>
            <w:tcW w:w="675" w:type="dxa"/>
            <w:tcBorders>
              <w:top w:val="nil"/>
              <w:left w:val="single" w:sz="4" w:space="0" w:color="auto"/>
              <w:bottom w:val="single" w:sz="4" w:space="0" w:color="auto"/>
              <w:right w:val="single" w:sz="4" w:space="0" w:color="auto"/>
            </w:tcBorders>
          </w:tcPr>
          <w:p w:rsidR="00CB1933" w:rsidRPr="00FD6AF8" w:rsidRDefault="00CB1933" w:rsidP="0067336E">
            <w:pPr>
              <w:jc w:val="center"/>
              <w:rPr>
                <w:b/>
                <w:sz w:val="22"/>
                <w:szCs w:val="22"/>
              </w:rPr>
            </w:pPr>
            <w:r w:rsidRPr="00FD6AF8">
              <w:rPr>
                <w:b/>
                <w:sz w:val="22"/>
                <w:szCs w:val="22"/>
              </w:rPr>
              <w:t>х</w:t>
            </w:r>
          </w:p>
          <w:p w:rsidR="00CB1933" w:rsidRPr="00FD6AF8" w:rsidRDefault="00CB1933" w:rsidP="0067336E">
            <w:pPr>
              <w:jc w:val="center"/>
              <w:rPr>
                <w:b/>
                <w:sz w:val="22"/>
                <w:szCs w:val="22"/>
              </w:rPr>
            </w:pPr>
          </w:p>
          <w:p w:rsidR="00CB1933" w:rsidRPr="00FD6AF8" w:rsidRDefault="00CB1933" w:rsidP="0067336E">
            <w:pPr>
              <w:jc w:val="center"/>
              <w:rPr>
                <w:b/>
                <w:sz w:val="22"/>
                <w:szCs w:val="22"/>
              </w:rPr>
            </w:pPr>
            <w:r w:rsidRPr="00FD6AF8">
              <w:rPr>
                <w:b/>
                <w:sz w:val="22"/>
                <w:szCs w:val="22"/>
              </w:rPr>
              <w:t>х</w:t>
            </w:r>
          </w:p>
        </w:tc>
        <w:tc>
          <w:tcPr>
            <w:tcW w:w="675" w:type="dxa"/>
            <w:tcBorders>
              <w:top w:val="nil"/>
              <w:left w:val="single" w:sz="4" w:space="0" w:color="auto"/>
              <w:bottom w:val="single" w:sz="4" w:space="0" w:color="auto"/>
              <w:right w:val="single" w:sz="4" w:space="0" w:color="auto"/>
            </w:tcBorders>
          </w:tcPr>
          <w:p w:rsidR="00CB1933" w:rsidRPr="00FD6AF8" w:rsidRDefault="00CB1933" w:rsidP="0067336E">
            <w:pPr>
              <w:jc w:val="center"/>
              <w:rPr>
                <w:b/>
                <w:sz w:val="22"/>
                <w:szCs w:val="22"/>
              </w:rPr>
            </w:pPr>
            <w:r w:rsidRPr="00FD6AF8">
              <w:rPr>
                <w:b/>
                <w:sz w:val="22"/>
                <w:szCs w:val="22"/>
              </w:rPr>
              <w:t>х</w:t>
            </w:r>
          </w:p>
          <w:p w:rsidR="00CB1933" w:rsidRPr="00FD6AF8" w:rsidRDefault="00CB1933" w:rsidP="0067336E">
            <w:pPr>
              <w:jc w:val="center"/>
              <w:rPr>
                <w:b/>
                <w:sz w:val="22"/>
                <w:szCs w:val="22"/>
              </w:rPr>
            </w:pPr>
          </w:p>
          <w:p w:rsidR="00CB1933" w:rsidRPr="00FD6AF8" w:rsidRDefault="00CB1933" w:rsidP="0067336E">
            <w:pPr>
              <w:jc w:val="center"/>
              <w:rPr>
                <w:b/>
                <w:sz w:val="22"/>
                <w:szCs w:val="22"/>
              </w:rPr>
            </w:pPr>
            <w:r w:rsidRPr="00FD6AF8">
              <w:rPr>
                <w:b/>
                <w:sz w:val="22"/>
                <w:szCs w:val="22"/>
              </w:rPr>
              <w:t>х</w:t>
            </w:r>
          </w:p>
        </w:tc>
        <w:tc>
          <w:tcPr>
            <w:tcW w:w="675" w:type="dxa"/>
            <w:tcBorders>
              <w:top w:val="nil"/>
              <w:left w:val="single" w:sz="4" w:space="0" w:color="auto"/>
              <w:bottom w:val="single" w:sz="4" w:space="0" w:color="auto"/>
              <w:right w:val="single" w:sz="4" w:space="0" w:color="auto"/>
            </w:tcBorders>
          </w:tcPr>
          <w:p w:rsidR="00CB1933" w:rsidRPr="00FD6AF8" w:rsidRDefault="00CB1933" w:rsidP="0067336E">
            <w:pPr>
              <w:jc w:val="center"/>
              <w:rPr>
                <w:b/>
                <w:sz w:val="22"/>
                <w:szCs w:val="22"/>
              </w:rPr>
            </w:pPr>
            <w:r w:rsidRPr="00FD6AF8">
              <w:rPr>
                <w:b/>
                <w:sz w:val="22"/>
                <w:szCs w:val="22"/>
              </w:rPr>
              <w:t>х</w:t>
            </w:r>
          </w:p>
          <w:p w:rsidR="00CB1933" w:rsidRPr="00FD6AF8" w:rsidRDefault="00CB1933" w:rsidP="0067336E">
            <w:pPr>
              <w:jc w:val="center"/>
              <w:rPr>
                <w:b/>
                <w:sz w:val="22"/>
                <w:szCs w:val="22"/>
              </w:rPr>
            </w:pPr>
          </w:p>
          <w:p w:rsidR="00CB1933" w:rsidRPr="00FD6AF8" w:rsidRDefault="00CB1933" w:rsidP="0067336E">
            <w:pPr>
              <w:jc w:val="center"/>
              <w:rPr>
                <w:b/>
                <w:sz w:val="22"/>
                <w:szCs w:val="22"/>
              </w:rPr>
            </w:pPr>
            <w:r w:rsidRPr="00FD6AF8">
              <w:rPr>
                <w:b/>
                <w:sz w:val="22"/>
                <w:szCs w:val="22"/>
              </w:rPr>
              <w:t>х</w:t>
            </w:r>
          </w:p>
        </w:tc>
      </w:tr>
    </w:tbl>
    <w:p w:rsidR="00CB1933" w:rsidRDefault="00CB1933" w:rsidP="00CB1933">
      <w:pPr>
        <w:pStyle w:val="af"/>
        <w:spacing w:before="0" w:after="0"/>
        <w:jc w:val="both"/>
        <w:rPr>
          <w:color w:val="000000"/>
          <w:sz w:val="28"/>
          <w:szCs w:val="28"/>
        </w:rPr>
      </w:pPr>
    </w:p>
    <w:p w:rsidR="00CB1933" w:rsidRDefault="00CB1933" w:rsidP="00CB1933">
      <w:pPr>
        <w:pStyle w:val="af"/>
        <w:spacing w:before="0" w:after="0"/>
        <w:jc w:val="both"/>
        <w:rPr>
          <w:color w:val="000000"/>
          <w:sz w:val="28"/>
          <w:szCs w:val="28"/>
        </w:rPr>
      </w:pPr>
    </w:p>
    <w:p w:rsidR="00CB1933" w:rsidRDefault="00CB1933" w:rsidP="00CB1933">
      <w:pPr>
        <w:pStyle w:val="af"/>
        <w:spacing w:before="0" w:after="0"/>
        <w:jc w:val="both"/>
        <w:rPr>
          <w:color w:val="000000"/>
          <w:sz w:val="28"/>
          <w:szCs w:val="28"/>
        </w:rPr>
        <w:sectPr w:rsidR="00CB1933" w:rsidSect="0067336E">
          <w:headerReference w:type="default" r:id="rId14"/>
          <w:headerReference w:type="first" r:id="rId15"/>
          <w:pgSz w:w="16838" w:h="11906" w:orient="landscape" w:code="9"/>
          <w:pgMar w:top="1134" w:right="567" w:bottom="567" w:left="567" w:header="720" w:footer="720" w:gutter="0"/>
          <w:cols w:space="708"/>
          <w:docGrid w:linePitch="272"/>
        </w:sectPr>
      </w:pPr>
    </w:p>
    <w:p w:rsidR="00CB1933" w:rsidRPr="003F0987" w:rsidRDefault="00CB1933" w:rsidP="00CB1933">
      <w:pPr>
        <w:pStyle w:val="af"/>
        <w:spacing w:before="0" w:after="0"/>
        <w:jc w:val="both"/>
        <w:rPr>
          <w:color w:val="000000"/>
          <w:sz w:val="2"/>
          <w:szCs w:val="2"/>
        </w:rPr>
      </w:pPr>
    </w:p>
    <w:tbl>
      <w:tblPr>
        <w:tblW w:w="10437" w:type="dxa"/>
        <w:tblLook w:val="00A0" w:firstRow="1" w:lastRow="0" w:firstColumn="1" w:lastColumn="0" w:noHBand="0" w:noVBand="0"/>
      </w:tblPr>
      <w:tblGrid>
        <w:gridCol w:w="5778"/>
        <w:gridCol w:w="4659"/>
      </w:tblGrid>
      <w:tr w:rsidR="00CB1933" w:rsidRPr="006A0EC2" w:rsidTr="0067336E">
        <w:tc>
          <w:tcPr>
            <w:tcW w:w="5778" w:type="dxa"/>
          </w:tcPr>
          <w:p w:rsidR="00CB1933" w:rsidRPr="006A0EC2" w:rsidRDefault="00CB1933" w:rsidP="0067336E">
            <w:pPr>
              <w:rPr>
                <w:sz w:val="28"/>
                <w:szCs w:val="28"/>
              </w:rPr>
            </w:pPr>
          </w:p>
        </w:tc>
        <w:tc>
          <w:tcPr>
            <w:tcW w:w="4659" w:type="dxa"/>
          </w:tcPr>
          <w:p w:rsidR="00CB1933" w:rsidRPr="006A0EC2" w:rsidRDefault="00CB1933" w:rsidP="0067336E">
            <w:pPr>
              <w:rPr>
                <w:sz w:val="28"/>
                <w:szCs w:val="28"/>
              </w:rPr>
            </w:pPr>
            <w:r w:rsidRPr="006A0EC2">
              <w:rPr>
                <w:sz w:val="28"/>
                <w:szCs w:val="28"/>
              </w:rPr>
              <w:t xml:space="preserve">Приложение № </w:t>
            </w:r>
            <w:r w:rsidR="00192E3F">
              <w:rPr>
                <w:sz w:val="28"/>
                <w:szCs w:val="28"/>
              </w:rPr>
              <w:t>3</w:t>
            </w:r>
          </w:p>
          <w:p w:rsidR="00CB1933" w:rsidRDefault="00CB1933" w:rsidP="0067336E">
            <w:pPr>
              <w:rPr>
                <w:color w:val="000000"/>
                <w:sz w:val="28"/>
                <w:szCs w:val="28"/>
              </w:rPr>
            </w:pPr>
            <w:r w:rsidRPr="006A0EC2">
              <w:rPr>
                <w:sz w:val="28"/>
                <w:szCs w:val="28"/>
              </w:rPr>
              <w:t xml:space="preserve">к муниципальной программе </w:t>
            </w:r>
            <w:r w:rsidRPr="006A0EC2">
              <w:rPr>
                <w:color w:val="000000"/>
                <w:sz w:val="28"/>
                <w:szCs w:val="28"/>
              </w:rPr>
              <w:t xml:space="preserve">«Формирование современной городской среды на территории </w:t>
            </w:r>
            <w:r w:rsidR="00192E3F" w:rsidRPr="00192E3F">
              <w:rPr>
                <w:sz w:val="28"/>
                <w:szCs w:val="28"/>
              </w:rPr>
              <w:t>Пречистенского сельского поселения Духовщинского района Смоленской области</w:t>
            </w:r>
            <w:r w:rsidRPr="006A0EC2">
              <w:rPr>
                <w:color w:val="000000"/>
                <w:sz w:val="28"/>
                <w:szCs w:val="28"/>
              </w:rPr>
              <w:t>»</w:t>
            </w:r>
          </w:p>
          <w:p w:rsidR="00CB1933" w:rsidRPr="006A0EC2" w:rsidRDefault="00CB1933" w:rsidP="0067336E">
            <w:pPr>
              <w:rPr>
                <w:sz w:val="28"/>
                <w:szCs w:val="28"/>
              </w:rPr>
            </w:pPr>
            <w:r w:rsidRPr="006A0EC2">
              <w:rPr>
                <w:color w:val="000000"/>
                <w:sz w:val="28"/>
                <w:szCs w:val="28"/>
              </w:rPr>
              <w:t>на 2018-2022 годы</w:t>
            </w:r>
          </w:p>
        </w:tc>
      </w:tr>
    </w:tbl>
    <w:p w:rsidR="00CB1933" w:rsidRPr="0077532F" w:rsidRDefault="00CB1933" w:rsidP="00CB1933">
      <w:pPr>
        <w:pStyle w:val="af"/>
        <w:spacing w:before="0" w:after="0"/>
        <w:jc w:val="both"/>
        <w:rPr>
          <w:color w:val="000000"/>
          <w:sz w:val="28"/>
          <w:szCs w:val="28"/>
        </w:rPr>
      </w:pPr>
    </w:p>
    <w:p w:rsidR="00CB1933" w:rsidRPr="0077532F" w:rsidRDefault="00CB1933" w:rsidP="00CB1933">
      <w:pPr>
        <w:pStyle w:val="af"/>
        <w:spacing w:before="0" w:after="0"/>
        <w:jc w:val="both"/>
        <w:rPr>
          <w:color w:val="000000"/>
          <w:sz w:val="28"/>
          <w:szCs w:val="28"/>
        </w:rPr>
      </w:pPr>
    </w:p>
    <w:p w:rsidR="00CB1933" w:rsidRPr="00E23840" w:rsidRDefault="00CB1933" w:rsidP="008B6CBE">
      <w:pPr>
        <w:widowControl w:val="0"/>
        <w:autoSpaceDE w:val="0"/>
        <w:autoSpaceDN w:val="0"/>
        <w:adjustRightInd w:val="0"/>
        <w:jc w:val="center"/>
        <w:rPr>
          <w:b/>
          <w:bCs/>
          <w:sz w:val="28"/>
          <w:szCs w:val="28"/>
        </w:rPr>
      </w:pPr>
      <w:r w:rsidRPr="00E23840">
        <w:rPr>
          <w:b/>
          <w:bCs/>
          <w:sz w:val="28"/>
          <w:szCs w:val="28"/>
        </w:rPr>
        <w:t>Адресный перечень дворовых территорий и мест массового посещения граждан</w:t>
      </w:r>
    </w:p>
    <w:p w:rsidR="008B6CBE" w:rsidRDefault="00192E3F" w:rsidP="008B6CBE">
      <w:pPr>
        <w:pStyle w:val="af"/>
        <w:spacing w:before="0" w:after="0"/>
        <w:jc w:val="center"/>
        <w:rPr>
          <w:b/>
          <w:sz w:val="28"/>
          <w:szCs w:val="28"/>
        </w:rPr>
      </w:pPr>
      <w:r w:rsidRPr="00192E3F">
        <w:rPr>
          <w:b/>
          <w:sz w:val="28"/>
          <w:szCs w:val="28"/>
        </w:rPr>
        <w:t>Пречистенского сельского поселения Духовщинского района</w:t>
      </w:r>
    </w:p>
    <w:p w:rsidR="00CB1933" w:rsidRPr="00192E3F" w:rsidRDefault="00192E3F" w:rsidP="008B6CBE">
      <w:pPr>
        <w:pStyle w:val="af"/>
        <w:spacing w:before="0" w:after="0"/>
        <w:jc w:val="center"/>
        <w:rPr>
          <w:b/>
          <w:sz w:val="28"/>
          <w:szCs w:val="28"/>
        </w:rPr>
      </w:pPr>
      <w:r w:rsidRPr="00192E3F">
        <w:rPr>
          <w:b/>
          <w:sz w:val="28"/>
          <w:szCs w:val="28"/>
        </w:rPr>
        <w:t xml:space="preserve"> Смоленской области</w:t>
      </w:r>
    </w:p>
    <w:tbl>
      <w:tblPr>
        <w:tblW w:w="10281" w:type="dxa"/>
        <w:tblLayout w:type="fixed"/>
        <w:tblCellMar>
          <w:left w:w="10" w:type="dxa"/>
          <w:right w:w="10" w:type="dxa"/>
        </w:tblCellMar>
        <w:tblLook w:val="00A0" w:firstRow="1" w:lastRow="0" w:firstColumn="1" w:lastColumn="0" w:noHBand="0" w:noVBand="0"/>
      </w:tblPr>
      <w:tblGrid>
        <w:gridCol w:w="561"/>
        <w:gridCol w:w="3233"/>
        <w:gridCol w:w="5103"/>
        <w:gridCol w:w="1384"/>
      </w:tblGrid>
      <w:tr w:rsidR="00CB1933" w:rsidRPr="0077532F" w:rsidTr="0067336E">
        <w:tc>
          <w:tcPr>
            <w:tcW w:w="561"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jc w:val="center"/>
              <w:rPr>
                <w:color w:val="000000"/>
                <w:sz w:val="24"/>
                <w:szCs w:val="24"/>
              </w:rPr>
            </w:pPr>
            <w:r w:rsidRPr="0077532F">
              <w:rPr>
                <w:color w:val="000000"/>
                <w:sz w:val="24"/>
                <w:szCs w:val="24"/>
              </w:rPr>
              <w:t>№</w:t>
            </w:r>
          </w:p>
          <w:p w:rsidR="00CB1933" w:rsidRPr="0077532F" w:rsidRDefault="00CB1933" w:rsidP="0067336E">
            <w:pPr>
              <w:jc w:val="center"/>
              <w:rPr>
                <w:color w:val="000000"/>
                <w:sz w:val="24"/>
                <w:szCs w:val="24"/>
              </w:rPr>
            </w:pPr>
            <w:r w:rsidRPr="0077532F">
              <w:rPr>
                <w:color w:val="000000"/>
                <w:sz w:val="24"/>
                <w:szCs w:val="24"/>
              </w:rPr>
              <w:t>п/п</w:t>
            </w: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ind w:right="-74"/>
              <w:jc w:val="center"/>
              <w:rPr>
                <w:color w:val="000000"/>
                <w:sz w:val="24"/>
                <w:szCs w:val="24"/>
              </w:rPr>
            </w:pPr>
            <w:r w:rsidRPr="0077532F">
              <w:rPr>
                <w:color w:val="000000"/>
                <w:sz w:val="24"/>
                <w:szCs w:val="24"/>
              </w:rPr>
              <w:t>Адрес дворовых территорий и мест массового посещения граждан</w:t>
            </w: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jc w:val="center"/>
              <w:rPr>
                <w:color w:val="000000"/>
                <w:sz w:val="24"/>
                <w:szCs w:val="24"/>
              </w:rPr>
            </w:pPr>
            <w:r w:rsidRPr="0077532F">
              <w:rPr>
                <w:color w:val="000000"/>
                <w:sz w:val="24"/>
                <w:szCs w:val="24"/>
              </w:rPr>
              <w:t>Минимальный и дополнительный перечень работ</w:t>
            </w:r>
          </w:p>
        </w:tc>
        <w:tc>
          <w:tcPr>
            <w:tcW w:w="1384"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CB1933" w:rsidRPr="0077532F" w:rsidRDefault="00CB1933" w:rsidP="0067336E">
            <w:pPr>
              <w:jc w:val="center"/>
              <w:rPr>
                <w:color w:val="000000"/>
                <w:sz w:val="24"/>
                <w:szCs w:val="24"/>
              </w:rPr>
            </w:pPr>
            <w:r w:rsidRPr="0077532F">
              <w:rPr>
                <w:color w:val="000000"/>
                <w:sz w:val="24"/>
                <w:szCs w:val="24"/>
              </w:rPr>
              <w:t>Примеча</w:t>
            </w:r>
            <w:r>
              <w:rPr>
                <w:color w:val="000000"/>
                <w:sz w:val="24"/>
                <w:szCs w:val="24"/>
              </w:rPr>
              <w:t xml:space="preserve"> </w:t>
            </w:r>
            <w:r w:rsidRPr="0077532F">
              <w:rPr>
                <w:color w:val="000000"/>
                <w:sz w:val="24"/>
                <w:szCs w:val="24"/>
              </w:rPr>
              <w:t>ние</w:t>
            </w:r>
          </w:p>
        </w:tc>
      </w:tr>
      <w:tr w:rsidR="00CB1933" w:rsidRPr="0077532F" w:rsidTr="0067336E">
        <w:tc>
          <w:tcPr>
            <w:tcW w:w="561" w:type="dxa"/>
            <w:vMerge w:val="restart"/>
            <w:tcBorders>
              <w:top w:val="single" w:sz="6" w:space="0" w:color="000000"/>
              <w:left w:val="single" w:sz="6" w:space="0" w:color="000000"/>
              <w:right w:val="nil"/>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1.</w:t>
            </w: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val="restart"/>
            <w:tcBorders>
              <w:top w:val="single" w:sz="6" w:space="0" w:color="000000"/>
              <w:left w:val="single" w:sz="6" w:space="0" w:color="000000"/>
              <w:right w:val="single" w:sz="6" w:space="0" w:color="000000"/>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2018 год</w:t>
            </w: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6" w:space="0" w:color="000000"/>
              <w:right w:val="single" w:sz="6" w:space="0" w:color="000000"/>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6" w:space="0" w:color="000000"/>
              <w:right w:val="single" w:sz="6" w:space="0" w:color="000000"/>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6" w:space="0" w:color="000000"/>
              <w:bottom w:val="single" w:sz="6" w:space="0" w:color="000000"/>
              <w:right w:val="single" w:sz="6" w:space="0" w:color="000000"/>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val="restart"/>
            <w:tcBorders>
              <w:top w:val="single" w:sz="6" w:space="0" w:color="000000"/>
              <w:left w:val="single" w:sz="6" w:space="0" w:color="000000"/>
              <w:right w:val="nil"/>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2.</w:t>
            </w: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val="restart"/>
            <w:tcBorders>
              <w:top w:val="single" w:sz="6" w:space="0" w:color="000000"/>
              <w:left w:val="single" w:sz="6" w:space="0" w:color="000000"/>
              <w:right w:val="single" w:sz="6" w:space="0" w:color="000000"/>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2019 год</w:t>
            </w: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6" w:space="0" w:color="000000"/>
              <w:right w:val="single" w:sz="6" w:space="0" w:color="000000"/>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6" w:space="0" w:color="000000"/>
              <w:right w:val="single" w:sz="6" w:space="0" w:color="000000"/>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6" w:space="0" w:color="000000"/>
              <w:right w:val="single" w:sz="6" w:space="0" w:color="000000"/>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6" w:space="0" w:color="000000"/>
              <w:right w:val="single" w:sz="6" w:space="0" w:color="000000"/>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bottom w:val="single" w:sz="4" w:space="0" w:color="auto"/>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4" w:space="0" w:color="auto"/>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6" w:space="0" w:color="000000"/>
              <w:bottom w:val="single" w:sz="4" w:space="0" w:color="auto"/>
              <w:right w:val="single" w:sz="6" w:space="0" w:color="000000"/>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val="restart"/>
            <w:tcBorders>
              <w:top w:val="single" w:sz="4" w:space="0" w:color="auto"/>
              <w:left w:val="single" w:sz="4" w:space="0" w:color="auto"/>
              <w:right w:val="single" w:sz="4" w:space="0" w:color="auto"/>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3.</w:t>
            </w:r>
          </w:p>
        </w:tc>
        <w:tc>
          <w:tcPr>
            <w:tcW w:w="3233" w:type="dxa"/>
            <w:tcBorders>
              <w:top w:val="single" w:sz="4" w:space="0" w:color="auto"/>
              <w:left w:val="single" w:sz="4" w:space="0" w:color="auto"/>
              <w:bottom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4" w:space="0" w:color="auto"/>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val="restart"/>
            <w:tcBorders>
              <w:top w:val="single" w:sz="4" w:space="0" w:color="auto"/>
              <w:left w:val="single" w:sz="4" w:space="0" w:color="auto"/>
              <w:right w:val="single" w:sz="4" w:space="0" w:color="auto"/>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2020 год</w:t>
            </w:r>
          </w:p>
        </w:tc>
      </w:tr>
      <w:tr w:rsidR="00CB1933" w:rsidRPr="0077532F" w:rsidTr="0067336E">
        <w:tc>
          <w:tcPr>
            <w:tcW w:w="561"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4" w:space="0" w:color="auto"/>
              <w:left w:val="single" w:sz="4" w:space="0" w:color="auto"/>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4" w:space="0" w:color="auto"/>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4" w:space="0" w:color="auto"/>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4" w:space="0" w:color="auto"/>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4" w:space="0" w:color="auto"/>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4" w:space="0" w:color="auto"/>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c>
          <w:tcPr>
            <w:tcW w:w="1384" w:type="dxa"/>
            <w:vMerge/>
            <w:tcBorders>
              <w:left w:val="single" w:sz="4" w:space="0" w:color="auto"/>
              <w:bottom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val="restart"/>
            <w:tcBorders>
              <w:top w:val="single" w:sz="6" w:space="0" w:color="000000"/>
              <w:left w:val="single" w:sz="6" w:space="0" w:color="000000"/>
              <w:right w:val="nil"/>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4.</w:t>
            </w: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val="restart"/>
            <w:tcBorders>
              <w:top w:val="single" w:sz="4" w:space="0" w:color="auto"/>
              <w:left w:val="single" w:sz="4" w:space="0" w:color="auto"/>
              <w:right w:val="single" w:sz="4" w:space="0" w:color="auto"/>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2021 год</w:t>
            </w: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bottom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val="restart"/>
            <w:tcBorders>
              <w:top w:val="single" w:sz="6" w:space="0" w:color="000000"/>
              <w:left w:val="single" w:sz="6" w:space="0" w:color="000000"/>
              <w:right w:val="nil"/>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5.</w:t>
            </w: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val="restart"/>
            <w:tcBorders>
              <w:top w:val="single" w:sz="4" w:space="0" w:color="auto"/>
              <w:left w:val="single" w:sz="4" w:space="0" w:color="auto"/>
              <w:right w:val="single" w:sz="4" w:space="0" w:color="auto"/>
            </w:tcBorders>
            <w:tcMar>
              <w:left w:w="108" w:type="dxa"/>
              <w:right w:w="108" w:type="dxa"/>
            </w:tcMar>
            <w:vAlign w:val="center"/>
          </w:tcPr>
          <w:p w:rsidR="00CB1933" w:rsidRPr="0077532F" w:rsidRDefault="00CB1933" w:rsidP="0067336E">
            <w:pPr>
              <w:widowControl w:val="0"/>
              <w:autoSpaceDE w:val="0"/>
              <w:autoSpaceDN w:val="0"/>
              <w:adjustRightInd w:val="0"/>
              <w:jc w:val="center"/>
              <w:rPr>
                <w:sz w:val="24"/>
                <w:szCs w:val="24"/>
              </w:rPr>
            </w:pPr>
            <w:r w:rsidRPr="0077532F">
              <w:rPr>
                <w:sz w:val="24"/>
                <w:szCs w:val="24"/>
              </w:rPr>
              <w:t>2022 год</w:t>
            </w: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r w:rsidR="00CB1933" w:rsidRPr="0077532F" w:rsidTr="0067336E">
        <w:tc>
          <w:tcPr>
            <w:tcW w:w="561" w:type="dxa"/>
            <w:vMerge/>
            <w:tcBorders>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3233" w:type="dxa"/>
            <w:tcBorders>
              <w:top w:val="single" w:sz="6" w:space="0" w:color="000000"/>
              <w:left w:val="single" w:sz="6" w:space="0" w:color="000000"/>
              <w:bottom w:val="single" w:sz="6" w:space="0" w:color="000000"/>
              <w:right w:val="nil"/>
            </w:tcBorders>
            <w:tcMar>
              <w:left w:w="108" w:type="dxa"/>
              <w:right w:w="108" w:type="dxa"/>
            </w:tcMar>
          </w:tcPr>
          <w:p w:rsidR="00CB1933" w:rsidRPr="0077532F" w:rsidRDefault="00CB1933" w:rsidP="0067336E">
            <w:pPr>
              <w:widowControl w:val="0"/>
              <w:autoSpaceDE w:val="0"/>
              <w:autoSpaceDN w:val="0"/>
              <w:adjustRightInd w:val="0"/>
              <w:ind w:right="-74" w:firstLine="6"/>
              <w:rPr>
                <w:sz w:val="24"/>
                <w:szCs w:val="24"/>
              </w:rPr>
            </w:pPr>
          </w:p>
        </w:tc>
        <w:tc>
          <w:tcPr>
            <w:tcW w:w="5103" w:type="dxa"/>
            <w:tcBorders>
              <w:top w:val="single" w:sz="6" w:space="0" w:color="000000"/>
              <w:left w:val="single" w:sz="6" w:space="0" w:color="000000"/>
              <w:bottom w:val="single" w:sz="6" w:space="0" w:color="000000"/>
              <w:right w:val="single" w:sz="4" w:space="0" w:color="auto"/>
            </w:tcBorders>
            <w:tcMar>
              <w:left w:w="108" w:type="dxa"/>
              <w:right w:w="108" w:type="dxa"/>
            </w:tcMar>
          </w:tcPr>
          <w:p w:rsidR="00CB1933" w:rsidRPr="0077532F" w:rsidRDefault="00CB1933" w:rsidP="0067336E">
            <w:pPr>
              <w:widowControl w:val="0"/>
              <w:autoSpaceDE w:val="0"/>
              <w:autoSpaceDN w:val="0"/>
              <w:adjustRightInd w:val="0"/>
              <w:rPr>
                <w:sz w:val="24"/>
                <w:szCs w:val="24"/>
              </w:rPr>
            </w:pPr>
          </w:p>
        </w:tc>
        <w:tc>
          <w:tcPr>
            <w:tcW w:w="1384" w:type="dxa"/>
            <w:vMerge/>
            <w:tcBorders>
              <w:left w:val="single" w:sz="4" w:space="0" w:color="auto"/>
              <w:bottom w:val="single" w:sz="4" w:space="0" w:color="auto"/>
              <w:right w:val="single" w:sz="4" w:space="0" w:color="auto"/>
            </w:tcBorders>
            <w:tcMar>
              <w:left w:w="108" w:type="dxa"/>
              <w:right w:w="108" w:type="dxa"/>
            </w:tcMar>
          </w:tcPr>
          <w:p w:rsidR="00CB1933" w:rsidRPr="0077532F" w:rsidRDefault="00CB1933" w:rsidP="0067336E">
            <w:pPr>
              <w:widowControl w:val="0"/>
              <w:autoSpaceDE w:val="0"/>
              <w:autoSpaceDN w:val="0"/>
              <w:adjustRightInd w:val="0"/>
              <w:jc w:val="both"/>
              <w:rPr>
                <w:sz w:val="24"/>
                <w:szCs w:val="24"/>
              </w:rPr>
            </w:pPr>
          </w:p>
        </w:tc>
      </w:tr>
    </w:tbl>
    <w:p w:rsidR="00CB1933" w:rsidRPr="0077532F" w:rsidRDefault="00CB1933" w:rsidP="00CB1933">
      <w:pPr>
        <w:rPr>
          <w:sz w:val="8"/>
          <w:szCs w:val="8"/>
        </w:rPr>
      </w:pPr>
    </w:p>
    <w:p w:rsidR="00CB1933" w:rsidRPr="003F0987" w:rsidRDefault="00CB1933" w:rsidP="00CB1933">
      <w:pPr>
        <w:pStyle w:val="af"/>
        <w:spacing w:before="0" w:after="0"/>
        <w:ind w:right="-1"/>
        <w:jc w:val="both"/>
        <w:rPr>
          <w:color w:val="000000"/>
          <w:sz w:val="2"/>
          <w:szCs w:val="2"/>
        </w:rPr>
      </w:pPr>
      <w:r w:rsidRPr="0077532F">
        <w:rPr>
          <w:color w:val="000000"/>
          <w:sz w:val="16"/>
          <w:szCs w:val="16"/>
        </w:rPr>
        <w:br w:type="page"/>
      </w:r>
    </w:p>
    <w:tbl>
      <w:tblPr>
        <w:tblW w:w="10437" w:type="dxa"/>
        <w:tblLook w:val="00A0" w:firstRow="1" w:lastRow="0" w:firstColumn="1" w:lastColumn="0" w:noHBand="0" w:noVBand="0"/>
      </w:tblPr>
      <w:tblGrid>
        <w:gridCol w:w="5778"/>
        <w:gridCol w:w="4659"/>
      </w:tblGrid>
      <w:tr w:rsidR="00CB1933" w:rsidRPr="006A0EC2" w:rsidTr="0067336E">
        <w:tc>
          <w:tcPr>
            <w:tcW w:w="5778" w:type="dxa"/>
          </w:tcPr>
          <w:p w:rsidR="00CB1933" w:rsidRPr="006A0EC2" w:rsidRDefault="00CB1933" w:rsidP="0067336E">
            <w:pPr>
              <w:rPr>
                <w:sz w:val="28"/>
                <w:szCs w:val="28"/>
              </w:rPr>
            </w:pPr>
          </w:p>
        </w:tc>
        <w:tc>
          <w:tcPr>
            <w:tcW w:w="4659" w:type="dxa"/>
          </w:tcPr>
          <w:p w:rsidR="00CB1933" w:rsidRPr="006A0EC2" w:rsidRDefault="00CB1933" w:rsidP="0067336E">
            <w:pPr>
              <w:rPr>
                <w:sz w:val="28"/>
                <w:szCs w:val="28"/>
              </w:rPr>
            </w:pPr>
            <w:r w:rsidRPr="006A0EC2">
              <w:rPr>
                <w:sz w:val="28"/>
                <w:szCs w:val="28"/>
              </w:rPr>
              <w:t xml:space="preserve">Приложение № </w:t>
            </w:r>
            <w:r>
              <w:rPr>
                <w:sz w:val="28"/>
                <w:szCs w:val="28"/>
              </w:rPr>
              <w:t>3</w:t>
            </w:r>
          </w:p>
          <w:p w:rsidR="00CB1933" w:rsidRDefault="00CB1933" w:rsidP="0067336E">
            <w:pPr>
              <w:rPr>
                <w:color w:val="000000"/>
                <w:sz w:val="28"/>
                <w:szCs w:val="28"/>
              </w:rPr>
            </w:pPr>
            <w:r w:rsidRPr="006A0EC2">
              <w:rPr>
                <w:sz w:val="28"/>
                <w:szCs w:val="28"/>
              </w:rPr>
              <w:t xml:space="preserve">к муниципальной программе </w:t>
            </w:r>
            <w:r w:rsidRPr="006A0EC2">
              <w:rPr>
                <w:color w:val="000000"/>
                <w:sz w:val="28"/>
                <w:szCs w:val="28"/>
              </w:rPr>
              <w:t xml:space="preserve">«Формирование современной городской среды на территории </w:t>
            </w:r>
            <w:r w:rsidR="00192E3F" w:rsidRPr="00192E3F">
              <w:rPr>
                <w:sz w:val="28"/>
                <w:szCs w:val="28"/>
              </w:rPr>
              <w:t>Пречистенского сельского поселения Духовщинского района Смоленской области</w:t>
            </w:r>
            <w:r w:rsidRPr="006A0EC2">
              <w:rPr>
                <w:color w:val="000000"/>
                <w:sz w:val="28"/>
                <w:szCs w:val="28"/>
              </w:rPr>
              <w:t>»</w:t>
            </w:r>
          </w:p>
          <w:p w:rsidR="00CB1933" w:rsidRPr="006A0EC2" w:rsidRDefault="00CB1933" w:rsidP="0067336E">
            <w:pPr>
              <w:rPr>
                <w:sz w:val="28"/>
                <w:szCs w:val="28"/>
              </w:rPr>
            </w:pPr>
            <w:r w:rsidRPr="006A0EC2">
              <w:rPr>
                <w:color w:val="000000"/>
                <w:sz w:val="28"/>
                <w:szCs w:val="28"/>
              </w:rPr>
              <w:t>на 2018-2022 годы</w:t>
            </w:r>
          </w:p>
        </w:tc>
      </w:tr>
    </w:tbl>
    <w:p w:rsidR="00CB1933" w:rsidRDefault="00CB1933" w:rsidP="00CB1933">
      <w:pPr>
        <w:pStyle w:val="af"/>
        <w:spacing w:before="0" w:after="0"/>
        <w:ind w:right="-1"/>
        <w:jc w:val="both"/>
        <w:rPr>
          <w:color w:val="000000"/>
          <w:sz w:val="28"/>
          <w:szCs w:val="28"/>
        </w:rPr>
      </w:pPr>
    </w:p>
    <w:p w:rsidR="00CB1933" w:rsidRDefault="00CB1933" w:rsidP="00CB1933">
      <w:pPr>
        <w:pStyle w:val="af"/>
        <w:spacing w:before="0" w:after="0"/>
        <w:ind w:right="-1"/>
        <w:jc w:val="both"/>
        <w:rPr>
          <w:color w:val="000000"/>
          <w:sz w:val="28"/>
          <w:szCs w:val="28"/>
        </w:rPr>
      </w:pPr>
    </w:p>
    <w:p w:rsidR="00CB1933" w:rsidRDefault="00CB1933" w:rsidP="00CB1933">
      <w:pPr>
        <w:pStyle w:val="af"/>
        <w:spacing w:before="0" w:after="0"/>
        <w:ind w:right="-1"/>
        <w:jc w:val="both"/>
        <w:rPr>
          <w:color w:val="000000"/>
          <w:sz w:val="28"/>
          <w:szCs w:val="28"/>
        </w:rPr>
      </w:pPr>
    </w:p>
    <w:p w:rsidR="00CB1933" w:rsidRPr="00494384" w:rsidRDefault="00CB1933" w:rsidP="00CB1933">
      <w:pPr>
        <w:pStyle w:val="af"/>
        <w:spacing w:before="0" w:after="0"/>
        <w:ind w:right="-1"/>
        <w:jc w:val="both"/>
        <w:rPr>
          <w:color w:val="000000"/>
          <w:sz w:val="28"/>
          <w:szCs w:val="28"/>
        </w:rPr>
      </w:pPr>
    </w:p>
    <w:p w:rsidR="00CB1933" w:rsidRDefault="00CB1933" w:rsidP="00CB1933">
      <w:pPr>
        <w:widowControl w:val="0"/>
        <w:autoSpaceDE w:val="0"/>
        <w:autoSpaceDN w:val="0"/>
        <w:ind w:right="-1"/>
        <w:jc w:val="center"/>
        <w:rPr>
          <w:b/>
          <w:sz w:val="28"/>
          <w:szCs w:val="28"/>
        </w:rPr>
      </w:pPr>
      <w:r w:rsidRPr="00494384">
        <w:rPr>
          <w:b/>
          <w:sz w:val="28"/>
          <w:szCs w:val="28"/>
        </w:rPr>
        <w:t>П</w:t>
      </w:r>
      <w:r>
        <w:rPr>
          <w:b/>
          <w:sz w:val="28"/>
          <w:szCs w:val="28"/>
        </w:rPr>
        <w:t>ОРЯДОК</w:t>
      </w:r>
    </w:p>
    <w:p w:rsidR="00CB1933" w:rsidRPr="00192E3F" w:rsidRDefault="00CB1933" w:rsidP="00192E3F">
      <w:pPr>
        <w:widowControl w:val="0"/>
        <w:autoSpaceDE w:val="0"/>
        <w:autoSpaceDN w:val="0"/>
        <w:ind w:right="-1"/>
        <w:jc w:val="center"/>
        <w:rPr>
          <w:b/>
          <w:color w:val="000080"/>
          <w:sz w:val="28"/>
          <w:szCs w:val="28"/>
        </w:rPr>
      </w:pPr>
      <w:r w:rsidRPr="009B6098">
        <w:rPr>
          <w:b/>
          <w:sz w:val="28"/>
          <w:szCs w:val="28"/>
        </w:rPr>
        <w:t xml:space="preserve">разработки, обсуждения с заинтересованными лицами и утверждения дизайн-проектов благоустройства дворовых территорий многоквартирных домов и наиболее посещаемых муниципальных территорий общего пользования </w:t>
      </w:r>
      <w:r w:rsidR="00192E3F" w:rsidRPr="00192E3F">
        <w:rPr>
          <w:b/>
          <w:sz w:val="28"/>
          <w:szCs w:val="28"/>
        </w:rPr>
        <w:t>Пречистенского сельского поселения Духовщинского района Смоленской области</w:t>
      </w:r>
    </w:p>
    <w:p w:rsidR="00CB1933" w:rsidRPr="00494384" w:rsidRDefault="00CB1933" w:rsidP="00CB1933">
      <w:pPr>
        <w:pStyle w:val="ConsPlusNormal"/>
        <w:ind w:right="-1" w:firstLine="0"/>
        <w:jc w:val="center"/>
        <w:rPr>
          <w:rFonts w:ascii="Times New Roman" w:hAnsi="Times New Roman" w:cs="Times New Roman"/>
          <w:color w:val="000080"/>
          <w:sz w:val="28"/>
          <w:szCs w:val="28"/>
        </w:rPr>
      </w:pPr>
    </w:p>
    <w:p w:rsidR="00CB1933" w:rsidRPr="00494384" w:rsidRDefault="00CB1933" w:rsidP="00CB1933">
      <w:pPr>
        <w:tabs>
          <w:tab w:val="left" w:pos="426"/>
        </w:tabs>
        <w:ind w:right="-1"/>
        <w:jc w:val="center"/>
        <w:rPr>
          <w:sz w:val="28"/>
          <w:szCs w:val="28"/>
        </w:rPr>
      </w:pPr>
      <w:r>
        <w:rPr>
          <w:sz w:val="28"/>
          <w:szCs w:val="28"/>
        </w:rPr>
        <w:t>1. </w:t>
      </w:r>
      <w:r w:rsidRPr="00494384">
        <w:rPr>
          <w:sz w:val="28"/>
          <w:szCs w:val="28"/>
        </w:rPr>
        <w:t>Общие положения</w:t>
      </w:r>
    </w:p>
    <w:p w:rsidR="00CB1933" w:rsidRPr="00494384" w:rsidRDefault="00CB1933" w:rsidP="00CB1933">
      <w:pPr>
        <w:ind w:right="-1"/>
        <w:jc w:val="both"/>
        <w:rPr>
          <w:color w:val="000080"/>
          <w:sz w:val="28"/>
          <w:szCs w:val="28"/>
        </w:rPr>
      </w:pPr>
    </w:p>
    <w:p w:rsidR="00CB1933" w:rsidRPr="00494384" w:rsidRDefault="00CB1933" w:rsidP="00CB1933">
      <w:pPr>
        <w:tabs>
          <w:tab w:val="left" w:pos="0"/>
        </w:tabs>
        <w:ind w:right="-1" w:firstLine="709"/>
        <w:jc w:val="both"/>
        <w:rPr>
          <w:b/>
          <w:sz w:val="28"/>
          <w:szCs w:val="28"/>
        </w:rPr>
      </w:pPr>
      <w:r>
        <w:rPr>
          <w:sz w:val="28"/>
          <w:szCs w:val="28"/>
        </w:rPr>
        <w:t>1.1. </w:t>
      </w:r>
      <w:r w:rsidRPr="00494384">
        <w:rPr>
          <w:sz w:val="28"/>
          <w:szCs w:val="28"/>
        </w:rPr>
        <w:t xml:space="preserve">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включенных в мероприятия по благоустройству, направленное на формирование современной городской среды, а также дизайн-проекта благоустройства наиболее посещаемой муниципальной территории общего посещения и мест массового отдыха населения (скверов, парков) муниципального образования </w:t>
      </w:r>
      <w:r w:rsidR="00192E3F" w:rsidRPr="00192E3F">
        <w:rPr>
          <w:sz w:val="28"/>
          <w:szCs w:val="28"/>
        </w:rPr>
        <w:t>Пречистенского сельского поселения Духовщинского района Смоленской области</w:t>
      </w:r>
      <w:r w:rsidR="00192E3F" w:rsidRPr="00494384">
        <w:rPr>
          <w:sz w:val="28"/>
          <w:szCs w:val="28"/>
        </w:rPr>
        <w:t xml:space="preserve"> </w:t>
      </w:r>
      <w:r w:rsidRPr="00494384">
        <w:rPr>
          <w:sz w:val="28"/>
          <w:szCs w:val="28"/>
        </w:rPr>
        <w:t xml:space="preserve">на 2018-2022 годы </w:t>
      </w:r>
      <w:r w:rsidRPr="00494384">
        <w:rPr>
          <w:bCs/>
          <w:sz w:val="28"/>
          <w:szCs w:val="28"/>
        </w:rPr>
        <w:t>(далее – Порядок).</w:t>
      </w:r>
    </w:p>
    <w:p w:rsidR="00CB1933" w:rsidRPr="00494384" w:rsidRDefault="00CB1933" w:rsidP="00CB1933">
      <w:pPr>
        <w:ind w:right="-1" w:firstLine="709"/>
        <w:jc w:val="both"/>
        <w:rPr>
          <w:sz w:val="28"/>
          <w:szCs w:val="28"/>
        </w:rPr>
      </w:pPr>
      <w:r>
        <w:rPr>
          <w:sz w:val="28"/>
          <w:szCs w:val="28"/>
        </w:rPr>
        <w:t>1.2. </w:t>
      </w:r>
      <w:r w:rsidRPr="00494384">
        <w:rPr>
          <w:sz w:val="28"/>
          <w:szCs w:val="28"/>
        </w:rPr>
        <w:t>Под дизайн-проектом понимается графический и текстовый материал с описанием работ и мероприятий, предлагаем</w:t>
      </w:r>
      <w:r>
        <w:rPr>
          <w:sz w:val="28"/>
          <w:szCs w:val="28"/>
        </w:rPr>
        <w:t>ых к выполнению (далее – дизайн</w:t>
      </w:r>
      <w:r w:rsidRPr="00494384">
        <w:rPr>
          <w:sz w:val="28"/>
          <w:szCs w:val="28"/>
        </w:rPr>
        <w:t>-проект).</w:t>
      </w:r>
    </w:p>
    <w:p w:rsidR="00CB1933" w:rsidRPr="00494384" w:rsidRDefault="00CB1933" w:rsidP="00CB1933">
      <w:pPr>
        <w:ind w:right="-1" w:firstLine="709"/>
        <w:jc w:val="both"/>
        <w:rPr>
          <w:iCs/>
          <w:sz w:val="28"/>
          <w:szCs w:val="28"/>
        </w:rPr>
      </w:pPr>
      <w:r w:rsidRPr="00494384">
        <w:rPr>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посещения, территории</w:t>
      </w:r>
      <w:r>
        <w:rPr>
          <w:iCs/>
          <w:sz w:val="28"/>
          <w:szCs w:val="28"/>
        </w:rPr>
        <w:t xml:space="preserve"> </w:t>
      </w:r>
      <w:r w:rsidRPr="00494384">
        <w:rPr>
          <w:iCs/>
          <w:sz w:val="28"/>
          <w:szCs w:val="28"/>
        </w:rPr>
        <w:t>парка с описанием работ и мероприятий, предлагаемых к выполнению.</w:t>
      </w:r>
    </w:p>
    <w:p w:rsidR="00CB1933" w:rsidRPr="00494384" w:rsidRDefault="00CB1933" w:rsidP="00CB1933">
      <w:pPr>
        <w:ind w:right="-1" w:firstLine="709"/>
        <w:jc w:val="both"/>
        <w:rPr>
          <w:iCs/>
          <w:sz w:val="28"/>
          <w:szCs w:val="28"/>
        </w:rPr>
      </w:pPr>
      <w:r w:rsidRPr="00494384">
        <w:rPr>
          <w:iCs/>
          <w:sz w:val="28"/>
          <w:szCs w:val="28"/>
        </w:rPr>
        <w:t>1.</w:t>
      </w:r>
      <w:r>
        <w:rPr>
          <w:sz w:val="28"/>
          <w:szCs w:val="28"/>
        </w:rPr>
        <w:t>3. </w:t>
      </w:r>
      <w:r w:rsidRPr="00494384">
        <w:rPr>
          <w:sz w:val="28"/>
          <w:szCs w:val="28"/>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посещения, подлежащей благоустройству (далее – заинтересованные лица).</w:t>
      </w:r>
    </w:p>
    <w:p w:rsidR="00CB1933" w:rsidRPr="00494384" w:rsidRDefault="00CB1933" w:rsidP="00CB1933">
      <w:pPr>
        <w:ind w:right="-1"/>
        <w:jc w:val="both"/>
        <w:rPr>
          <w:color w:val="000080"/>
          <w:sz w:val="28"/>
          <w:szCs w:val="28"/>
        </w:rPr>
      </w:pPr>
    </w:p>
    <w:p w:rsidR="00CB1933" w:rsidRPr="00494384" w:rsidRDefault="00CB1933" w:rsidP="00CB1933">
      <w:pPr>
        <w:tabs>
          <w:tab w:val="left" w:pos="426"/>
        </w:tabs>
        <w:ind w:right="-1"/>
        <w:jc w:val="center"/>
        <w:rPr>
          <w:sz w:val="28"/>
          <w:szCs w:val="28"/>
        </w:rPr>
      </w:pPr>
      <w:r w:rsidRPr="00494384">
        <w:rPr>
          <w:sz w:val="28"/>
          <w:szCs w:val="28"/>
        </w:rPr>
        <w:t>2. Разработка дизайн-проектов</w:t>
      </w:r>
    </w:p>
    <w:p w:rsidR="00CB1933" w:rsidRPr="00494384" w:rsidRDefault="00CB1933" w:rsidP="00CB1933">
      <w:pPr>
        <w:ind w:right="-1"/>
        <w:jc w:val="both"/>
        <w:rPr>
          <w:color w:val="000080"/>
          <w:sz w:val="28"/>
          <w:szCs w:val="28"/>
        </w:rPr>
      </w:pPr>
    </w:p>
    <w:p w:rsidR="00CB1933" w:rsidRPr="00494384" w:rsidRDefault="00CB1933" w:rsidP="00CB1933">
      <w:pPr>
        <w:tabs>
          <w:tab w:val="left" w:pos="709"/>
          <w:tab w:val="left" w:pos="1664"/>
        </w:tabs>
        <w:ind w:right="-1" w:firstLine="709"/>
        <w:jc w:val="both"/>
        <w:rPr>
          <w:color w:val="000080"/>
          <w:sz w:val="28"/>
          <w:szCs w:val="28"/>
        </w:rPr>
      </w:pPr>
      <w:r>
        <w:rPr>
          <w:sz w:val="28"/>
          <w:szCs w:val="28"/>
        </w:rPr>
        <w:t>2.1. </w:t>
      </w:r>
      <w:r w:rsidRPr="00494384">
        <w:rPr>
          <w:sz w:val="28"/>
          <w:szCs w:val="28"/>
        </w:rPr>
        <w:t xml:space="preserve">Разработка дизайн-проектов в отношении дворовых территорий многоквартирных домов, расположенных на территории муниципального </w:t>
      </w:r>
      <w:r w:rsidRPr="00494384">
        <w:rPr>
          <w:sz w:val="28"/>
          <w:szCs w:val="28"/>
        </w:rPr>
        <w:lastRenderedPageBreak/>
        <w:t xml:space="preserve">образования </w:t>
      </w:r>
      <w:r w:rsidR="00192E3F" w:rsidRPr="00192E3F">
        <w:rPr>
          <w:sz w:val="28"/>
          <w:szCs w:val="28"/>
        </w:rPr>
        <w:t>Пречистенского сельского поселения Духовщинского района Смоленской области</w:t>
      </w:r>
      <w:r w:rsidR="00192E3F" w:rsidRPr="00494384">
        <w:rPr>
          <w:sz w:val="28"/>
          <w:szCs w:val="28"/>
        </w:rPr>
        <w:t xml:space="preserve"> </w:t>
      </w:r>
      <w:r w:rsidRPr="00494384">
        <w:rPr>
          <w:sz w:val="28"/>
          <w:szCs w:val="28"/>
        </w:rPr>
        <w:t xml:space="preserve">(далее – </w:t>
      </w:r>
      <w:r w:rsidR="00192E3F" w:rsidRPr="00192E3F">
        <w:rPr>
          <w:sz w:val="28"/>
          <w:szCs w:val="28"/>
        </w:rPr>
        <w:t>Пречистенского сельского поселения Духовщинского района Смоленской области</w:t>
      </w:r>
      <w:r w:rsidRPr="00494384">
        <w:rPr>
          <w:sz w:val="28"/>
          <w:szCs w:val="28"/>
        </w:rPr>
        <w:t>),</w:t>
      </w:r>
      <w:r w:rsidRPr="00494384">
        <w:rPr>
          <w:color w:val="000080"/>
          <w:sz w:val="28"/>
          <w:szCs w:val="28"/>
        </w:rPr>
        <w:t xml:space="preserve"> </w:t>
      </w:r>
      <w:r w:rsidRPr="00494384">
        <w:rPr>
          <w:sz w:val="28"/>
          <w:szCs w:val="28"/>
        </w:rPr>
        <w:t xml:space="preserve">наиболее посещаемой муниципальной территорий общего посещения осуществляется в соответствии с </w:t>
      </w:r>
      <w:r w:rsidRPr="00494384">
        <w:rPr>
          <w:bCs/>
          <w:sz w:val="28"/>
          <w:szCs w:val="28"/>
        </w:rPr>
        <w:t xml:space="preserve">Правилами благоустройства </w:t>
      </w:r>
      <w:r w:rsidR="00192E3F" w:rsidRPr="00192E3F">
        <w:rPr>
          <w:sz w:val="28"/>
          <w:szCs w:val="28"/>
        </w:rPr>
        <w:t>Пречистенского сельского поселения Духовщинского района Смоленской области</w:t>
      </w:r>
      <w:r w:rsidRPr="00494384">
        <w:rPr>
          <w:bCs/>
          <w:sz w:val="28"/>
          <w:szCs w:val="28"/>
        </w:rPr>
        <w:t>, требованиями Градостроительного кодекса Российской Федерации</w:t>
      </w:r>
      <w:r w:rsidRPr="00494384">
        <w:rPr>
          <w:sz w:val="28"/>
          <w:szCs w:val="28"/>
        </w:rPr>
        <w:t>, а также действующими строительными, санитарными и иными нормами и правилами.</w:t>
      </w:r>
    </w:p>
    <w:p w:rsidR="00CB1933" w:rsidRPr="00494384" w:rsidRDefault="00CB1933" w:rsidP="00CB1933">
      <w:pPr>
        <w:ind w:right="-1" w:firstLine="709"/>
        <w:jc w:val="both"/>
        <w:rPr>
          <w:sz w:val="28"/>
          <w:szCs w:val="28"/>
        </w:rPr>
      </w:pPr>
      <w:r>
        <w:rPr>
          <w:sz w:val="28"/>
          <w:szCs w:val="28"/>
        </w:rPr>
        <w:t>2.2. </w:t>
      </w:r>
      <w:r w:rsidRPr="00494384">
        <w:rPr>
          <w:sz w:val="28"/>
          <w:szCs w:val="28"/>
        </w:rPr>
        <w:t xml:space="preserve">Разработка дизайн-проектов в отношении дворовых территорий многоквартирных домов, расположенных на территории </w:t>
      </w:r>
      <w:r w:rsidR="00192E3F" w:rsidRPr="00192E3F">
        <w:rPr>
          <w:sz w:val="28"/>
          <w:szCs w:val="28"/>
        </w:rPr>
        <w:t>Пречистенского сельского поселения Духовщинского района Смоленской области</w:t>
      </w:r>
      <w:r w:rsidRPr="00494384">
        <w:rPr>
          <w:sz w:val="28"/>
          <w:szCs w:val="28"/>
        </w:rPr>
        <w:t xml:space="preserve"> осуществляется собственниками помещений в многоквартирных домах, а наиболее посещаемой муниципальной территории общего посещения и мест массового отдыха населения (скверы, аллеи и т.д.) </w:t>
      </w:r>
      <w:r w:rsidR="00192E3F" w:rsidRPr="00192E3F">
        <w:rPr>
          <w:sz w:val="28"/>
          <w:szCs w:val="28"/>
        </w:rPr>
        <w:t>Пречистенского сельского поселения Духовщинского района Смоленской области</w:t>
      </w:r>
      <w:r w:rsidR="00192E3F" w:rsidRPr="00494384">
        <w:rPr>
          <w:sz w:val="28"/>
          <w:szCs w:val="28"/>
        </w:rPr>
        <w:t xml:space="preserve"> </w:t>
      </w:r>
      <w:r w:rsidRPr="00494384">
        <w:rPr>
          <w:sz w:val="28"/>
          <w:szCs w:val="28"/>
        </w:rPr>
        <w:t xml:space="preserve"> осуществляется Администрацией </w:t>
      </w:r>
      <w:r w:rsidR="00192E3F" w:rsidRPr="00192E3F">
        <w:rPr>
          <w:sz w:val="28"/>
          <w:szCs w:val="28"/>
        </w:rPr>
        <w:t>Пречистенского сельского поселения Духовщинского района Смоленской области</w:t>
      </w:r>
      <w:r w:rsidRPr="00494384">
        <w:rPr>
          <w:sz w:val="28"/>
          <w:szCs w:val="28"/>
        </w:rPr>
        <w:t xml:space="preserve"> (далее – Администрация).</w:t>
      </w:r>
    </w:p>
    <w:p w:rsidR="00CB1933" w:rsidRPr="00494384" w:rsidRDefault="00CB1933" w:rsidP="00CB1933">
      <w:pPr>
        <w:pStyle w:val="af"/>
        <w:shd w:val="clear" w:color="auto" w:fill="FFFFFF"/>
        <w:spacing w:before="0" w:after="0"/>
        <w:ind w:right="-1" w:firstLine="709"/>
        <w:jc w:val="both"/>
        <w:rPr>
          <w:sz w:val="28"/>
          <w:szCs w:val="28"/>
        </w:rPr>
      </w:pPr>
      <w:r w:rsidRPr="00494384">
        <w:rPr>
          <w:sz w:val="28"/>
          <w:szCs w:val="28"/>
        </w:rPr>
        <w:t>2.3.</w:t>
      </w:r>
      <w:r>
        <w:rPr>
          <w:sz w:val="28"/>
          <w:szCs w:val="28"/>
        </w:rPr>
        <w:t> </w:t>
      </w:r>
      <w:r w:rsidRPr="00494384">
        <w:rPr>
          <w:sz w:val="28"/>
          <w:szCs w:val="28"/>
        </w:rPr>
        <w:t>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w:t>
      </w:r>
    </w:p>
    <w:p w:rsidR="00CB1933" w:rsidRPr="00494384" w:rsidRDefault="00CB1933" w:rsidP="00CB1933">
      <w:pPr>
        <w:tabs>
          <w:tab w:val="left" w:pos="709"/>
          <w:tab w:val="left" w:pos="1664"/>
        </w:tabs>
        <w:ind w:right="-1" w:firstLine="709"/>
        <w:jc w:val="both"/>
        <w:rPr>
          <w:sz w:val="28"/>
          <w:szCs w:val="28"/>
        </w:rPr>
      </w:pPr>
    </w:p>
    <w:p w:rsidR="00CB1933" w:rsidRPr="00494384" w:rsidRDefault="00CB1933" w:rsidP="00CB1933">
      <w:pPr>
        <w:tabs>
          <w:tab w:val="left" w:pos="426"/>
        </w:tabs>
        <w:ind w:right="-1"/>
        <w:jc w:val="center"/>
        <w:rPr>
          <w:sz w:val="28"/>
          <w:szCs w:val="28"/>
        </w:rPr>
      </w:pPr>
      <w:r w:rsidRPr="00494384">
        <w:rPr>
          <w:sz w:val="28"/>
          <w:szCs w:val="28"/>
        </w:rPr>
        <w:t>3. Обсуждение и утверждение дизайн-проекта</w:t>
      </w:r>
    </w:p>
    <w:p w:rsidR="00CB1933" w:rsidRPr="00494384" w:rsidRDefault="00CB1933" w:rsidP="00CB1933">
      <w:pPr>
        <w:pStyle w:val="af7"/>
        <w:ind w:right="-1"/>
        <w:jc w:val="both"/>
        <w:rPr>
          <w:rFonts w:ascii="Times New Roman" w:hAnsi="Times New Roman"/>
          <w:color w:val="000080"/>
          <w:sz w:val="28"/>
          <w:szCs w:val="28"/>
        </w:rPr>
      </w:pPr>
    </w:p>
    <w:p w:rsidR="00CB1933" w:rsidRPr="00494384" w:rsidRDefault="00CB1933" w:rsidP="00CB1933">
      <w:pPr>
        <w:pStyle w:val="af7"/>
        <w:ind w:right="-1" w:firstLine="709"/>
        <w:jc w:val="both"/>
        <w:rPr>
          <w:rFonts w:ascii="Times New Roman" w:hAnsi="Times New Roman"/>
          <w:sz w:val="28"/>
          <w:szCs w:val="28"/>
        </w:rPr>
      </w:pPr>
      <w:r w:rsidRPr="00494384">
        <w:rPr>
          <w:rFonts w:ascii="Times New Roman" w:hAnsi="Times New Roman"/>
          <w:sz w:val="28"/>
          <w:szCs w:val="28"/>
        </w:rPr>
        <w:t>3.1.</w:t>
      </w:r>
      <w:r>
        <w:rPr>
          <w:rFonts w:ascii="Times New Roman" w:hAnsi="Times New Roman"/>
          <w:sz w:val="28"/>
          <w:szCs w:val="28"/>
        </w:rPr>
        <w:t> </w:t>
      </w:r>
      <w:r w:rsidRPr="00494384">
        <w:rPr>
          <w:rFonts w:ascii="Times New Roman" w:hAnsi="Times New Roman"/>
          <w:sz w:val="28"/>
          <w:szCs w:val="28"/>
        </w:rPr>
        <w:t>В целях обсуждения и утверждения дизайн-проекта благоустройства дворовой территории многоквартирного дома, Администрация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w:t>
      </w:r>
    </w:p>
    <w:p w:rsidR="00CB1933" w:rsidRPr="00494384" w:rsidRDefault="00CB1933" w:rsidP="00CB1933">
      <w:pPr>
        <w:ind w:right="-1" w:firstLine="709"/>
        <w:jc w:val="both"/>
        <w:rPr>
          <w:sz w:val="28"/>
          <w:szCs w:val="28"/>
        </w:rPr>
      </w:pPr>
      <w:r>
        <w:rPr>
          <w:sz w:val="28"/>
          <w:szCs w:val="28"/>
        </w:rPr>
        <w:t>3.2. </w:t>
      </w:r>
      <w:r w:rsidRPr="00494384">
        <w:rPr>
          <w:sz w:val="28"/>
          <w:szCs w:val="28"/>
        </w:rPr>
        <w:t>Заинтересованное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CB1933" w:rsidRPr="00494384" w:rsidRDefault="00CB1933" w:rsidP="00CB1933">
      <w:pPr>
        <w:ind w:right="-1" w:firstLine="709"/>
        <w:jc w:val="both"/>
        <w:rPr>
          <w:sz w:val="28"/>
          <w:szCs w:val="28"/>
        </w:rPr>
      </w:pPr>
      <w:r>
        <w:rPr>
          <w:sz w:val="28"/>
          <w:szCs w:val="28"/>
        </w:rPr>
        <w:t>3.3. </w:t>
      </w:r>
      <w:r w:rsidRPr="00494384">
        <w:rPr>
          <w:sz w:val="28"/>
          <w:szCs w:val="28"/>
        </w:rPr>
        <w:t>Обсуждение и утверждение дизайн-проекта благоустройства наиболее посещаемой муниципальной территории общего посещения осуществляется с участием представителей Администрации, а также с участием архитекторов, проектировщиков и других профильных специалистов.</w:t>
      </w:r>
    </w:p>
    <w:p w:rsidR="00CB1933" w:rsidRPr="00494384" w:rsidRDefault="00CB1933" w:rsidP="00CB1933">
      <w:pPr>
        <w:ind w:right="-1" w:firstLine="709"/>
        <w:jc w:val="both"/>
        <w:rPr>
          <w:sz w:val="28"/>
          <w:szCs w:val="28"/>
        </w:rPr>
      </w:pPr>
      <w:r w:rsidRPr="00494384">
        <w:rPr>
          <w:sz w:val="28"/>
          <w:szCs w:val="28"/>
        </w:rPr>
        <w:t>3.4.</w:t>
      </w:r>
      <w:r>
        <w:rPr>
          <w:sz w:val="28"/>
          <w:szCs w:val="28"/>
        </w:rPr>
        <w:t> </w:t>
      </w:r>
      <w:r w:rsidRPr="00494384">
        <w:rPr>
          <w:sz w:val="28"/>
          <w:szCs w:val="28"/>
        </w:rPr>
        <w:t>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CB1933" w:rsidRPr="00494384" w:rsidRDefault="00CB1933" w:rsidP="00CB1933">
      <w:pPr>
        <w:ind w:right="-1" w:firstLine="709"/>
        <w:jc w:val="both"/>
        <w:rPr>
          <w:sz w:val="28"/>
          <w:szCs w:val="28"/>
        </w:rPr>
      </w:pPr>
      <w:r>
        <w:rPr>
          <w:sz w:val="28"/>
          <w:szCs w:val="28"/>
        </w:rPr>
        <w:t>3.5. </w:t>
      </w:r>
      <w:r w:rsidRPr="00494384">
        <w:rPr>
          <w:sz w:val="28"/>
          <w:szCs w:val="28"/>
        </w:rPr>
        <w:t>Дизайн-проект на благоустройство наиболее посещаемой муниципальной территории общего посещения утверждается в одном экземпляре и хранится в Администрации.</w:t>
      </w:r>
    </w:p>
    <w:p w:rsidR="00CB1933" w:rsidRPr="00494384" w:rsidRDefault="00CB1933" w:rsidP="00CB1933">
      <w:pPr>
        <w:pStyle w:val="af7"/>
        <w:ind w:right="-1" w:firstLine="709"/>
        <w:jc w:val="both"/>
        <w:rPr>
          <w:rFonts w:ascii="Times New Roman" w:hAnsi="Times New Roman"/>
          <w:color w:val="000080"/>
          <w:sz w:val="28"/>
          <w:szCs w:val="28"/>
        </w:rPr>
      </w:pPr>
    </w:p>
    <w:p w:rsidR="00CB1933" w:rsidRPr="00494384" w:rsidRDefault="00CB1933" w:rsidP="00CB1933">
      <w:pPr>
        <w:tabs>
          <w:tab w:val="left" w:pos="426"/>
        </w:tabs>
        <w:ind w:right="-1"/>
        <w:jc w:val="center"/>
        <w:rPr>
          <w:sz w:val="28"/>
          <w:szCs w:val="28"/>
        </w:rPr>
      </w:pPr>
      <w:r w:rsidRPr="00494384">
        <w:rPr>
          <w:sz w:val="28"/>
          <w:szCs w:val="28"/>
        </w:rPr>
        <w:t xml:space="preserve">4. Порядок подачи заявки на участие в обсуждении с заинтересованными лицами дизайн-проектов дворовых территорий многоквартирных домов, расположенных на территории </w:t>
      </w:r>
      <w:r w:rsidR="00192E3F" w:rsidRPr="00192E3F">
        <w:rPr>
          <w:sz w:val="28"/>
          <w:szCs w:val="28"/>
        </w:rPr>
        <w:t>Пречистенского сельского поселения Духовщинского района Смоленской области</w:t>
      </w:r>
      <w:r w:rsidRPr="00494384">
        <w:rPr>
          <w:sz w:val="28"/>
          <w:szCs w:val="28"/>
        </w:rPr>
        <w:t xml:space="preserve">, наиболее посещаемой муниципальной территорий общего </w:t>
      </w:r>
      <w:r w:rsidRPr="00494384">
        <w:rPr>
          <w:sz w:val="28"/>
          <w:szCs w:val="28"/>
        </w:rPr>
        <w:lastRenderedPageBreak/>
        <w:t>посещения</w:t>
      </w:r>
      <w:r w:rsidR="00192E3F" w:rsidRPr="00192E3F">
        <w:rPr>
          <w:sz w:val="28"/>
          <w:szCs w:val="28"/>
        </w:rPr>
        <w:t xml:space="preserve"> Пречистенского сельского поселения Духовщинского района Смоленской области</w:t>
      </w:r>
    </w:p>
    <w:p w:rsidR="00CB1933" w:rsidRPr="00494384" w:rsidRDefault="00CB1933" w:rsidP="00CB1933">
      <w:pPr>
        <w:pStyle w:val="af7"/>
        <w:ind w:right="-1"/>
        <w:jc w:val="both"/>
        <w:rPr>
          <w:rFonts w:ascii="Times New Roman" w:hAnsi="Times New Roman"/>
          <w:color w:val="000080"/>
          <w:sz w:val="28"/>
          <w:szCs w:val="28"/>
        </w:rPr>
      </w:pPr>
    </w:p>
    <w:p w:rsidR="00CB1933" w:rsidRPr="00494384" w:rsidRDefault="00CB1933" w:rsidP="00CB1933">
      <w:pPr>
        <w:ind w:right="-1" w:firstLine="709"/>
        <w:jc w:val="both"/>
        <w:rPr>
          <w:sz w:val="28"/>
          <w:szCs w:val="28"/>
        </w:rPr>
      </w:pPr>
      <w:r>
        <w:rPr>
          <w:sz w:val="28"/>
          <w:szCs w:val="28"/>
        </w:rPr>
        <w:t>4.1. </w:t>
      </w:r>
      <w:r w:rsidRPr="00494384">
        <w:rPr>
          <w:sz w:val="28"/>
          <w:szCs w:val="28"/>
        </w:rPr>
        <w:t xml:space="preserve">Заявка на участие в обсуждении с заинтересованными лицами дизайн-проектов дворовых территорий многоквартирных домов </w:t>
      </w:r>
      <w:r w:rsidR="00192E3F" w:rsidRPr="00192E3F">
        <w:rPr>
          <w:sz w:val="28"/>
          <w:szCs w:val="28"/>
        </w:rPr>
        <w:t>Пречистенского сельского поселения Духовщинского района Смоленской области</w:t>
      </w:r>
      <w:r w:rsidRPr="00494384">
        <w:rPr>
          <w:sz w:val="28"/>
          <w:szCs w:val="28"/>
        </w:rPr>
        <w:t xml:space="preserve"> подается заинтересованным лицом в Администрацию в письменной форме в срок, установленный в сообщении о проведении отбора дворовых территорий многоквартирных домов.</w:t>
      </w:r>
    </w:p>
    <w:p w:rsidR="00CB1933" w:rsidRPr="00494384" w:rsidRDefault="00CB1933" w:rsidP="00CB1933">
      <w:pPr>
        <w:ind w:right="-1" w:firstLine="709"/>
        <w:jc w:val="both"/>
        <w:rPr>
          <w:sz w:val="28"/>
          <w:szCs w:val="28"/>
        </w:rPr>
      </w:pPr>
      <w:r w:rsidRPr="00494384">
        <w:rPr>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CB1933" w:rsidRPr="00494384" w:rsidRDefault="00CB1933" w:rsidP="00CB1933">
      <w:pPr>
        <w:ind w:right="-1" w:firstLine="709"/>
        <w:jc w:val="both"/>
        <w:rPr>
          <w:sz w:val="28"/>
          <w:szCs w:val="28"/>
        </w:rPr>
      </w:pPr>
      <w:r w:rsidRPr="00494384">
        <w:rPr>
          <w:sz w:val="28"/>
          <w:szCs w:val="28"/>
        </w:rPr>
        <w:t xml:space="preserve">Срок подачи заявок должен составлять не </w:t>
      </w:r>
      <w:r w:rsidR="008A0FFA">
        <w:rPr>
          <w:sz w:val="28"/>
          <w:szCs w:val="28"/>
        </w:rPr>
        <w:t>более 14</w:t>
      </w:r>
      <w:r w:rsidRPr="00494384">
        <w:rPr>
          <w:sz w:val="28"/>
          <w:szCs w:val="28"/>
        </w:rPr>
        <w:t xml:space="preserve"> календарных дней с момента опубликования сообщения на сайте организатора обсуждении с заинтересованными лицами дизайн-проектов дворовых территорий </w:t>
      </w:r>
      <w:r w:rsidR="008A0FFA" w:rsidRPr="00192E3F">
        <w:rPr>
          <w:sz w:val="28"/>
          <w:szCs w:val="28"/>
        </w:rPr>
        <w:t>Пречистенского сельского поселения Духовщинского района Смоленской области</w:t>
      </w:r>
      <w:r w:rsidR="008A0FFA" w:rsidRPr="00494384">
        <w:rPr>
          <w:sz w:val="28"/>
          <w:szCs w:val="28"/>
        </w:rPr>
        <w:t xml:space="preserve"> </w:t>
      </w:r>
      <w:r w:rsidRPr="00494384">
        <w:rPr>
          <w:sz w:val="28"/>
          <w:szCs w:val="28"/>
        </w:rPr>
        <w:t>я.</w:t>
      </w:r>
    </w:p>
    <w:p w:rsidR="00CB1933" w:rsidRPr="00494384" w:rsidRDefault="00CB1933" w:rsidP="00CB1933">
      <w:pPr>
        <w:ind w:right="-1" w:firstLine="709"/>
        <w:jc w:val="both"/>
        <w:rPr>
          <w:sz w:val="28"/>
          <w:szCs w:val="28"/>
        </w:rPr>
      </w:pPr>
      <w:r w:rsidRPr="00494384">
        <w:rPr>
          <w:sz w:val="28"/>
          <w:szCs w:val="28"/>
        </w:rPr>
        <w:t>В случае внесения изменений в настоящий Порядок после официального опубликования срок подачи заявок должен быть увеличен не менее чем на 7 дней.</w:t>
      </w:r>
    </w:p>
    <w:p w:rsidR="00CB1933" w:rsidRPr="00494384" w:rsidRDefault="00CB1933" w:rsidP="00CB1933">
      <w:pPr>
        <w:ind w:right="-1" w:firstLine="709"/>
        <w:jc w:val="both"/>
        <w:rPr>
          <w:sz w:val="28"/>
          <w:szCs w:val="28"/>
        </w:rPr>
      </w:pPr>
      <w:r w:rsidRPr="00494384">
        <w:rPr>
          <w:sz w:val="28"/>
          <w:szCs w:val="28"/>
        </w:rPr>
        <w:t>Все листы заявки и прилагаемые документы на участие в обсуждении с заинтересованными лицами дизайн-проектов дворовых территорий многоквартирных домов должны быть прошиты и пронумерованы. Заявка должна быть скреплена печатью участника обсуждения (для юридических лиц) и подписана участником обсуждения.</w:t>
      </w:r>
    </w:p>
    <w:p w:rsidR="00CB1933" w:rsidRPr="00494384" w:rsidRDefault="00CB1933" w:rsidP="00CB1933">
      <w:pPr>
        <w:ind w:right="-1" w:firstLine="709"/>
        <w:jc w:val="both"/>
        <w:rPr>
          <w:sz w:val="28"/>
          <w:szCs w:val="28"/>
        </w:rPr>
      </w:pPr>
      <w:r>
        <w:rPr>
          <w:sz w:val="28"/>
          <w:szCs w:val="28"/>
        </w:rPr>
        <w:t>4.2. </w:t>
      </w:r>
      <w:r w:rsidRPr="00494384">
        <w:rPr>
          <w:sz w:val="28"/>
          <w:szCs w:val="28"/>
        </w:rPr>
        <w:t>К заявке прилагаются следующие документы:</w:t>
      </w:r>
    </w:p>
    <w:p w:rsidR="00CB1933" w:rsidRPr="00494384" w:rsidRDefault="00CB1933" w:rsidP="00CB1933">
      <w:pPr>
        <w:ind w:right="-1" w:firstLine="709"/>
        <w:jc w:val="both"/>
        <w:rPr>
          <w:sz w:val="28"/>
          <w:szCs w:val="28"/>
        </w:rPr>
      </w:pPr>
      <w:r>
        <w:rPr>
          <w:sz w:val="28"/>
          <w:szCs w:val="28"/>
        </w:rPr>
        <w:t>1) </w:t>
      </w:r>
      <w:r w:rsidRPr="00494384">
        <w:rPr>
          <w:sz w:val="28"/>
          <w:szCs w:val="28"/>
        </w:rPr>
        <w:t>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заинтересованными лицами дизайн-проектов дворовых территорий многоквартирных домов;</w:t>
      </w:r>
    </w:p>
    <w:p w:rsidR="00CB1933" w:rsidRPr="00494384" w:rsidRDefault="00CB1933" w:rsidP="00CB1933">
      <w:pPr>
        <w:ind w:right="-1" w:firstLine="709"/>
        <w:jc w:val="both"/>
        <w:rPr>
          <w:sz w:val="28"/>
          <w:szCs w:val="28"/>
        </w:rPr>
      </w:pPr>
      <w:r w:rsidRPr="00494384">
        <w:rPr>
          <w:sz w:val="28"/>
          <w:szCs w:val="28"/>
        </w:rPr>
        <w:t>2)</w:t>
      </w:r>
      <w:r>
        <w:rPr>
          <w:sz w:val="28"/>
          <w:szCs w:val="28"/>
        </w:rPr>
        <w:t> </w:t>
      </w:r>
      <w:r w:rsidRPr="00494384">
        <w:rPr>
          <w:sz w:val="28"/>
          <w:szCs w:val="28"/>
        </w:rPr>
        <w:t>дизайн-проект с внесенными изменениями с учетом технической возможности, и без изменения проектно-сметной документации;</w:t>
      </w:r>
    </w:p>
    <w:p w:rsidR="00CB1933" w:rsidRPr="00494384" w:rsidRDefault="00CB1933" w:rsidP="00CB1933">
      <w:pPr>
        <w:ind w:right="-1" w:firstLine="709"/>
        <w:jc w:val="both"/>
        <w:rPr>
          <w:sz w:val="28"/>
          <w:szCs w:val="28"/>
        </w:rPr>
      </w:pPr>
      <w:r w:rsidRPr="00494384">
        <w:rPr>
          <w:sz w:val="28"/>
          <w:szCs w:val="28"/>
        </w:rPr>
        <w:t>4.3.</w:t>
      </w:r>
      <w:r>
        <w:rPr>
          <w:sz w:val="28"/>
          <w:szCs w:val="28"/>
        </w:rPr>
        <w:t> </w:t>
      </w:r>
      <w:r w:rsidRPr="00494384">
        <w:rPr>
          <w:sz w:val="28"/>
          <w:szCs w:val="28"/>
        </w:rPr>
        <w:t xml:space="preserve">Комиссия рассматривает заявки на участие в обсуждении с заинтересованными лицами дизайн-проектов дворовых территорий многоквартирных домов </w:t>
      </w:r>
      <w:r w:rsidR="008D7C32" w:rsidRPr="00192E3F">
        <w:rPr>
          <w:sz w:val="28"/>
          <w:szCs w:val="28"/>
        </w:rPr>
        <w:t>Пречистенского сельского поселения Духовщинского района Смоленской области</w:t>
      </w:r>
      <w:r w:rsidRPr="00494384">
        <w:rPr>
          <w:sz w:val="28"/>
          <w:szCs w:val="28"/>
        </w:rPr>
        <w:t>, в соответствии с требованиями, установленным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w:t>
      </w:r>
    </w:p>
    <w:p w:rsidR="00CB1933" w:rsidRPr="00494384" w:rsidRDefault="00CB1933" w:rsidP="00CB1933">
      <w:pPr>
        <w:ind w:right="-1" w:firstLine="709"/>
        <w:jc w:val="both"/>
        <w:rPr>
          <w:sz w:val="28"/>
          <w:szCs w:val="28"/>
        </w:rPr>
      </w:pPr>
      <w:r>
        <w:rPr>
          <w:sz w:val="28"/>
          <w:szCs w:val="28"/>
        </w:rPr>
        <w:t>4.4. </w:t>
      </w:r>
      <w:r w:rsidRPr="00494384">
        <w:rPr>
          <w:sz w:val="28"/>
          <w:szCs w:val="28"/>
        </w:rPr>
        <w:t>Протокол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w:t>
      </w:r>
    </w:p>
    <w:p w:rsidR="00CB1933" w:rsidRPr="00494384" w:rsidRDefault="00CB1933" w:rsidP="00CB1933">
      <w:pPr>
        <w:ind w:right="-1" w:firstLine="709"/>
        <w:jc w:val="both"/>
        <w:rPr>
          <w:sz w:val="28"/>
          <w:szCs w:val="28"/>
        </w:rPr>
      </w:pPr>
      <w:r w:rsidRPr="00494384">
        <w:rPr>
          <w:sz w:val="28"/>
          <w:szCs w:val="28"/>
        </w:rPr>
        <w:t>В случае, если по окончании срока подачи заявок на участие в обсуждении с заинтересованными лицами дизайн-проектов дворовых территорий многоквартирных домов подана только одна заявка на участие в обсуждении, Комиссия признает отбор несостоявшимся и рассматривает указанную заявку.</w:t>
      </w:r>
    </w:p>
    <w:p w:rsidR="00CB1933" w:rsidRPr="00494384" w:rsidRDefault="00CB1933" w:rsidP="00CB1933">
      <w:pPr>
        <w:ind w:right="-1" w:firstLine="709"/>
        <w:jc w:val="both"/>
        <w:rPr>
          <w:sz w:val="28"/>
          <w:szCs w:val="28"/>
        </w:rPr>
      </w:pPr>
      <w:r w:rsidRPr="00494384">
        <w:rPr>
          <w:sz w:val="28"/>
          <w:szCs w:val="28"/>
        </w:rPr>
        <w:t>Если заявка соответствует требованиям и условиям настоящего Порядка, работы, указанные в проектно-сметной документации, будут выполняться в соответствии с внесенными изменениями в дизайн-проект.</w:t>
      </w:r>
    </w:p>
    <w:p w:rsidR="00CB1933" w:rsidRPr="00494384" w:rsidRDefault="00CB1933" w:rsidP="00CB1933">
      <w:pPr>
        <w:ind w:right="-1" w:firstLine="709"/>
        <w:jc w:val="both"/>
        <w:rPr>
          <w:sz w:val="28"/>
          <w:szCs w:val="28"/>
        </w:rPr>
      </w:pPr>
      <w:r w:rsidRPr="00494384">
        <w:rPr>
          <w:sz w:val="28"/>
          <w:szCs w:val="28"/>
        </w:rPr>
        <w:lastRenderedPageBreak/>
        <w:t>В случае признания обсуждения несостоявшимся работы будут выполнять по ранее согласованному дизайн-проекту.</w:t>
      </w:r>
    </w:p>
    <w:p w:rsidR="00CB1933" w:rsidRPr="00B34D08" w:rsidRDefault="00CB1933" w:rsidP="00CB1933">
      <w:pPr>
        <w:tabs>
          <w:tab w:val="left" w:pos="426"/>
        </w:tabs>
        <w:ind w:right="-1"/>
        <w:rPr>
          <w:sz w:val="2"/>
          <w:szCs w:val="2"/>
        </w:rPr>
      </w:pPr>
      <w:r>
        <w:rPr>
          <w:sz w:val="28"/>
          <w:szCs w:val="28"/>
        </w:rPr>
        <w:br w:type="page"/>
      </w:r>
    </w:p>
    <w:tbl>
      <w:tblPr>
        <w:tblW w:w="10437" w:type="dxa"/>
        <w:tblLook w:val="00A0" w:firstRow="1" w:lastRow="0" w:firstColumn="1" w:lastColumn="0" w:noHBand="0" w:noVBand="0"/>
      </w:tblPr>
      <w:tblGrid>
        <w:gridCol w:w="5778"/>
        <w:gridCol w:w="4659"/>
      </w:tblGrid>
      <w:tr w:rsidR="00CB1933" w:rsidRPr="006A0EC2" w:rsidTr="0067336E">
        <w:tc>
          <w:tcPr>
            <w:tcW w:w="5778" w:type="dxa"/>
          </w:tcPr>
          <w:p w:rsidR="00CB1933" w:rsidRPr="006A0EC2" w:rsidRDefault="00CB1933" w:rsidP="0067336E">
            <w:pPr>
              <w:rPr>
                <w:sz w:val="28"/>
                <w:szCs w:val="28"/>
              </w:rPr>
            </w:pPr>
          </w:p>
        </w:tc>
        <w:tc>
          <w:tcPr>
            <w:tcW w:w="4659" w:type="dxa"/>
          </w:tcPr>
          <w:p w:rsidR="00CB1933" w:rsidRPr="006A0EC2" w:rsidRDefault="00CB1933" w:rsidP="0067336E">
            <w:pPr>
              <w:rPr>
                <w:sz w:val="28"/>
                <w:szCs w:val="28"/>
              </w:rPr>
            </w:pPr>
            <w:r w:rsidRPr="006A0EC2">
              <w:rPr>
                <w:sz w:val="28"/>
                <w:szCs w:val="28"/>
              </w:rPr>
              <w:t xml:space="preserve">Приложение № </w:t>
            </w:r>
            <w:r>
              <w:rPr>
                <w:sz w:val="28"/>
                <w:szCs w:val="28"/>
              </w:rPr>
              <w:t>4</w:t>
            </w:r>
          </w:p>
          <w:p w:rsidR="00CB1933" w:rsidRDefault="00CB1933" w:rsidP="0067336E">
            <w:pPr>
              <w:rPr>
                <w:color w:val="000000"/>
                <w:sz w:val="28"/>
                <w:szCs w:val="28"/>
              </w:rPr>
            </w:pPr>
            <w:r w:rsidRPr="006A0EC2">
              <w:rPr>
                <w:sz w:val="28"/>
                <w:szCs w:val="28"/>
              </w:rPr>
              <w:t xml:space="preserve">к муниципальной программе </w:t>
            </w:r>
            <w:r w:rsidRPr="006A0EC2">
              <w:rPr>
                <w:color w:val="000000"/>
                <w:sz w:val="28"/>
                <w:szCs w:val="28"/>
              </w:rPr>
              <w:t xml:space="preserve">«Формирование современной городской среды на территории </w:t>
            </w:r>
            <w:r w:rsidR="008D7C32" w:rsidRPr="00192E3F">
              <w:rPr>
                <w:sz w:val="28"/>
                <w:szCs w:val="28"/>
              </w:rPr>
              <w:t>Пречистенского сельского поселения Духовщинского района Смоленской области</w:t>
            </w:r>
            <w:r w:rsidRPr="006A0EC2">
              <w:rPr>
                <w:color w:val="000000"/>
                <w:sz w:val="28"/>
                <w:szCs w:val="28"/>
              </w:rPr>
              <w:t>»</w:t>
            </w:r>
          </w:p>
          <w:p w:rsidR="00CB1933" w:rsidRPr="006A0EC2" w:rsidRDefault="00CB1933" w:rsidP="0067336E">
            <w:pPr>
              <w:rPr>
                <w:sz w:val="28"/>
                <w:szCs w:val="28"/>
              </w:rPr>
            </w:pPr>
            <w:r w:rsidRPr="006A0EC2">
              <w:rPr>
                <w:color w:val="000000"/>
                <w:sz w:val="28"/>
                <w:szCs w:val="28"/>
              </w:rPr>
              <w:t>на 2018-2022 годы</w:t>
            </w:r>
          </w:p>
        </w:tc>
      </w:tr>
    </w:tbl>
    <w:p w:rsidR="00CB1933" w:rsidRDefault="00CB1933" w:rsidP="00CB1933">
      <w:pPr>
        <w:widowControl w:val="0"/>
        <w:autoSpaceDE w:val="0"/>
        <w:autoSpaceDN w:val="0"/>
        <w:ind w:right="-1"/>
        <w:jc w:val="center"/>
        <w:rPr>
          <w:sz w:val="28"/>
          <w:szCs w:val="28"/>
          <w:lang w:eastAsia="en-US"/>
        </w:rPr>
      </w:pPr>
    </w:p>
    <w:p w:rsidR="00CB1933" w:rsidRDefault="00CB1933" w:rsidP="00CB1933">
      <w:pPr>
        <w:widowControl w:val="0"/>
        <w:autoSpaceDE w:val="0"/>
        <w:autoSpaceDN w:val="0"/>
        <w:ind w:right="-1"/>
        <w:jc w:val="center"/>
        <w:rPr>
          <w:sz w:val="28"/>
          <w:szCs w:val="28"/>
          <w:lang w:eastAsia="en-US"/>
        </w:rPr>
      </w:pPr>
    </w:p>
    <w:p w:rsidR="00CB1933" w:rsidRPr="00B34D08" w:rsidRDefault="00CB1933" w:rsidP="00CB1933">
      <w:pPr>
        <w:widowControl w:val="0"/>
        <w:autoSpaceDE w:val="0"/>
        <w:autoSpaceDN w:val="0"/>
        <w:ind w:right="-1"/>
        <w:jc w:val="center"/>
        <w:rPr>
          <w:sz w:val="28"/>
          <w:szCs w:val="28"/>
          <w:lang w:eastAsia="en-US"/>
        </w:rPr>
      </w:pPr>
    </w:p>
    <w:p w:rsidR="00CB1933" w:rsidRPr="00DF1F2B" w:rsidRDefault="00CB1933" w:rsidP="00CB1933">
      <w:pPr>
        <w:widowControl w:val="0"/>
        <w:autoSpaceDE w:val="0"/>
        <w:autoSpaceDN w:val="0"/>
        <w:ind w:right="-1"/>
        <w:jc w:val="center"/>
        <w:rPr>
          <w:b/>
          <w:sz w:val="28"/>
          <w:szCs w:val="28"/>
          <w:lang w:eastAsia="en-US"/>
        </w:rPr>
      </w:pPr>
      <w:r w:rsidRPr="00DF1F2B">
        <w:rPr>
          <w:b/>
          <w:sz w:val="28"/>
          <w:szCs w:val="28"/>
          <w:lang w:eastAsia="en-US"/>
        </w:rPr>
        <w:t>Порядок</w:t>
      </w:r>
    </w:p>
    <w:p w:rsidR="00CB1933" w:rsidRPr="00DF1F2B" w:rsidRDefault="00CB1933" w:rsidP="00CB1933">
      <w:pPr>
        <w:widowControl w:val="0"/>
        <w:autoSpaceDE w:val="0"/>
        <w:autoSpaceDN w:val="0"/>
        <w:ind w:right="-1"/>
        <w:jc w:val="center"/>
        <w:rPr>
          <w:b/>
          <w:sz w:val="28"/>
          <w:szCs w:val="28"/>
          <w:lang w:eastAsia="en-US"/>
        </w:rPr>
      </w:pPr>
      <w:r w:rsidRPr="00DF1F2B">
        <w:rPr>
          <w:b/>
          <w:sz w:val="28"/>
          <w:szCs w:val="28"/>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r>
        <w:rPr>
          <w:b/>
          <w:sz w:val="28"/>
          <w:szCs w:val="28"/>
          <w:lang w:eastAsia="en-US"/>
        </w:rPr>
        <w:t xml:space="preserve"> </w:t>
      </w:r>
      <w:r w:rsidRPr="004E33EC">
        <w:rPr>
          <w:b/>
          <w:sz w:val="28"/>
          <w:szCs w:val="28"/>
        </w:rPr>
        <w:t>многоквартирных домов</w:t>
      </w:r>
      <w:r w:rsidRPr="004E33EC">
        <w:rPr>
          <w:b/>
          <w:sz w:val="28"/>
          <w:szCs w:val="28"/>
          <w:lang w:eastAsia="en-US"/>
        </w:rPr>
        <w:t>,</w:t>
      </w:r>
      <w:r w:rsidRPr="00DF1F2B">
        <w:rPr>
          <w:b/>
          <w:sz w:val="28"/>
          <w:szCs w:val="28"/>
          <w:lang w:eastAsia="en-US"/>
        </w:rPr>
        <w:t xml:space="preserve"> и механизм контроля за их расходованием, а также порядок и формы трудового и (или) финансового участия граждан в выполнении указанных работ</w:t>
      </w:r>
    </w:p>
    <w:p w:rsidR="00CB1933" w:rsidRPr="00B46808" w:rsidRDefault="00CB1933" w:rsidP="00CB1933">
      <w:pPr>
        <w:widowControl w:val="0"/>
        <w:autoSpaceDE w:val="0"/>
        <w:autoSpaceDN w:val="0"/>
        <w:ind w:right="-1"/>
        <w:jc w:val="both"/>
        <w:rPr>
          <w:color w:val="000080"/>
          <w:sz w:val="28"/>
          <w:szCs w:val="28"/>
          <w:lang w:eastAsia="en-US"/>
        </w:rPr>
      </w:pPr>
    </w:p>
    <w:p w:rsidR="00CB1933" w:rsidRPr="00DF1F2B" w:rsidRDefault="00CB1933" w:rsidP="00CB1933">
      <w:pPr>
        <w:autoSpaceDE w:val="0"/>
        <w:autoSpaceDN w:val="0"/>
        <w:adjustRightInd w:val="0"/>
        <w:ind w:right="-1"/>
        <w:jc w:val="center"/>
        <w:rPr>
          <w:b/>
          <w:sz w:val="28"/>
          <w:szCs w:val="28"/>
          <w:lang w:eastAsia="en-US"/>
        </w:rPr>
      </w:pPr>
      <w:r w:rsidRPr="00DF1F2B">
        <w:rPr>
          <w:b/>
          <w:sz w:val="28"/>
          <w:szCs w:val="28"/>
          <w:lang w:eastAsia="en-US"/>
        </w:rPr>
        <w:t>1.Общие положения</w:t>
      </w:r>
    </w:p>
    <w:p w:rsidR="00CB1933" w:rsidRPr="004E33EC" w:rsidRDefault="00CB1933" w:rsidP="00CB1933">
      <w:pPr>
        <w:autoSpaceDE w:val="0"/>
        <w:autoSpaceDN w:val="0"/>
        <w:adjustRightInd w:val="0"/>
        <w:ind w:right="-1"/>
        <w:jc w:val="center"/>
        <w:rPr>
          <w:color w:val="000080"/>
          <w:sz w:val="28"/>
          <w:szCs w:val="28"/>
          <w:lang w:eastAsia="en-US"/>
        </w:rPr>
      </w:pPr>
    </w:p>
    <w:p w:rsidR="00CB1933" w:rsidRPr="00DF1F2B" w:rsidRDefault="00CB1933" w:rsidP="00CB1933">
      <w:pPr>
        <w:widowControl w:val="0"/>
        <w:autoSpaceDE w:val="0"/>
        <w:autoSpaceDN w:val="0"/>
        <w:ind w:right="-1" w:firstLine="709"/>
        <w:jc w:val="both"/>
        <w:rPr>
          <w:sz w:val="28"/>
          <w:szCs w:val="28"/>
          <w:lang w:eastAsia="en-US"/>
        </w:rPr>
      </w:pPr>
      <w:r w:rsidRPr="00DF1F2B">
        <w:rPr>
          <w:rFonts w:cs="Calibri"/>
          <w:sz w:val="28"/>
          <w:szCs w:val="28"/>
        </w:rPr>
        <w:t>1.1.</w:t>
      </w:r>
      <w:r>
        <w:rPr>
          <w:rFonts w:cs="Calibri"/>
          <w:sz w:val="28"/>
          <w:szCs w:val="28"/>
        </w:rPr>
        <w:t> </w:t>
      </w:r>
      <w:r w:rsidRPr="00DF1F2B">
        <w:rPr>
          <w:rFonts w:cs="Calibri"/>
          <w:sz w:val="28"/>
          <w:szCs w:val="28"/>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w:t>
      </w:r>
      <w:r>
        <w:rPr>
          <w:rFonts w:cs="Calibri"/>
          <w:sz w:val="28"/>
          <w:szCs w:val="28"/>
        </w:rPr>
        <w:t xml:space="preserve"> </w:t>
      </w:r>
      <w:r w:rsidRPr="00DF1F2B">
        <w:rPr>
          <w:rFonts w:cs="Calibri"/>
          <w:sz w:val="28"/>
          <w:szCs w:val="28"/>
        </w:rPr>
        <w:t xml:space="preserve">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DF1F2B">
        <w:rPr>
          <w:sz w:val="28"/>
          <w:szCs w:val="28"/>
        </w:rPr>
        <w:t xml:space="preserve">по благоустройству в рамках реализации </w:t>
      </w:r>
      <w:r>
        <w:rPr>
          <w:sz w:val="28"/>
          <w:szCs w:val="28"/>
        </w:rPr>
        <w:t>подпрограммы</w:t>
      </w:r>
      <w:r w:rsidRPr="00DF1F2B">
        <w:rPr>
          <w:sz w:val="28"/>
          <w:szCs w:val="28"/>
        </w:rPr>
        <w:t>.</w:t>
      </w:r>
    </w:p>
    <w:p w:rsidR="00CB1933" w:rsidRPr="00DF1F2B" w:rsidRDefault="00CB1933" w:rsidP="00CB1933">
      <w:pPr>
        <w:autoSpaceDE w:val="0"/>
        <w:autoSpaceDN w:val="0"/>
        <w:adjustRightInd w:val="0"/>
        <w:ind w:right="-1" w:firstLine="709"/>
        <w:jc w:val="both"/>
        <w:rPr>
          <w:sz w:val="28"/>
          <w:szCs w:val="28"/>
        </w:rPr>
      </w:pPr>
      <w:r w:rsidRPr="00DF1F2B">
        <w:rPr>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lang w:eastAsia="en-US"/>
        </w:rPr>
        <w:t>1.3.</w:t>
      </w:r>
      <w:r>
        <w:rPr>
          <w:sz w:val="28"/>
          <w:szCs w:val="28"/>
          <w:lang w:eastAsia="en-US"/>
        </w:rPr>
        <w:t> </w:t>
      </w:r>
      <w:r w:rsidRPr="00DF1F2B">
        <w:rPr>
          <w:sz w:val="28"/>
          <w:szCs w:val="28"/>
          <w:lang w:eastAsia="en-US"/>
        </w:rPr>
        <w:t>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lang w:eastAsia="en-US"/>
        </w:rPr>
        <w:t>1.4. Минимальный перечень включает в себя:</w:t>
      </w: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lang w:eastAsia="en-US"/>
        </w:rPr>
        <w:t>- ремонт дворовых проездов;</w:t>
      </w: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lang w:eastAsia="en-US"/>
        </w:rPr>
        <w:t>- обеспечение освещения дворовых территорий;</w:t>
      </w: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lang w:eastAsia="en-US"/>
        </w:rPr>
        <w:t>- установку скамеек;</w:t>
      </w: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lang w:eastAsia="en-US"/>
        </w:rPr>
        <w:t xml:space="preserve">- </w:t>
      </w:r>
      <w:r>
        <w:rPr>
          <w:sz w:val="28"/>
          <w:szCs w:val="28"/>
          <w:lang w:eastAsia="en-US"/>
        </w:rPr>
        <w:t>урн для мусора.</w:t>
      </w: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lang w:eastAsia="en-US"/>
        </w:rPr>
        <w:t>1.5.</w:t>
      </w:r>
      <w:r>
        <w:rPr>
          <w:sz w:val="28"/>
          <w:szCs w:val="28"/>
          <w:lang w:eastAsia="en-US"/>
        </w:rPr>
        <w:t> </w:t>
      </w:r>
      <w:r w:rsidRPr="00DF1F2B">
        <w:rPr>
          <w:sz w:val="28"/>
          <w:szCs w:val="28"/>
          <w:lang w:eastAsia="en-US"/>
        </w:rPr>
        <w:t>Дополнительный перечень включает в себя:</w:t>
      </w:r>
    </w:p>
    <w:p w:rsidR="00CB1933" w:rsidRPr="00DF1F2B" w:rsidRDefault="00CB1933" w:rsidP="00CB1933">
      <w:pPr>
        <w:widowControl w:val="0"/>
        <w:autoSpaceDE w:val="0"/>
        <w:autoSpaceDN w:val="0"/>
        <w:ind w:right="-1" w:firstLine="709"/>
        <w:jc w:val="both"/>
        <w:rPr>
          <w:sz w:val="28"/>
          <w:szCs w:val="28"/>
        </w:rPr>
      </w:pPr>
      <w:r w:rsidRPr="00DF1F2B">
        <w:rPr>
          <w:sz w:val="28"/>
          <w:szCs w:val="28"/>
        </w:rPr>
        <w:lastRenderedPageBreak/>
        <w:t>- оборудование детских и (или) спортивных площадок;</w:t>
      </w:r>
    </w:p>
    <w:p w:rsidR="00CB1933" w:rsidRPr="00DF1F2B" w:rsidRDefault="00CB1933" w:rsidP="00CB1933">
      <w:pPr>
        <w:widowControl w:val="0"/>
        <w:autoSpaceDE w:val="0"/>
        <w:autoSpaceDN w:val="0"/>
        <w:ind w:right="-1" w:firstLine="709"/>
        <w:jc w:val="both"/>
        <w:rPr>
          <w:sz w:val="28"/>
          <w:szCs w:val="28"/>
        </w:rPr>
      </w:pPr>
      <w:r w:rsidRPr="00DF1F2B">
        <w:rPr>
          <w:sz w:val="28"/>
          <w:szCs w:val="28"/>
        </w:rPr>
        <w:t>- оборудование автомобильных парковок;</w:t>
      </w:r>
    </w:p>
    <w:p w:rsidR="00CB1933" w:rsidRPr="0022652F" w:rsidRDefault="00CB1933" w:rsidP="00CB1933">
      <w:pPr>
        <w:autoSpaceDE w:val="0"/>
        <w:autoSpaceDN w:val="0"/>
        <w:adjustRightInd w:val="0"/>
        <w:ind w:firstLine="709"/>
        <w:jc w:val="both"/>
        <w:rPr>
          <w:sz w:val="28"/>
          <w:szCs w:val="28"/>
        </w:rPr>
      </w:pPr>
      <w:r w:rsidRPr="0022652F">
        <w:rPr>
          <w:sz w:val="28"/>
          <w:szCs w:val="28"/>
        </w:rPr>
        <w:t>- обустройство тротуаров, пешеходных дорожек;</w:t>
      </w: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rPr>
        <w:t>- озеленение придомовой территории</w:t>
      </w:r>
      <w:r>
        <w:rPr>
          <w:sz w:val="28"/>
          <w:szCs w:val="28"/>
        </w:rPr>
        <w:t xml:space="preserve"> и др</w:t>
      </w:r>
      <w:r w:rsidRPr="00DF1F2B">
        <w:rPr>
          <w:sz w:val="28"/>
          <w:szCs w:val="28"/>
        </w:rPr>
        <w:t>.</w:t>
      </w:r>
    </w:p>
    <w:p w:rsidR="00CB1933" w:rsidRPr="00DF1F2B" w:rsidRDefault="00CB1933" w:rsidP="00CB1933">
      <w:pPr>
        <w:autoSpaceDE w:val="0"/>
        <w:autoSpaceDN w:val="0"/>
        <w:adjustRightInd w:val="0"/>
        <w:ind w:right="-1" w:firstLine="709"/>
        <w:jc w:val="both"/>
        <w:rPr>
          <w:sz w:val="28"/>
          <w:szCs w:val="28"/>
          <w:lang w:eastAsia="en-US"/>
        </w:rPr>
      </w:pPr>
      <w:r>
        <w:rPr>
          <w:sz w:val="28"/>
          <w:szCs w:val="28"/>
          <w:lang w:eastAsia="en-US"/>
        </w:rPr>
        <w:t>1.6. </w:t>
      </w:r>
      <w:r w:rsidRPr="00DF1F2B">
        <w:rPr>
          <w:sz w:val="28"/>
          <w:szCs w:val="28"/>
          <w:lang w:eastAsia="en-US"/>
        </w:rPr>
        <w:t xml:space="preserve">Решение о финансовом (трудовом) участии заинтересованных лиц </w:t>
      </w:r>
      <w:r w:rsidRPr="00DF1F2B">
        <w:rPr>
          <w:sz w:val="28"/>
          <w:szCs w:val="28"/>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DF1F2B">
        <w:rPr>
          <w:sz w:val="28"/>
          <w:szCs w:val="28"/>
          <w:lang w:eastAsia="en-US"/>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CB1933" w:rsidRPr="00B46808" w:rsidRDefault="00CB1933" w:rsidP="00CB1933">
      <w:pPr>
        <w:widowControl w:val="0"/>
        <w:autoSpaceDE w:val="0"/>
        <w:autoSpaceDN w:val="0"/>
        <w:ind w:right="-1"/>
        <w:jc w:val="both"/>
        <w:rPr>
          <w:color w:val="000080"/>
          <w:sz w:val="28"/>
          <w:szCs w:val="28"/>
        </w:rPr>
      </w:pPr>
    </w:p>
    <w:p w:rsidR="00CB1933" w:rsidRPr="00DF1F2B" w:rsidRDefault="00CB1933" w:rsidP="00CB1933">
      <w:pPr>
        <w:autoSpaceDE w:val="0"/>
        <w:autoSpaceDN w:val="0"/>
        <w:adjustRightInd w:val="0"/>
        <w:ind w:right="-1"/>
        <w:jc w:val="center"/>
        <w:rPr>
          <w:b/>
          <w:sz w:val="28"/>
          <w:szCs w:val="28"/>
        </w:rPr>
      </w:pPr>
      <w:r w:rsidRPr="00DF1F2B">
        <w:rPr>
          <w:b/>
          <w:sz w:val="28"/>
          <w:szCs w:val="28"/>
        </w:rPr>
        <w:t>2. О формах финансового и трудового участия</w:t>
      </w:r>
    </w:p>
    <w:p w:rsidR="00CB1933" w:rsidRPr="00B46808" w:rsidRDefault="00CB1933" w:rsidP="00CB1933">
      <w:pPr>
        <w:autoSpaceDE w:val="0"/>
        <w:autoSpaceDN w:val="0"/>
        <w:adjustRightInd w:val="0"/>
        <w:ind w:right="-1"/>
        <w:jc w:val="both"/>
        <w:rPr>
          <w:color w:val="000080"/>
          <w:sz w:val="28"/>
          <w:szCs w:val="28"/>
        </w:rPr>
      </w:pP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rPr>
        <w:t>2.1</w:t>
      </w:r>
      <w:r>
        <w:rPr>
          <w:sz w:val="28"/>
          <w:szCs w:val="28"/>
        </w:rPr>
        <w:t>.</w:t>
      </w:r>
      <w:r w:rsidRPr="00DF1F2B">
        <w:rPr>
          <w:sz w:val="28"/>
          <w:szCs w:val="28"/>
        </w:rPr>
        <w:t> При выполнении работ по минимальному перечню заинтересованные лица</w:t>
      </w:r>
      <w:r>
        <w:rPr>
          <w:sz w:val="28"/>
          <w:szCs w:val="28"/>
        </w:rPr>
        <w:t xml:space="preserve"> </w:t>
      </w:r>
      <w:r w:rsidRPr="00DF1F2B">
        <w:rPr>
          <w:sz w:val="28"/>
          <w:szCs w:val="28"/>
        </w:rPr>
        <w:t>вправе не обеспечивать финансовое участие.</w:t>
      </w:r>
    </w:p>
    <w:p w:rsidR="00CB1933" w:rsidRPr="00DF1F2B" w:rsidRDefault="00CB1933" w:rsidP="00CB1933">
      <w:pPr>
        <w:autoSpaceDE w:val="0"/>
        <w:autoSpaceDN w:val="0"/>
        <w:adjustRightInd w:val="0"/>
        <w:ind w:right="-1" w:firstLine="709"/>
        <w:jc w:val="both"/>
        <w:rPr>
          <w:sz w:val="28"/>
          <w:szCs w:val="28"/>
          <w:lang w:eastAsia="en-US"/>
        </w:rPr>
      </w:pPr>
      <w:r w:rsidRPr="00DF1F2B">
        <w:rPr>
          <w:sz w:val="28"/>
          <w:szCs w:val="28"/>
        </w:rPr>
        <w:t xml:space="preserve">При выполнении работ по дополнительному перечню заинтересованные лица обеспечивают финансовое участие в размере не менее 1% от </w:t>
      </w:r>
      <w:r w:rsidRPr="00DF1F2B">
        <w:rPr>
          <w:sz w:val="28"/>
          <w:szCs w:val="28"/>
          <w:lang w:eastAsia="en-US"/>
        </w:rPr>
        <w:t>сметной стоимости на благоустройство дворовой территории.</w:t>
      </w:r>
    </w:p>
    <w:p w:rsidR="00CB1933" w:rsidRPr="00DF1F2B" w:rsidRDefault="00CB1933" w:rsidP="00CB1933">
      <w:pPr>
        <w:autoSpaceDE w:val="0"/>
        <w:autoSpaceDN w:val="0"/>
        <w:adjustRightInd w:val="0"/>
        <w:ind w:right="-1" w:firstLine="709"/>
        <w:jc w:val="both"/>
        <w:rPr>
          <w:sz w:val="28"/>
          <w:szCs w:val="28"/>
        </w:rPr>
      </w:pPr>
      <w:r w:rsidRPr="00DF1F2B">
        <w:rPr>
          <w:sz w:val="28"/>
          <w:szCs w:val="28"/>
        </w:rPr>
        <w:t>2.2</w:t>
      </w:r>
      <w:r>
        <w:rPr>
          <w:sz w:val="28"/>
          <w:szCs w:val="28"/>
        </w:rPr>
        <w:t>. </w:t>
      </w:r>
      <w:r w:rsidRPr="00DF1F2B">
        <w:rPr>
          <w:sz w:val="28"/>
          <w:szCs w:val="28"/>
        </w:rPr>
        <w:t>Заинтересованные лица должны обеспечить трудовое участие в реализации мероприятий по благоустройству дворовых территорий:</w:t>
      </w:r>
    </w:p>
    <w:p w:rsidR="00CB1933" w:rsidRPr="00DF1F2B" w:rsidRDefault="00CB1933" w:rsidP="00CB1933">
      <w:pPr>
        <w:widowControl w:val="0"/>
        <w:autoSpaceDE w:val="0"/>
        <w:autoSpaceDN w:val="0"/>
        <w:ind w:right="-1" w:firstLine="709"/>
        <w:jc w:val="both"/>
        <w:rPr>
          <w:sz w:val="28"/>
          <w:szCs w:val="28"/>
        </w:rPr>
      </w:pPr>
      <w:r w:rsidRPr="00DF1F2B">
        <w:rPr>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B1933" w:rsidRPr="00DF1F2B" w:rsidRDefault="00CB1933" w:rsidP="00CB1933">
      <w:pPr>
        <w:widowControl w:val="0"/>
        <w:autoSpaceDE w:val="0"/>
        <w:autoSpaceDN w:val="0"/>
        <w:ind w:right="-1" w:firstLine="709"/>
        <w:jc w:val="both"/>
        <w:rPr>
          <w:sz w:val="28"/>
          <w:szCs w:val="28"/>
        </w:rPr>
      </w:pPr>
      <w:r w:rsidRPr="00DF1F2B">
        <w:rPr>
          <w:sz w:val="28"/>
          <w:szCs w:val="28"/>
        </w:rPr>
        <w:t>- предоставление строительных материалов, техники и т.д.;</w:t>
      </w:r>
    </w:p>
    <w:p w:rsidR="00CB1933" w:rsidRPr="00DF1F2B" w:rsidRDefault="00CB1933" w:rsidP="00CB1933">
      <w:pPr>
        <w:widowControl w:val="0"/>
        <w:autoSpaceDE w:val="0"/>
        <w:autoSpaceDN w:val="0"/>
        <w:ind w:right="-1" w:firstLine="709"/>
        <w:jc w:val="both"/>
        <w:rPr>
          <w:sz w:val="28"/>
          <w:szCs w:val="28"/>
        </w:rPr>
      </w:pPr>
      <w:r w:rsidRPr="00DF1F2B">
        <w:rPr>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r>
        <w:rPr>
          <w:sz w:val="28"/>
          <w:szCs w:val="28"/>
        </w:rPr>
        <w:t>.</w:t>
      </w:r>
    </w:p>
    <w:p w:rsidR="00CB1933" w:rsidRPr="00B46808" w:rsidRDefault="00CB1933" w:rsidP="00CB1933">
      <w:pPr>
        <w:autoSpaceDE w:val="0"/>
        <w:autoSpaceDN w:val="0"/>
        <w:adjustRightInd w:val="0"/>
        <w:ind w:right="-1"/>
        <w:jc w:val="both"/>
        <w:rPr>
          <w:color w:val="000080"/>
          <w:sz w:val="28"/>
          <w:szCs w:val="28"/>
          <w:lang w:eastAsia="en-US"/>
        </w:rPr>
      </w:pPr>
    </w:p>
    <w:p w:rsidR="00CB1933" w:rsidRPr="00DF1F2B" w:rsidRDefault="00CB1933" w:rsidP="00CB1933">
      <w:pPr>
        <w:widowControl w:val="0"/>
        <w:autoSpaceDE w:val="0"/>
        <w:autoSpaceDN w:val="0"/>
        <w:ind w:right="-1"/>
        <w:jc w:val="center"/>
        <w:rPr>
          <w:b/>
          <w:sz w:val="28"/>
          <w:szCs w:val="28"/>
        </w:rPr>
      </w:pPr>
      <w:r w:rsidRPr="00DF1F2B">
        <w:rPr>
          <w:b/>
          <w:sz w:val="28"/>
          <w:szCs w:val="28"/>
        </w:rPr>
        <w:t>3. Сбор, учет и контроль средств заинтересованных лиц</w:t>
      </w:r>
    </w:p>
    <w:p w:rsidR="00CB1933" w:rsidRPr="00B34D08" w:rsidRDefault="00CB1933" w:rsidP="00CB1933">
      <w:pPr>
        <w:widowControl w:val="0"/>
        <w:autoSpaceDE w:val="0"/>
        <w:autoSpaceDN w:val="0"/>
        <w:ind w:right="-1"/>
        <w:jc w:val="center"/>
        <w:rPr>
          <w:color w:val="000080"/>
          <w:sz w:val="28"/>
          <w:szCs w:val="28"/>
        </w:rPr>
      </w:pPr>
    </w:p>
    <w:p w:rsidR="00CB1933" w:rsidRPr="00FE46FF" w:rsidRDefault="00CB1933" w:rsidP="00CB1933">
      <w:pPr>
        <w:widowControl w:val="0"/>
        <w:autoSpaceDE w:val="0"/>
        <w:autoSpaceDN w:val="0"/>
        <w:ind w:right="-1" w:firstLine="709"/>
        <w:jc w:val="both"/>
        <w:rPr>
          <w:sz w:val="28"/>
          <w:szCs w:val="28"/>
        </w:rPr>
      </w:pPr>
      <w:r w:rsidRPr="00FE46FF">
        <w:rPr>
          <w:rFonts w:cs="Calibri"/>
          <w:sz w:val="28"/>
          <w:szCs w:val="28"/>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FE46FF">
        <w:rPr>
          <w:rFonts w:cs="Calibri"/>
          <w:bCs/>
          <w:sz w:val="28"/>
          <w:szCs w:val="28"/>
        </w:rPr>
        <w:t xml:space="preserve">открытом в российской кредитной организации и </w:t>
      </w:r>
      <w:r w:rsidRPr="00FE46FF">
        <w:rPr>
          <w:rFonts w:cs="Calibri"/>
          <w:sz w:val="28"/>
          <w:szCs w:val="28"/>
        </w:rPr>
        <w:t xml:space="preserve">предназначенном для перечисления средств на благоустройство </w:t>
      </w:r>
      <w:r>
        <w:rPr>
          <w:sz w:val="28"/>
          <w:szCs w:val="28"/>
        </w:rPr>
        <w:t>на 2018-2022</w:t>
      </w:r>
      <w:r w:rsidRPr="00FE46FF">
        <w:rPr>
          <w:sz w:val="28"/>
          <w:szCs w:val="28"/>
        </w:rPr>
        <w:t xml:space="preserve"> год</w:t>
      </w:r>
      <w:r>
        <w:rPr>
          <w:sz w:val="28"/>
          <w:szCs w:val="28"/>
        </w:rPr>
        <w:t>ы</w:t>
      </w:r>
      <w:r w:rsidRPr="00FE46FF">
        <w:rPr>
          <w:sz w:val="28"/>
          <w:szCs w:val="28"/>
        </w:rPr>
        <w:t>.</w:t>
      </w:r>
    </w:p>
    <w:p w:rsidR="00CB1933" w:rsidRPr="00B46808" w:rsidRDefault="00CB1933" w:rsidP="00CB1933">
      <w:pPr>
        <w:widowControl w:val="0"/>
        <w:autoSpaceDE w:val="0"/>
        <w:autoSpaceDN w:val="0"/>
        <w:ind w:right="-1" w:firstLine="709"/>
        <w:jc w:val="both"/>
        <w:rPr>
          <w:rFonts w:cs="Calibri"/>
          <w:color w:val="000080"/>
          <w:sz w:val="28"/>
          <w:szCs w:val="28"/>
        </w:rPr>
      </w:pPr>
      <w:r>
        <w:rPr>
          <w:rFonts w:cs="Calibri"/>
          <w:sz w:val="28"/>
          <w:szCs w:val="28"/>
        </w:rPr>
        <w:t>3.2. </w:t>
      </w:r>
      <w:r w:rsidRPr="00FE46FF">
        <w:rPr>
          <w:rFonts w:cs="Calibri"/>
          <w:sz w:val="28"/>
          <w:szCs w:val="28"/>
        </w:rPr>
        <w:t xml:space="preserve">Специальный счет может быть открыт в российских кредитных организациях, величина собственных средств (капитала) которых составляет не </w:t>
      </w:r>
      <w:r w:rsidRPr="00007CF4">
        <w:rPr>
          <w:rFonts w:cs="Calibri"/>
          <w:sz w:val="28"/>
          <w:szCs w:val="28"/>
        </w:rPr>
        <w:t>менее чем двадцать миллиардов рублей</w:t>
      </w:r>
      <w:r w:rsidRPr="00FE46FF">
        <w:rPr>
          <w:rFonts w:cs="Calibri"/>
          <w:sz w:val="28"/>
          <w:szCs w:val="28"/>
        </w:rPr>
        <w:t>.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w:t>
      </w:r>
      <w:r>
        <w:rPr>
          <w:rFonts w:cs="Calibri"/>
          <w:sz w:val="28"/>
          <w:szCs w:val="28"/>
        </w:rPr>
        <w:t>циальном сайте в сети «Интернет»</w:t>
      </w:r>
      <w:r w:rsidRPr="00FE46FF">
        <w:rPr>
          <w:rFonts w:cs="Calibri"/>
          <w:sz w:val="28"/>
          <w:szCs w:val="28"/>
        </w:rPr>
        <w:t>.</w:t>
      </w:r>
    </w:p>
    <w:p w:rsidR="00CB1933" w:rsidRPr="00FE46FF" w:rsidRDefault="00CB1933" w:rsidP="00CB1933">
      <w:pPr>
        <w:widowControl w:val="0"/>
        <w:autoSpaceDE w:val="0"/>
        <w:autoSpaceDN w:val="0"/>
        <w:ind w:right="-1" w:firstLine="709"/>
        <w:jc w:val="both"/>
        <w:rPr>
          <w:sz w:val="28"/>
          <w:szCs w:val="28"/>
        </w:rPr>
      </w:pPr>
      <w:r w:rsidRPr="00FE46FF">
        <w:rPr>
          <w:rFonts w:cs="Calibri"/>
          <w:sz w:val="28"/>
          <w:szCs w:val="28"/>
        </w:rPr>
        <w:t xml:space="preserve">3.3. Средства на выполнение дополнительного перечня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w:t>
      </w:r>
      <w:r w:rsidRPr="00FE46FF">
        <w:rPr>
          <w:rFonts w:cs="Calibri"/>
          <w:sz w:val="28"/>
          <w:szCs w:val="28"/>
        </w:rPr>
        <w:lastRenderedPageBreak/>
        <w:t xml:space="preserve">единовременно, через два месяца после включения дворовой территории в перечень дворов, подлежащих благоустройству по </w:t>
      </w:r>
      <w:r w:rsidRPr="00FE46FF">
        <w:rPr>
          <w:sz w:val="28"/>
          <w:szCs w:val="28"/>
        </w:rPr>
        <w:t>программе</w:t>
      </w:r>
      <w:r w:rsidR="008A0FFA">
        <w:rPr>
          <w:sz w:val="28"/>
          <w:szCs w:val="28"/>
        </w:rPr>
        <w:t>.</w:t>
      </w:r>
    </w:p>
    <w:p w:rsidR="00CB1933" w:rsidRPr="00FE46FF" w:rsidRDefault="00CB1933" w:rsidP="00CB1933">
      <w:pPr>
        <w:widowControl w:val="0"/>
        <w:autoSpaceDE w:val="0"/>
        <w:autoSpaceDN w:val="0"/>
        <w:ind w:right="-1" w:firstLine="709"/>
        <w:jc w:val="both"/>
        <w:rPr>
          <w:sz w:val="28"/>
          <w:szCs w:val="28"/>
        </w:rPr>
      </w:pPr>
      <w:r w:rsidRPr="00FE46FF">
        <w:rPr>
          <w:sz w:val="28"/>
          <w:szCs w:val="28"/>
        </w:rPr>
        <w:t>Председатель совета многоквартирного дома или иное уполномоче</w:t>
      </w:r>
      <w:r>
        <w:rPr>
          <w:sz w:val="28"/>
          <w:szCs w:val="28"/>
        </w:rPr>
        <w:t>нное лицо может обеспечить сбор</w:t>
      </w:r>
      <w:r w:rsidRPr="00FE46FF">
        <w:rPr>
          <w:sz w:val="28"/>
          <w:szCs w:val="28"/>
        </w:rPr>
        <w:t xml:space="preserve"> средств заинтересованных лиц.</w:t>
      </w:r>
    </w:p>
    <w:p w:rsidR="00CB1933" w:rsidRPr="00FE46FF" w:rsidRDefault="00CB1933" w:rsidP="00CB1933">
      <w:pPr>
        <w:widowControl w:val="0"/>
        <w:autoSpaceDE w:val="0"/>
        <w:autoSpaceDN w:val="0"/>
        <w:ind w:right="-1" w:firstLine="709"/>
        <w:jc w:val="both"/>
        <w:rPr>
          <w:rFonts w:cs="Calibri"/>
          <w:sz w:val="28"/>
          <w:szCs w:val="28"/>
        </w:rPr>
      </w:pPr>
      <w:r w:rsidRPr="00FE46FF">
        <w:rPr>
          <w:rFonts w:cs="Calibri"/>
          <w:sz w:val="28"/>
          <w:szCs w:val="28"/>
        </w:rPr>
        <w:t>3.</w:t>
      </w:r>
      <w:r>
        <w:rPr>
          <w:rFonts w:cs="Calibri"/>
          <w:sz w:val="28"/>
          <w:szCs w:val="28"/>
        </w:rPr>
        <w:t>4. </w:t>
      </w:r>
      <w:r w:rsidRPr="00FE46FF">
        <w:rPr>
          <w:rFonts w:cs="Calibri"/>
          <w:sz w:val="28"/>
          <w:szCs w:val="28"/>
        </w:rPr>
        <w:t>Размер средств, вносимых собственниками помещений на выполнение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CB1933" w:rsidRPr="00FE46FF" w:rsidRDefault="00CB1933" w:rsidP="00CB1933">
      <w:pPr>
        <w:widowControl w:val="0"/>
        <w:autoSpaceDE w:val="0"/>
        <w:autoSpaceDN w:val="0"/>
        <w:ind w:right="-1" w:firstLine="709"/>
        <w:jc w:val="both"/>
        <w:rPr>
          <w:rFonts w:cs="Calibri"/>
          <w:sz w:val="28"/>
          <w:szCs w:val="28"/>
        </w:rPr>
      </w:pPr>
      <w:r w:rsidRPr="00FE46FF">
        <w:rPr>
          <w:rFonts w:cs="Calibri"/>
          <w:sz w:val="28"/>
          <w:szCs w:val="28"/>
        </w:rPr>
        <w:t>3.5. Управляющие организации, товарищества собственников жилья</w:t>
      </w:r>
      <w:r w:rsidR="008A0FFA">
        <w:rPr>
          <w:rFonts w:cs="Calibri"/>
          <w:sz w:val="28"/>
          <w:szCs w:val="28"/>
        </w:rPr>
        <w:t>, старшие по дому (при непосредственном управлении многоквартирным домом его жильцами)</w:t>
      </w:r>
      <w:r>
        <w:rPr>
          <w:rFonts w:cs="Calibri"/>
          <w:sz w:val="28"/>
          <w:szCs w:val="28"/>
        </w:rPr>
        <w:t xml:space="preserve"> </w:t>
      </w:r>
      <w:r w:rsidRPr="00FE46FF">
        <w:rPr>
          <w:rFonts w:cs="Calibri"/>
          <w:sz w:val="28"/>
          <w:szCs w:val="28"/>
        </w:rPr>
        <w:t xml:space="preserve">перечисляют денежные средства на счет Администрации </w:t>
      </w:r>
      <w:r w:rsidR="008D7C32" w:rsidRPr="00192E3F">
        <w:rPr>
          <w:sz w:val="28"/>
          <w:szCs w:val="28"/>
        </w:rPr>
        <w:t>Пречистенского сельского поселения Духовщинского района Смоленской области</w:t>
      </w:r>
      <w:r w:rsidRPr="00FE46FF">
        <w:rPr>
          <w:rFonts w:cs="Calibri"/>
          <w:sz w:val="28"/>
          <w:szCs w:val="28"/>
        </w:rPr>
        <w:t xml:space="preserve"> по КБК «Прочие безвозмездные поступления в бюджеты </w:t>
      </w:r>
      <w:r w:rsidR="008A0FFA">
        <w:rPr>
          <w:rFonts w:cs="Calibri"/>
          <w:sz w:val="28"/>
          <w:szCs w:val="28"/>
        </w:rPr>
        <w:t>сельских поселений</w:t>
      </w:r>
      <w:r w:rsidRPr="00FE46FF">
        <w:rPr>
          <w:rFonts w:cs="Calibri"/>
          <w:sz w:val="28"/>
          <w:szCs w:val="28"/>
        </w:rPr>
        <w:t xml:space="preserve">», где ведется учет средств поступивших от заинтересованных лиц по многоквартирным домам, дворовые территории которых подлежат благоустройству согласно </w:t>
      </w:r>
      <w:r w:rsidRPr="00FE46FF">
        <w:rPr>
          <w:sz w:val="28"/>
          <w:szCs w:val="28"/>
          <w:lang w:eastAsia="en-US"/>
        </w:rPr>
        <w:t>дополнительно</w:t>
      </w:r>
      <w:r>
        <w:rPr>
          <w:sz w:val="28"/>
          <w:szCs w:val="28"/>
          <w:lang w:eastAsia="en-US"/>
        </w:rPr>
        <w:t>му</w:t>
      </w:r>
      <w:r w:rsidRPr="00FE46FF">
        <w:rPr>
          <w:sz w:val="28"/>
          <w:szCs w:val="28"/>
          <w:lang w:eastAsia="en-US"/>
        </w:rPr>
        <w:t xml:space="preserve"> перечн</w:t>
      </w:r>
      <w:r>
        <w:rPr>
          <w:sz w:val="28"/>
          <w:szCs w:val="28"/>
          <w:lang w:eastAsia="en-US"/>
        </w:rPr>
        <w:t>ю</w:t>
      </w:r>
      <w:r w:rsidRPr="00FE46FF">
        <w:rPr>
          <w:sz w:val="28"/>
          <w:szCs w:val="28"/>
          <w:lang w:eastAsia="en-US"/>
        </w:rPr>
        <w:t xml:space="preserve"> работ по благоустройству</w:t>
      </w:r>
      <w:r w:rsidRPr="00FE46FF">
        <w:rPr>
          <w:rFonts w:cs="Calibri"/>
          <w:sz w:val="28"/>
          <w:szCs w:val="28"/>
        </w:rPr>
        <w:t>.</w:t>
      </w:r>
    </w:p>
    <w:p w:rsidR="00CB1933" w:rsidRDefault="00CB1933" w:rsidP="00CB1933">
      <w:pPr>
        <w:autoSpaceDE w:val="0"/>
        <w:autoSpaceDN w:val="0"/>
        <w:adjustRightInd w:val="0"/>
        <w:ind w:right="-1" w:firstLine="709"/>
        <w:jc w:val="both"/>
        <w:rPr>
          <w:sz w:val="28"/>
          <w:szCs w:val="28"/>
        </w:rPr>
      </w:pPr>
      <w:r w:rsidRPr="00FE46FF">
        <w:rPr>
          <w:sz w:val="28"/>
          <w:szCs w:val="28"/>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p w:rsidR="00CB1933" w:rsidRDefault="00CB1933" w:rsidP="00CB1933">
      <w:pPr>
        <w:autoSpaceDE w:val="0"/>
        <w:autoSpaceDN w:val="0"/>
        <w:adjustRightInd w:val="0"/>
        <w:ind w:right="-1" w:firstLine="709"/>
        <w:jc w:val="both"/>
        <w:rPr>
          <w:sz w:val="28"/>
          <w:szCs w:val="28"/>
        </w:rPr>
      </w:pPr>
    </w:p>
    <w:tbl>
      <w:tblPr>
        <w:tblW w:w="10437" w:type="dxa"/>
        <w:tblLook w:val="00A0" w:firstRow="1" w:lastRow="0" w:firstColumn="1" w:lastColumn="0" w:noHBand="0" w:noVBand="0"/>
      </w:tblPr>
      <w:tblGrid>
        <w:gridCol w:w="5778"/>
        <w:gridCol w:w="4659"/>
      </w:tblGrid>
      <w:tr w:rsidR="00CB1933" w:rsidRPr="006A0EC2" w:rsidTr="0067336E">
        <w:tc>
          <w:tcPr>
            <w:tcW w:w="5778" w:type="dxa"/>
          </w:tcPr>
          <w:p w:rsidR="00CB1933" w:rsidRPr="006A0EC2" w:rsidRDefault="00CB1933" w:rsidP="0067336E">
            <w:pPr>
              <w:rPr>
                <w:sz w:val="28"/>
                <w:szCs w:val="28"/>
              </w:rPr>
            </w:pPr>
            <w:r>
              <w:rPr>
                <w:sz w:val="28"/>
                <w:szCs w:val="28"/>
              </w:rPr>
              <w:lastRenderedPageBreak/>
              <w:br w:type="page"/>
            </w:r>
          </w:p>
        </w:tc>
        <w:tc>
          <w:tcPr>
            <w:tcW w:w="4659" w:type="dxa"/>
          </w:tcPr>
          <w:p w:rsidR="00CB1933" w:rsidRPr="006A0EC2" w:rsidRDefault="00CB1933" w:rsidP="0067336E">
            <w:pPr>
              <w:rPr>
                <w:sz w:val="28"/>
                <w:szCs w:val="28"/>
              </w:rPr>
            </w:pPr>
            <w:r w:rsidRPr="006A0EC2">
              <w:rPr>
                <w:sz w:val="28"/>
                <w:szCs w:val="28"/>
              </w:rPr>
              <w:t xml:space="preserve">Приложение № </w:t>
            </w:r>
            <w:r>
              <w:rPr>
                <w:sz w:val="28"/>
                <w:szCs w:val="28"/>
              </w:rPr>
              <w:t>5</w:t>
            </w:r>
          </w:p>
          <w:p w:rsidR="00CB1933" w:rsidRDefault="00CB1933" w:rsidP="0067336E">
            <w:pPr>
              <w:rPr>
                <w:color w:val="000000"/>
                <w:sz w:val="28"/>
                <w:szCs w:val="28"/>
              </w:rPr>
            </w:pPr>
            <w:r w:rsidRPr="006A0EC2">
              <w:rPr>
                <w:sz w:val="28"/>
                <w:szCs w:val="28"/>
              </w:rPr>
              <w:t xml:space="preserve">к муниципальной программе </w:t>
            </w:r>
            <w:r w:rsidRPr="006A0EC2">
              <w:rPr>
                <w:color w:val="000000"/>
                <w:sz w:val="28"/>
                <w:szCs w:val="28"/>
              </w:rPr>
              <w:t xml:space="preserve">«Формирование современной городской среды на территории </w:t>
            </w:r>
            <w:r w:rsidR="008D7C32" w:rsidRPr="00192E3F">
              <w:rPr>
                <w:sz w:val="28"/>
                <w:szCs w:val="28"/>
              </w:rPr>
              <w:t>Пречистенского сельского поселения Духовщинского района Смоленской области</w:t>
            </w:r>
          </w:p>
          <w:p w:rsidR="00CB1933" w:rsidRPr="006A0EC2" w:rsidRDefault="00CB1933" w:rsidP="0067336E">
            <w:pPr>
              <w:rPr>
                <w:sz w:val="28"/>
                <w:szCs w:val="28"/>
              </w:rPr>
            </w:pPr>
            <w:r w:rsidRPr="006A0EC2">
              <w:rPr>
                <w:color w:val="000000"/>
                <w:sz w:val="28"/>
                <w:szCs w:val="28"/>
              </w:rPr>
              <w:t>на 2018-2022 годы»</w:t>
            </w:r>
          </w:p>
        </w:tc>
      </w:tr>
    </w:tbl>
    <w:p w:rsidR="00CB1933" w:rsidRDefault="00CB1933" w:rsidP="00CB1933">
      <w:pPr>
        <w:pStyle w:val="ConsPlusNormal"/>
        <w:ind w:firstLine="540"/>
        <w:jc w:val="center"/>
      </w:pPr>
    </w:p>
    <w:p w:rsidR="00CB1933" w:rsidRPr="00E23840" w:rsidRDefault="00CB1933" w:rsidP="00CB1933">
      <w:pPr>
        <w:pStyle w:val="ConsPlusNormal"/>
        <w:ind w:firstLine="540"/>
        <w:jc w:val="center"/>
        <w:rPr>
          <w:rFonts w:ascii="Times New Roman" w:hAnsi="Times New Roman" w:cs="Times New Roman"/>
          <w:sz w:val="28"/>
          <w:szCs w:val="28"/>
        </w:rPr>
      </w:pPr>
      <w:r w:rsidRPr="00E23840">
        <w:rPr>
          <w:rFonts w:ascii="Times New Roman" w:hAnsi="Times New Roman" w:cs="Times New Roman"/>
          <w:sz w:val="28"/>
          <w:szCs w:val="28"/>
        </w:rPr>
        <w:t>ВИЗУАЛИЗИРОВАННЫЙ ПЕРЕЧЕНЬ</w:t>
      </w:r>
    </w:p>
    <w:p w:rsidR="00CB1933" w:rsidRPr="00E23840" w:rsidRDefault="00CB1933" w:rsidP="00CB1933">
      <w:pPr>
        <w:jc w:val="center"/>
        <w:rPr>
          <w:sz w:val="28"/>
          <w:szCs w:val="28"/>
        </w:rPr>
      </w:pPr>
      <w:r w:rsidRPr="00E23840">
        <w:rPr>
          <w:sz w:val="28"/>
          <w:szCs w:val="28"/>
        </w:rPr>
        <w:t xml:space="preserve">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расположенных на территории </w:t>
      </w:r>
      <w:r w:rsidR="008D7C32" w:rsidRPr="00192E3F">
        <w:rPr>
          <w:sz w:val="28"/>
          <w:szCs w:val="28"/>
        </w:rPr>
        <w:t>Пречистенского сельского поселения Духовщинского района Смоленской области</w:t>
      </w:r>
    </w:p>
    <w:p w:rsidR="00CB1933" w:rsidRDefault="00CB1933" w:rsidP="00CB1933">
      <w:pPr>
        <w:jc w:val="center"/>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CB1933" w:rsidRPr="00815F43" w:rsidTr="0067336E">
        <w:tc>
          <w:tcPr>
            <w:tcW w:w="670" w:type="dxa"/>
          </w:tcPr>
          <w:p w:rsidR="00CB1933" w:rsidRPr="00815F43" w:rsidRDefault="00CB1933" w:rsidP="0067336E">
            <w:pPr>
              <w:jc w:val="center"/>
            </w:pPr>
            <w:r w:rsidRPr="00815F43">
              <w:t>№ п/п</w:t>
            </w:r>
          </w:p>
        </w:tc>
        <w:tc>
          <w:tcPr>
            <w:tcW w:w="2138" w:type="dxa"/>
          </w:tcPr>
          <w:p w:rsidR="00CB1933" w:rsidRPr="00815F43" w:rsidRDefault="00CB1933" w:rsidP="0067336E">
            <w:pPr>
              <w:jc w:val="center"/>
            </w:pPr>
            <w:r>
              <w:t>Наименование элемента благоустройства</w:t>
            </w:r>
          </w:p>
        </w:tc>
        <w:tc>
          <w:tcPr>
            <w:tcW w:w="6480" w:type="dxa"/>
          </w:tcPr>
          <w:p w:rsidR="00CB1933" w:rsidRPr="00815F43" w:rsidRDefault="00CB1933" w:rsidP="0067336E">
            <w:pPr>
              <w:jc w:val="center"/>
            </w:pPr>
            <w:r>
              <w:t>Образец</w:t>
            </w:r>
          </w:p>
        </w:tc>
      </w:tr>
      <w:tr w:rsidR="00CB1933" w:rsidRPr="00815F43" w:rsidTr="0067336E">
        <w:tc>
          <w:tcPr>
            <w:tcW w:w="670" w:type="dxa"/>
          </w:tcPr>
          <w:p w:rsidR="00CB1933" w:rsidRPr="00815F43" w:rsidRDefault="00CB1933" w:rsidP="0067336E">
            <w:pPr>
              <w:jc w:val="center"/>
            </w:pPr>
            <w:r>
              <w:t>1.</w:t>
            </w:r>
          </w:p>
        </w:tc>
        <w:tc>
          <w:tcPr>
            <w:tcW w:w="2138" w:type="dxa"/>
          </w:tcPr>
          <w:p w:rsidR="00CB1933" w:rsidRDefault="00CB1933" w:rsidP="0067336E">
            <w:pPr>
              <w:jc w:val="center"/>
            </w:pPr>
            <w:r>
              <w:t>Скамейка для бетонирования</w:t>
            </w:r>
          </w:p>
          <w:p w:rsidR="00CB1933" w:rsidRDefault="00CB1933" w:rsidP="0067336E">
            <w:pPr>
              <w:jc w:val="center"/>
            </w:pPr>
          </w:p>
          <w:p w:rsidR="00CB1933" w:rsidRPr="00815F43" w:rsidRDefault="00CB1933" w:rsidP="0067336E">
            <w:pPr>
              <w:jc w:val="center"/>
            </w:pPr>
          </w:p>
        </w:tc>
        <w:tc>
          <w:tcPr>
            <w:tcW w:w="6480" w:type="dxa"/>
          </w:tcPr>
          <w:p w:rsidR="00CB1933" w:rsidRPr="00815F43" w:rsidRDefault="00CB1933" w:rsidP="0067336E">
            <w:r>
              <w:rPr>
                <w:noProof/>
              </w:rPr>
              <w:drawing>
                <wp:inline distT="0" distB="0" distL="0" distR="0">
                  <wp:extent cx="1762125" cy="1238250"/>
                  <wp:effectExtent l="0" t="0" r="9525" b="0"/>
                  <wp:docPr id="11" name="Рисунок 11"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r>
              <w:rPr>
                <w:noProof/>
              </w:rPr>
              <w:t xml:space="preserve">  </w:t>
            </w:r>
            <w:r>
              <w:rPr>
                <w:noProof/>
              </w:rPr>
              <w:drawing>
                <wp:inline distT="0" distB="0" distL="0" distR="0">
                  <wp:extent cx="1524000" cy="1228725"/>
                  <wp:effectExtent l="0" t="0" r="0" b="9525"/>
                  <wp:docPr id="10" name="Рисунок 10" descr="https://im0-tub-ru.yandex.net/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bc5762d14e8d81db73e9459209706025&amp;n=33&amp;h=215&amp;w=21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Pr>
                <w:noProof/>
              </w:rPr>
              <w:drawing>
                <wp:inline distT="0" distB="0" distL="0" distR="0">
                  <wp:extent cx="1828800" cy="1371600"/>
                  <wp:effectExtent l="0" t="0" r="0" b="0"/>
                  <wp:docPr id="9" name="Рисунок 9" descr="http://maf.com.ru/assets/images/products/193/1624-park-bench-concrete-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f.com.ru/assets/images/products/193/1624-park-bench-concrete-type-2.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00753883">
              <w:rPr>
                <w:noProof/>
              </w:rPr>
              <mc:AlternateContent>
                <mc:Choice Requires="wps">
                  <w:drawing>
                    <wp:inline distT="0" distB="0" distL="0" distR="0">
                      <wp:extent cx="304800" cy="304800"/>
                      <wp:effectExtent l="0" t="1905" r="1905" b="0"/>
                      <wp:docPr id="8" name="Прямоугольник 8" descr="Описание: 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Описание: 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ZdSdlAcDAAADBgAADgAAAAAAAAAAAAAAAAAuAgAAZHJzL2Uyb0RvYy54bWxQSwEC&#10;LQAUAAYACAAAACEATKDpLNgAAAADAQAADwAAAAAAAAAAAAAAAABhBQAAZHJzL2Rvd25yZXYueG1s&#10;UEsFBgAAAAAEAAQA8wAAAGYGAAAAAA==&#10;" filled="f" stroked="f">
                      <o:lock v:ext="edit" aspectratio="t"/>
                      <w10:anchorlock/>
                    </v:rect>
                  </w:pict>
                </mc:Fallback>
              </mc:AlternateContent>
            </w:r>
            <w:r>
              <w:rPr>
                <w:noProof/>
              </w:rPr>
              <w:drawing>
                <wp:inline distT="0" distB="0" distL="0" distR="0">
                  <wp:extent cx="1695450" cy="1266825"/>
                  <wp:effectExtent l="0" t="0" r="0" b="9525"/>
                  <wp:docPr id="7" name="Рисунок 7" descr="http://www.charodej.com.ua/files/products/595-73.300x300.png?44b4ab5b4a20d7dccbd66c71adeee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rodej.com.ua/files/products/595-73.300x300.png?44b4ab5b4a20d7dccbd66c71adeeefa2"/>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inline>
              </w:drawing>
            </w:r>
          </w:p>
        </w:tc>
      </w:tr>
      <w:tr w:rsidR="00CB1933" w:rsidRPr="00815F43" w:rsidTr="0067336E">
        <w:tc>
          <w:tcPr>
            <w:tcW w:w="670" w:type="dxa"/>
          </w:tcPr>
          <w:p w:rsidR="00CB1933" w:rsidRPr="00815F43" w:rsidRDefault="00CB1933" w:rsidP="0067336E">
            <w:pPr>
              <w:jc w:val="center"/>
            </w:pPr>
            <w:r>
              <w:t>2.</w:t>
            </w:r>
          </w:p>
        </w:tc>
        <w:tc>
          <w:tcPr>
            <w:tcW w:w="2138" w:type="dxa"/>
          </w:tcPr>
          <w:p w:rsidR="00CB1933" w:rsidRDefault="00CB1933" w:rsidP="0067336E">
            <w:pPr>
              <w:jc w:val="center"/>
            </w:pPr>
            <w:r>
              <w:t>Урна переносная</w:t>
            </w:r>
          </w:p>
          <w:p w:rsidR="00CB1933" w:rsidRPr="00815F43" w:rsidRDefault="00CB1933" w:rsidP="0067336E">
            <w:pPr>
              <w:jc w:val="center"/>
            </w:pPr>
          </w:p>
        </w:tc>
        <w:tc>
          <w:tcPr>
            <w:tcW w:w="6480" w:type="dxa"/>
          </w:tcPr>
          <w:p w:rsidR="00CB1933" w:rsidRPr="00815F43" w:rsidRDefault="00CB1933" w:rsidP="0067336E">
            <w:r>
              <w:rPr>
                <w:noProof/>
              </w:rPr>
              <w:drawing>
                <wp:inline distT="0" distB="0" distL="0" distR="0">
                  <wp:extent cx="1085850" cy="1409700"/>
                  <wp:effectExtent l="0" t="0" r="0" b="0"/>
                  <wp:docPr id="6" name="Рисунок 6"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850" cy="1409700"/>
                          </a:xfrm>
                          <a:prstGeom prst="rect">
                            <a:avLst/>
                          </a:prstGeom>
                          <a:noFill/>
                          <a:ln>
                            <a:noFill/>
                          </a:ln>
                        </pic:spPr>
                      </pic:pic>
                    </a:graphicData>
                  </a:graphic>
                </wp:inline>
              </w:drawing>
            </w:r>
            <w:r>
              <w:rPr>
                <w:noProof/>
              </w:rPr>
              <w:drawing>
                <wp:inline distT="0" distB="0" distL="0" distR="0">
                  <wp:extent cx="1495425" cy="1495425"/>
                  <wp:effectExtent l="0" t="0" r="9525" b="9525"/>
                  <wp:docPr id="5" name="Рисунок 5"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vinta-perm.ru/upload_modules/goods/goods/full/876b124de4031e1cbaac82c9a2ad18ef.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Pr>
                <w:noProof/>
              </w:rPr>
              <w:drawing>
                <wp:inline distT="0" distB="0" distL="0" distR="0">
                  <wp:extent cx="1343025" cy="1009650"/>
                  <wp:effectExtent l="0" t="0" r="9525" b="0"/>
                  <wp:docPr id="4" name="Рисунок 4" descr="https://im0-tub-ru.yandex.net/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9969bf5e428768e94f3bc4b46e37a788-l&amp;n=13"/>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tc>
      </w:tr>
      <w:tr w:rsidR="00CB1933" w:rsidRPr="00815F43" w:rsidTr="0067336E">
        <w:tc>
          <w:tcPr>
            <w:tcW w:w="670" w:type="dxa"/>
          </w:tcPr>
          <w:p w:rsidR="00CB1933" w:rsidRPr="009B2129" w:rsidRDefault="00CB1933" w:rsidP="0067336E">
            <w:pPr>
              <w:jc w:val="center"/>
            </w:pPr>
            <w:r>
              <w:rPr>
                <w:sz w:val="22"/>
                <w:szCs w:val="22"/>
              </w:rPr>
              <w:t>3</w:t>
            </w:r>
            <w:r w:rsidRPr="009B2129">
              <w:rPr>
                <w:sz w:val="22"/>
                <w:szCs w:val="22"/>
              </w:rPr>
              <w:t>.</w:t>
            </w:r>
          </w:p>
        </w:tc>
        <w:tc>
          <w:tcPr>
            <w:tcW w:w="2138" w:type="dxa"/>
          </w:tcPr>
          <w:p w:rsidR="00CB1933" w:rsidRPr="009B2129" w:rsidRDefault="00CB1933" w:rsidP="0067336E">
            <w:pPr>
              <w:jc w:val="center"/>
            </w:pPr>
            <w:r w:rsidRPr="009B2129">
              <w:rPr>
                <w:sz w:val="22"/>
                <w:szCs w:val="22"/>
              </w:rPr>
              <w:t>Светильник уличный</w:t>
            </w:r>
          </w:p>
          <w:p w:rsidR="00CB1933" w:rsidRPr="009B2129" w:rsidRDefault="00CB1933" w:rsidP="0067336E">
            <w:pPr>
              <w:jc w:val="center"/>
            </w:pPr>
          </w:p>
        </w:tc>
        <w:tc>
          <w:tcPr>
            <w:tcW w:w="6480" w:type="dxa"/>
          </w:tcPr>
          <w:p w:rsidR="00CB1933" w:rsidRPr="009B2129" w:rsidRDefault="00CB1933" w:rsidP="0067336E">
            <w:r>
              <w:rPr>
                <w:noProof/>
              </w:rPr>
              <w:drawing>
                <wp:inline distT="0" distB="0" distL="0" distR="0">
                  <wp:extent cx="1304925" cy="1209675"/>
                  <wp:effectExtent l="0" t="0" r="9525" b="9525"/>
                  <wp:docPr id="3" name="Рисунок 3"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1209675"/>
                          </a:xfrm>
                          <a:prstGeom prst="rect">
                            <a:avLst/>
                          </a:prstGeom>
                          <a:noFill/>
                          <a:ln>
                            <a:noFill/>
                          </a:ln>
                        </pic:spPr>
                      </pic:pic>
                    </a:graphicData>
                  </a:graphic>
                </wp:inline>
              </w:drawing>
            </w:r>
            <w:r>
              <w:rPr>
                <w:noProof/>
              </w:rPr>
              <w:t xml:space="preserve"> </w:t>
            </w:r>
            <w:r>
              <w:rPr>
                <w:noProof/>
              </w:rPr>
              <w:drawing>
                <wp:inline distT="0" distB="0" distL="0" distR="0">
                  <wp:extent cx="1066800" cy="1485900"/>
                  <wp:effectExtent l="0" t="0" r="0" b="0"/>
                  <wp:docPr id="2" name="Рисунок 2" descr="https://im0-tub-ru.yandex.net/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124b4a8f4903ae570863cd2cc81fad5d&amp;n=33&amp;h=215&amp;w=155"/>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t xml:space="preserve"> </w:t>
            </w:r>
            <w:r>
              <w:rPr>
                <w:noProof/>
              </w:rPr>
              <w:drawing>
                <wp:inline distT="0" distB="0" distL="0" distR="0">
                  <wp:extent cx="1485900" cy="1400175"/>
                  <wp:effectExtent l="0" t="0" r="0" b="9525"/>
                  <wp:docPr id="1" name="Рисунок 1" descr="http://mari-s34.ru/mari_s34_ru/i/db/e8y4sbfpncew7b82_90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ri-s34.ru/mari_s34_ru/i/db/e8y4sbfpncew7b82_900x570.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inline>
              </w:drawing>
            </w:r>
          </w:p>
        </w:tc>
      </w:tr>
    </w:tbl>
    <w:p w:rsidR="00CB1933" w:rsidRDefault="00CB1933" w:rsidP="00CB1933">
      <w:pPr>
        <w:autoSpaceDE w:val="0"/>
        <w:autoSpaceDN w:val="0"/>
        <w:adjustRightInd w:val="0"/>
        <w:ind w:right="-1" w:firstLine="709"/>
        <w:jc w:val="both"/>
        <w:rPr>
          <w:sz w:val="28"/>
          <w:szCs w:val="28"/>
        </w:rPr>
      </w:pPr>
    </w:p>
    <w:p w:rsidR="00C148D5" w:rsidRDefault="00C148D5"/>
    <w:sectPr w:rsidR="00C148D5" w:rsidSect="0067336E">
      <w:pgSz w:w="11906" w:h="16838" w:code="9"/>
      <w:pgMar w:top="851" w:right="567" w:bottom="851"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2A" w:rsidRDefault="00E0602A">
      <w:r>
        <w:separator/>
      </w:r>
    </w:p>
  </w:endnote>
  <w:endnote w:type="continuationSeparator" w:id="0">
    <w:p w:rsidR="00E0602A" w:rsidRDefault="00E0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2A" w:rsidRDefault="00E0602A">
      <w:r>
        <w:separator/>
      </w:r>
    </w:p>
  </w:footnote>
  <w:footnote w:type="continuationSeparator" w:id="0">
    <w:p w:rsidR="00E0602A" w:rsidRDefault="00E0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88" w:rsidRDefault="003D3688" w:rsidP="0067336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D3688" w:rsidRDefault="003D368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88" w:rsidRPr="004611FE" w:rsidRDefault="003D3688" w:rsidP="0067336E">
    <w:pPr>
      <w:pStyle w:val="a8"/>
      <w:framePr w:wrap="around" w:vAnchor="text" w:hAnchor="margin" w:xAlign="center" w:y="1"/>
      <w:rPr>
        <w:rStyle w:val="aa"/>
        <w:sz w:val="24"/>
        <w:szCs w:val="24"/>
      </w:rPr>
    </w:pPr>
    <w:r w:rsidRPr="004611FE">
      <w:rPr>
        <w:rStyle w:val="aa"/>
        <w:sz w:val="24"/>
        <w:szCs w:val="24"/>
      </w:rPr>
      <w:fldChar w:fldCharType="begin"/>
    </w:r>
    <w:r w:rsidRPr="004611FE">
      <w:rPr>
        <w:rStyle w:val="aa"/>
        <w:sz w:val="24"/>
        <w:szCs w:val="24"/>
      </w:rPr>
      <w:instrText xml:space="preserve">PAGE  </w:instrText>
    </w:r>
    <w:r w:rsidRPr="004611FE">
      <w:rPr>
        <w:rStyle w:val="aa"/>
        <w:sz w:val="24"/>
        <w:szCs w:val="24"/>
      </w:rPr>
      <w:fldChar w:fldCharType="separate"/>
    </w:r>
    <w:r w:rsidR="00753883">
      <w:rPr>
        <w:rStyle w:val="aa"/>
        <w:noProof/>
        <w:sz w:val="24"/>
        <w:szCs w:val="24"/>
      </w:rPr>
      <w:t>2</w:t>
    </w:r>
    <w:r w:rsidRPr="004611FE">
      <w:rPr>
        <w:rStyle w:val="aa"/>
        <w:sz w:val="24"/>
        <w:szCs w:val="24"/>
      </w:rPr>
      <w:fldChar w:fldCharType="end"/>
    </w:r>
  </w:p>
  <w:p w:rsidR="003D3688" w:rsidRDefault="003D3688">
    <w:pPr>
      <w:pStyle w:val="a8"/>
    </w:pPr>
  </w:p>
  <w:p w:rsidR="003D3688" w:rsidRPr="00B34D08" w:rsidRDefault="003D3688">
    <w:pPr>
      <w:pStyle w:val="a8"/>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88" w:rsidRPr="004611FE" w:rsidRDefault="003D3688" w:rsidP="0067336E">
    <w:pPr>
      <w:pStyle w:val="a8"/>
      <w:framePr w:wrap="around" w:vAnchor="text" w:hAnchor="margin" w:xAlign="center" w:y="1"/>
      <w:rPr>
        <w:rStyle w:val="aa"/>
        <w:sz w:val="24"/>
        <w:szCs w:val="24"/>
      </w:rPr>
    </w:pPr>
    <w:r w:rsidRPr="004611FE">
      <w:rPr>
        <w:rStyle w:val="aa"/>
        <w:sz w:val="24"/>
        <w:szCs w:val="24"/>
      </w:rPr>
      <w:fldChar w:fldCharType="begin"/>
    </w:r>
    <w:r w:rsidRPr="004611FE">
      <w:rPr>
        <w:rStyle w:val="aa"/>
        <w:sz w:val="24"/>
        <w:szCs w:val="24"/>
      </w:rPr>
      <w:instrText xml:space="preserve">PAGE  </w:instrText>
    </w:r>
    <w:r w:rsidRPr="004611FE">
      <w:rPr>
        <w:rStyle w:val="aa"/>
        <w:sz w:val="24"/>
        <w:szCs w:val="24"/>
      </w:rPr>
      <w:fldChar w:fldCharType="separate"/>
    </w:r>
    <w:r w:rsidR="00753883">
      <w:rPr>
        <w:rStyle w:val="aa"/>
        <w:noProof/>
        <w:sz w:val="24"/>
        <w:szCs w:val="24"/>
      </w:rPr>
      <w:t>32</w:t>
    </w:r>
    <w:r w:rsidRPr="004611FE">
      <w:rPr>
        <w:rStyle w:val="aa"/>
        <w:sz w:val="24"/>
        <w:szCs w:val="24"/>
      </w:rPr>
      <w:fldChar w:fldCharType="end"/>
    </w:r>
  </w:p>
  <w:p w:rsidR="003D3688" w:rsidRDefault="003D3688">
    <w:pPr>
      <w:pStyle w:val="a8"/>
    </w:pPr>
  </w:p>
  <w:p w:rsidR="003D3688" w:rsidRPr="00B34D08" w:rsidRDefault="003D368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88" w:rsidRDefault="003D36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ED46DDE"/>
    <w:multiLevelType w:val="multilevel"/>
    <w:tmpl w:val="5A2CAD50"/>
    <w:lvl w:ilvl="0">
      <w:start w:val="4"/>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90"/>
        </w:tabs>
        <w:ind w:left="1490" w:hanging="72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390"/>
        </w:tabs>
        <w:ind w:left="3390" w:hanging="108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5290"/>
        </w:tabs>
        <w:ind w:left="5290" w:hanging="1440"/>
      </w:pPr>
      <w:rPr>
        <w:rFonts w:cs="Times New Roman" w:hint="default"/>
      </w:rPr>
    </w:lvl>
    <w:lvl w:ilvl="6">
      <w:start w:val="1"/>
      <w:numFmt w:val="decimal"/>
      <w:lvlText w:val="%1.%2.%3.%4.%5.%6.%7."/>
      <w:lvlJc w:val="left"/>
      <w:pPr>
        <w:tabs>
          <w:tab w:val="num" w:pos="6420"/>
        </w:tabs>
        <w:ind w:left="6420" w:hanging="1800"/>
      </w:pPr>
      <w:rPr>
        <w:rFonts w:cs="Times New Roman" w:hint="default"/>
      </w:rPr>
    </w:lvl>
    <w:lvl w:ilvl="7">
      <w:start w:val="1"/>
      <w:numFmt w:val="decimal"/>
      <w:lvlText w:val="%1.%2.%3.%4.%5.%6.%7.%8."/>
      <w:lvlJc w:val="left"/>
      <w:pPr>
        <w:tabs>
          <w:tab w:val="num" w:pos="7190"/>
        </w:tabs>
        <w:ind w:left="7190" w:hanging="1800"/>
      </w:pPr>
      <w:rPr>
        <w:rFonts w:cs="Times New Roman" w:hint="default"/>
      </w:rPr>
    </w:lvl>
    <w:lvl w:ilvl="8">
      <w:start w:val="1"/>
      <w:numFmt w:val="decimal"/>
      <w:lvlText w:val="%1.%2.%3.%4.%5.%6.%7.%8.%9."/>
      <w:lvlJc w:val="left"/>
      <w:pPr>
        <w:tabs>
          <w:tab w:val="num" w:pos="8320"/>
        </w:tabs>
        <w:ind w:left="8320" w:hanging="2160"/>
      </w:pPr>
      <w:rPr>
        <w:rFonts w:cs="Times New Roman" w:hint="default"/>
      </w:rPr>
    </w:lvl>
  </w:abstractNum>
  <w:abstractNum w:abstractNumId="2">
    <w:nsid w:val="204D5599"/>
    <w:multiLevelType w:val="hybridMultilevel"/>
    <w:tmpl w:val="033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D76C0"/>
    <w:multiLevelType w:val="hybridMultilevel"/>
    <w:tmpl w:val="EA683C0A"/>
    <w:lvl w:ilvl="0" w:tplc="4F52560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nsid w:val="39907AA7"/>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14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46310BFA"/>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C7F6001"/>
    <w:multiLevelType w:val="hybridMultilevel"/>
    <w:tmpl w:val="342829B6"/>
    <w:lvl w:ilvl="0" w:tplc="F01C088C">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num w:numId="1">
    <w:abstractNumId w:val="4"/>
  </w:num>
  <w:num w:numId="2">
    <w:abstractNumId w:val="6"/>
  </w:num>
  <w:num w:numId="3">
    <w:abstractNumId w:val="5"/>
  </w:num>
  <w:num w:numId="4">
    <w:abstractNumId w:val="1"/>
  </w:num>
  <w:num w:numId="5">
    <w:abstractNumId w:val="2"/>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68"/>
    <w:rsid w:val="00051583"/>
    <w:rsid w:val="00192E3F"/>
    <w:rsid w:val="002E4A70"/>
    <w:rsid w:val="003D3688"/>
    <w:rsid w:val="00671C5C"/>
    <w:rsid w:val="0067336E"/>
    <w:rsid w:val="00705758"/>
    <w:rsid w:val="00753883"/>
    <w:rsid w:val="007A1072"/>
    <w:rsid w:val="007D6023"/>
    <w:rsid w:val="00811B68"/>
    <w:rsid w:val="008A0FFA"/>
    <w:rsid w:val="008B6CBE"/>
    <w:rsid w:val="008D5F07"/>
    <w:rsid w:val="008D7C32"/>
    <w:rsid w:val="00A621F3"/>
    <w:rsid w:val="00C148D5"/>
    <w:rsid w:val="00C25014"/>
    <w:rsid w:val="00CB1933"/>
    <w:rsid w:val="00E0602A"/>
    <w:rsid w:val="00FD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lang w:val="x-none" w:eastAsia="x-none"/>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lang w:val="x-none" w:eastAsia="x-none"/>
    </w:rPr>
  </w:style>
  <w:style w:type="character" w:customStyle="1" w:styleId="a6">
    <w:name w:val="Текст выноски Знак"/>
    <w:basedOn w:val="a0"/>
    <w:link w:val="a5"/>
    <w:rsid w:val="00CB1933"/>
    <w:rPr>
      <w:rFonts w:ascii="Tahoma" w:eastAsia="Times New Roman" w:hAnsi="Tahoma" w:cs="Times New Roman"/>
      <w:sz w:val="16"/>
      <w:szCs w:val="16"/>
      <w:lang w:val="x-none" w:eastAsia="x-none"/>
    </w:rPr>
  </w:style>
  <w:style w:type="table" w:styleId="a7">
    <w:name w:val="Table Grid"/>
    <w:basedOn w:val="a1"/>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rsid w:val="00CB1933"/>
    <w:pPr>
      <w:tabs>
        <w:tab w:val="center" w:pos="4677"/>
        <w:tab w:val="right" w:pos="9355"/>
      </w:tabs>
    </w:pPr>
  </w:style>
  <w:style w:type="character" w:customStyle="1" w:styleId="ac">
    <w:name w:val="Нижний колонтитул Знак"/>
    <w:basedOn w:val="a0"/>
    <w:link w:val="ab"/>
    <w:rsid w:val="00CB1933"/>
    <w:rPr>
      <w:rFonts w:ascii="Times New Roman" w:eastAsia="Times New Roman" w:hAnsi="Times New Roman" w:cs="Times New Roman"/>
      <w:sz w:val="20"/>
      <w:szCs w:val="20"/>
      <w:lang w:eastAsia="ru-RU"/>
    </w:rPr>
  </w:style>
  <w:style w:type="paragraph" w:customStyle="1" w:styleId="ConsPlusTitle">
    <w:name w:val="ConsPlusTitle"/>
    <w:uiPriority w:val="99"/>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uiPriority w:val="99"/>
    <w:rsid w:val="00CB1933"/>
    <w:pPr>
      <w:spacing w:after="120" w:line="276" w:lineRule="auto"/>
    </w:pPr>
    <w:rPr>
      <w:rFonts w:ascii="Calibri" w:hAnsi="Calibri"/>
      <w:sz w:val="22"/>
      <w:szCs w:val="22"/>
      <w:lang w:val="x-none" w:eastAsia="en-US"/>
    </w:rPr>
  </w:style>
  <w:style w:type="character" w:customStyle="1" w:styleId="ae">
    <w:name w:val="Основной текст Знак"/>
    <w:basedOn w:val="a0"/>
    <w:link w:val="ad"/>
    <w:uiPriority w:val="99"/>
    <w:rsid w:val="00CB1933"/>
    <w:rPr>
      <w:rFonts w:ascii="Calibri" w:eastAsia="Times New Roman" w:hAnsi="Calibri" w:cs="Times New Roman"/>
      <w:lang w:val="x-none"/>
    </w:rPr>
  </w:style>
  <w:style w:type="paragraph" w:customStyle="1" w:styleId="ConsPlusNormal">
    <w:name w:val="ConsPlusNormal"/>
    <w:link w:val="ConsPlusNormal0"/>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B1933"/>
    <w:pPr>
      <w:spacing w:before="240" w:after="240"/>
    </w:pPr>
    <w:rPr>
      <w:sz w:val="24"/>
      <w:szCs w:val="24"/>
    </w:rPr>
  </w:style>
  <w:style w:type="character" w:styleId="af0">
    <w:name w:val="Strong"/>
    <w:uiPriority w:val="99"/>
    <w:qFormat/>
    <w:rsid w:val="00CB1933"/>
    <w:rPr>
      <w:rFonts w:cs="Times New Roman"/>
      <w:b/>
      <w:bCs/>
    </w:rPr>
  </w:style>
  <w:style w:type="paragraph" w:customStyle="1" w:styleId="11">
    <w:name w:val="Абзац списка1"/>
    <w:basedOn w:val="a"/>
    <w:uiPriority w:val="99"/>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uiPriority w:val="99"/>
    <w:rsid w:val="00CB1933"/>
    <w:pPr>
      <w:spacing w:after="120" w:line="276" w:lineRule="auto"/>
      <w:ind w:left="283"/>
    </w:pPr>
    <w:rPr>
      <w:rFonts w:ascii="Calibri" w:hAnsi="Calibri"/>
      <w:sz w:val="22"/>
      <w:szCs w:val="22"/>
      <w:lang w:val="x-none"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lang w:val="x-none"/>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lang w:val="x-none" w:eastAsia="x-none"/>
    </w:rPr>
  </w:style>
  <w:style w:type="character" w:customStyle="1" w:styleId="af5">
    <w:name w:val="Название Знак"/>
    <w:basedOn w:val="a0"/>
    <w:link w:val="af4"/>
    <w:rsid w:val="00CB1933"/>
    <w:rPr>
      <w:rFonts w:ascii="Cambria" w:eastAsia="Times New Roman" w:hAnsi="Cambria" w:cs="Times New Roman"/>
      <w:b/>
      <w:bCs/>
      <w:kern w:val="28"/>
      <w:sz w:val="32"/>
      <w:szCs w:val="32"/>
      <w:lang w:val="x-none" w:eastAsia="x-none"/>
    </w:rPr>
  </w:style>
  <w:style w:type="character" w:styleId="af6">
    <w:name w:val="Emphasis"/>
    <w:qFormat/>
    <w:rsid w:val="00CB1933"/>
    <w:rPr>
      <w:i/>
      <w:iCs/>
    </w:rPr>
  </w:style>
  <w:style w:type="paragraph" w:customStyle="1" w:styleId="2">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lang w:val="x-none" w:eastAsia="x-none"/>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lang w:val="x-none" w:eastAsia="x-none"/>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iPriority w:val="99"/>
    <w:semiHidden/>
    <w:unhideWhenUsed/>
    <w:rsid w:val="00CB1933"/>
    <w:rPr>
      <w:color w:val="800080" w:themeColor="followedHyperlink"/>
      <w:u w:val="single"/>
    </w:rPr>
  </w:style>
  <w:style w:type="table" w:customStyle="1" w:styleId="12">
    <w:name w:val="Сетка таблицы1"/>
    <w:basedOn w:val="a1"/>
    <w:next w:val="a7"/>
    <w:uiPriority w:val="5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lang w:val="x-none" w:eastAsia="x-none"/>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lang w:val="x-none" w:eastAsia="x-none"/>
    </w:rPr>
  </w:style>
  <w:style w:type="character" w:customStyle="1" w:styleId="a6">
    <w:name w:val="Текст выноски Знак"/>
    <w:basedOn w:val="a0"/>
    <w:link w:val="a5"/>
    <w:rsid w:val="00CB1933"/>
    <w:rPr>
      <w:rFonts w:ascii="Tahoma" w:eastAsia="Times New Roman" w:hAnsi="Tahoma" w:cs="Times New Roman"/>
      <w:sz w:val="16"/>
      <w:szCs w:val="16"/>
      <w:lang w:val="x-none" w:eastAsia="x-none"/>
    </w:rPr>
  </w:style>
  <w:style w:type="table" w:styleId="a7">
    <w:name w:val="Table Grid"/>
    <w:basedOn w:val="a1"/>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rsid w:val="00CB1933"/>
    <w:pPr>
      <w:tabs>
        <w:tab w:val="center" w:pos="4677"/>
        <w:tab w:val="right" w:pos="9355"/>
      </w:tabs>
    </w:pPr>
  </w:style>
  <w:style w:type="character" w:customStyle="1" w:styleId="ac">
    <w:name w:val="Нижний колонтитул Знак"/>
    <w:basedOn w:val="a0"/>
    <w:link w:val="ab"/>
    <w:rsid w:val="00CB1933"/>
    <w:rPr>
      <w:rFonts w:ascii="Times New Roman" w:eastAsia="Times New Roman" w:hAnsi="Times New Roman" w:cs="Times New Roman"/>
      <w:sz w:val="20"/>
      <w:szCs w:val="20"/>
      <w:lang w:eastAsia="ru-RU"/>
    </w:rPr>
  </w:style>
  <w:style w:type="paragraph" w:customStyle="1" w:styleId="ConsPlusTitle">
    <w:name w:val="ConsPlusTitle"/>
    <w:uiPriority w:val="99"/>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uiPriority w:val="99"/>
    <w:rsid w:val="00CB1933"/>
    <w:pPr>
      <w:spacing w:after="120" w:line="276" w:lineRule="auto"/>
    </w:pPr>
    <w:rPr>
      <w:rFonts w:ascii="Calibri" w:hAnsi="Calibri"/>
      <w:sz w:val="22"/>
      <w:szCs w:val="22"/>
      <w:lang w:val="x-none" w:eastAsia="en-US"/>
    </w:rPr>
  </w:style>
  <w:style w:type="character" w:customStyle="1" w:styleId="ae">
    <w:name w:val="Основной текст Знак"/>
    <w:basedOn w:val="a0"/>
    <w:link w:val="ad"/>
    <w:uiPriority w:val="99"/>
    <w:rsid w:val="00CB1933"/>
    <w:rPr>
      <w:rFonts w:ascii="Calibri" w:eastAsia="Times New Roman" w:hAnsi="Calibri" w:cs="Times New Roman"/>
      <w:lang w:val="x-none"/>
    </w:rPr>
  </w:style>
  <w:style w:type="paragraph" w:customStyle="1" w:styleId="ConsPlusNormal">
    <w:name w:val="ConsPlusNormal"/>
    <w:link w:val="ConsPlusNormal0"/>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B1933"/>
    <w:pPr>
      <w:spacing w:before="240" w:after="240"/>
    </w:pPr>
    <w:rPr>
      <w:sz w:val="24"/>
      <w:szCs w:val="24"/>
    </w:rPr>
  </w:style>
  <w:style w:type="character" w:styleId="af0">
    <w:name w:val="Strong"/>
    <w:uiPriority w:val="99"/>
    <w:qFormat/>
    <w:rsid w:val="00CB1933"/>
    <w:rPr>
      <w:rFonts w:cs="Times New Roman"/>
      <w:b/>
      <w:bCs/>
    </w:rPr>
  </w:style>
  <w:style w:type="paragraph" w:customStyle="1" w:styleId="11">
    <w:name w:val="Абзац списка1"/>
    <w:basedOn w:val="a"/>
    <w:uiPriority w:val="99"/>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uiPriority w:val="99"/>
    <w:rsid w:val="00CB1933"/>
    <w:pPr>
      <w:spacing w:after="120" w:line="276" w:lineRule="auto"/>
      <w:ind w:left="283"/>
    </w:pPr>
    <w:rPr>
      <w:rFonts w:ascii="Calibri" w:hAnsi="Calibri"/>
      <w:sz w:val="22"/>
      <w:szCs w:val="22"/>
      <w:lang w:val="x-none"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lang w:val="x-none"/>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lang w:val="x-none" w:eastAsia="x-none"/>
    </w:rPr>
  </w:style>
  <w:style w:type="character" w:customStyle="1" w:styleId="af5">
    <w:name w:val="Название Знак"/>
    <w:basedOn w:val="a0"/>
    <w:link w:val="af4"/>
    <w:rsid w:val="00CB1933"/>
    <w:rPr>
      <w:rFonts w:ascii="Cambria" w:eastAsia="Times New Roman" w:hAnsi="Cambria" w:cs="Times New Roman"/>
      <w:b/>
      <w:bCs/>
      <w:kern w:val="28"/>
      <w:sz w:val="32"/>
      <w:szCs w:val="32"/>
      <w:lang w:val="x-none" w:eastAsia="x-none"/>
    </w:rPr>
  </w:style>
  <w:style w:type="character" w:styleId="af6">
    <w:name w:val="Emphasis"/>
    <w:qFormat/>
    <w:rsid w:val="00CB1933"/>
    <w:rPr>
      <w:i/>
      <w:iCs/>
    </w:rPr>
  </w:style>
  <w:style w:type="paragraph" w:customStyle="1" w:styleId="2">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lang w:val="x-none" w:eastAsia="x-none"/>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lang w:val="x-none" w:eastAsia="x-none"/>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iPriority w:val="99"/>
    <w:semiHidden/>
    <w:unhideWhenUsed/>
    <w:rsid w:val="00CB1933"/>
    <w:rPr>
      <w:color w:val="800080" w:themeColor="followedHyperlink"/>
      <w:u w:val="single"/>
    </w:rPr>
  </w:style>
  <w:style w:type="table" w:customStyle="1" w:styleId="12">
    <w:name w:val="Сетка таблицы1"/>
    <w:basedOn w:val="a1"/>
    <w:next w:val="a7"/>
    <w:uiPriority w:val="5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https://im0-tub-ru.yandex.net/i?id=bc5762d14e8d81db73e9459209706025&amp;n=33&amp;h=215&amp;w=210"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http://kvinta-perm.ru/upload_modules/goods/goods/full/876b124de4031e1cbaac82c9a2ad18ef.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http://maf.com.ru/assets/images/products/193/1624-park-bench-concrete-type-2.jp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229332DD3B937E5B657339A2F29A51CE36E38F55E1D59C9C6D985F3a0fEG" TargetMode="External"/><Relationship Id="rId24" Type="http://schemas.openxmlformats.org/officeDocument/2006/relationships/image" Target="media/image7.jpeg"/><Relationship Id="rId32" Type="http://schemas.openxmlformats.org/officeDocument/2006/relationships/image" Target="http://mari-s34.ru/mari_s34_ru/i/db/e8y4sbfpncew7b82_900x570.jpg"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hyperlink" Target="http://docs.cntd.ru/document/901876063" TargetMode="External"/><Relationship Id="rId19" Type="http://schemas.openxmlformats.org/officeDocument/2006/relationships/image" Target="media/image4.jpeg"/><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http://www.charodej.com.ua/files/products/595-73.300x300.png?44b4ab5b4a20d7dccbd66c71adeeefa2" TargetMode="External"/><Relationship Id="rId27" Type="http://schemas.openxmlformats.org/officeDocument/2006/relationships/image" Target="https://im0-tub-ru.yandex.net/i?id=9969bf5e428768e94f3bc4b46e37a788-l&amp;n=13" TargetMode="External"/><Relationship Id="rId30" Type="http://schemas.openxmlformats.org/officeDocument/2006/relationships/image" Target="https://im0-tub-ru.yandex.net/i?id=124b4a8f4903ae570863cd2cc81fad5d&amp;n=33&amp;h=215&amp;w=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E777-58B8-4B46-9FBD-361936BF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8323</Words>
  <Characters>47442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Котова НВ</cp:lastModifiedBy>
  <cp:revision>2</cp:revision>
  <cp:lastPrinted>2017-09-20T08:55:00Z</cp:lastPrinted>
  <dcterms:created xsi:type="dcterms:W3CDTF">2017-12-27T10:10:00Z</dcterms:created>
  <dcterms:modified xsi:type="dcterms:W3CDTF">2017-12-27T10:10:00Z</dcterms:modified>
</cp:coreProperties>
</file>