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05" w:rsidRPr="00D26032" w:rsidRDefault="00D45805" w:rsidP="00D45805">
      <w:pPr>
        <w:pStyle w:val="a3"/>
        <w:jc w:val="both"/>
        <w:rPr>
          <w:b/>
          <w:sz w:val="28"/>
          <w:szCs w:val="28"/>
        </w:rPr>
      </w:pPr>
      <w:r w:rsidRPr="00D26032">
        <w:rPr>
          <w:b/>
          <w:sz w:val="28"/>
          <w:szCs w:val="28"/>
        </w:rPr>
        <w:t>Надзор за соблюдением прав и интересов несовершеннолетних.</w:t>
      </w:r>
    </w:p>
    <w:p w:rsidR="00D45805" w:rsidRPr="00F70ABF" w:rsidRDefault="00D45805" w:rsidP="00D4580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0ABF">
        <w:rPr>
          <w:sz w:val="28"/>
          <w:szCs w:val="28"/>
        </w:rPr>
        <w:t xml:space="preserve">Прокуратурой </w:t>
      </w:r>
      <w:proofErr w:type="spellStart"/>
      <w:r w:rsidRPr="00F70ABF">
        <w:rPr>
          <w:sz w:val="28"/>
          <w:szCs w:val="28"/>
        </w:rPr>
        <w:t>Духовщинского</w:t>
      </w:r>
      <w:proofErr w:type="spellEnd"/>
      <w:r w:rsidRPr="00F70ABF">
        <w:rPr>
          <w:sz w:val="28"/>
          <w:szCs w:val="28"/>
        </w:rPr>
        <w:t xml:space="preserve"> района за 6 месяцев 2019 года  в ходе осуществления надзора в сфере соблюдения прав и интересов несовершеннолетних выявлено 103 нарушения закона. </w:t>
      </w:r>
    </w:p>
    <w:p w:rsidR="00D45805" w:rsidRDefault="00D45805" w:rsidP="00D458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26032">
        <w:rPr>
          <w:sz w:val="28"/>
          <w:szCs w:val="28"/>
        </w:rPr>
        <w:tab/>
        <w:t xml:space="preserve">По результатам проведенных проверок внесено 22 представления, 26 должностных лица привлечены к дисциплинарной ответственности; по постановлению прокурора района 4 должностных лица привлечены к административной ответственности. </w:t>
      </w:r>
      <w:r>
        <w:rPr>
          <w:sz w:val="28"/>
          <w:szCs w:val="28"/>
        </w:rPr>
        <w:t xml:space="preserve"> </w:t>
      </w:r>
    </w:p>
    <w:p w:rsidR="00D45805" w:rsidRDefault="00D45805" w:rsidP="00D458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45805" w:rsidRPr="00D26032" w:rsidRDefault="00D45805" w:rsidP="00D45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D26032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Духовщинского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Амелина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М.С. </w:t>
      </w:r>
    </w:p>
    <w:p w:rsidR="006A34E3" w:rsidRDefault="006A34E3"/>
    <w:sectPr w:rsidR="006A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45805"/>
    <w:rsid w:val="006A34E3"/>
    <w:rsid w:val="00D4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2019-06-21T17:47:00Z</dcterms:created>
  <dcterms:modified xsi:type="dcterms:W3CDTF">2019-06-21T17:47:00Z</dcterms:modified>
</cp:coreProperties>
</file>