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35" w:rsidRPr="00F70ABF" w:rsidRDefault="00682C35" w:rsidP="00682C35">
      <w:pPr>
        <w:rPr>
          <w:rFonts w:ascii="Times New Roman" w:hAnsi="Times New Roman" w:cs="Times New Roman"/>
          <w:sz w:val="28"/>
          <w:szCs w:val="28"/>
        </w:rPr>
      </w:pPr>
    </w:p>
    <w:p w:rsidR="00682C35" w:rsidRPr="00D26032" w:rsidRDefault="00682C35" w:rsidP="00682C3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6032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1 ст. 5.35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РФ.</w:t>
      </w:r>
      <w:r w:rsidRPr="00D2603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682C35" w:rsidRPr="00F70ABF" w:rsidRDefault="00682C35" w:rsidP="00682C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82C35" w:rsidRPr="00F70ABF" w:rsidRDefault="00682C35" w:rsidP="00682C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70ABF">
        <w:rPr>
          <w:rFonts w:ascii="Times New Roman" w:hAnsi="Times New Roman" w:cs="Times New Roman"/>
          <w:bCs/>
          <w:sz w:val="28"/>
          <w:szCs w:val="28"/>
        </w:rPr>
        <w:t xml:space="preserve">Часть 1 ст. 5.35 </w:t>
      </w:r>
      <w:proofErr w:type="spellStart"/>
      <w:r w:rsidRPr="00F70ABF">
        <w:rPr>
          <w:rFonts w:ascii="Times New Roman" w:hAnsi="Times New Roman" w:cs="Times New Roman"/>
          <w:bCs/>
          <w:sz w:val="28"/>
          <w:szCs w:val="28"/>
        </w:rPr>
        <w:t>КоАП</w:t>
      </w:r>
      <w:proofErr w:type="spellEnd"/>
      <w:r w:rsidRPr="00F70ABF">
        <w:rPr>
          <w:rFonts w:ascii="Times New Roman" w:hAnsi="Times New Roman" w:cs="Times New Roman"/>
          <w:bCs/>
          <w:sz w:val="28"/>
          <w:szCs w:val="28"/>
        </w:rPr>
        <w:t xml:space="preserve"> РФ предусматривает ответственность за  неисполнение или ненадлежащее исполнение родителями или иными </w:t>
      </w:r>
      <w:hyperlink r:id="rId4" w:history="1">
        <w:r w:rsidRPr="00F70ABF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законными представителями</w:t>
        </w:r>
      </w:hyperlink>
      <w:r w:rsidRPr="00F70ABF">
        <w:rPr>
          <w:rFonts w:ascii="Times New Roman" w:hAnsi="Times New Roman" w:cs="Times New Roman"/>
          <w:bCs/>
          <w:sz w:val="28"/>
          <w:szCs w:val="28"/>
        </w:rPr>
        <w:t xml:space="preserve"> несовершеннолетних обязанностей по содержанию, воспитанию, обучению, защите прав и интересов несовершеннолетних. Влечет предупреждение или наложение административного штрафа в размере от ста до пятисот рублей.</w:t>
      </w:r>
    </w:p>
    <w:p w:rsidR="00682C35" w:rsidRPr="00F70ABF" w:rsidRDefault="00682C35" w:rsidP="00682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5"/>
      <w:bookmarkEnd w:id="0"/>
      <w:proofErr w:type="gramStart"/>
      <w:r w:rsidRPr="00F70ABF">
        <w:rPr>
          <w:rFonts w:ascii="Times New Roman" w:hAnsi="Times New Roman" w:cs="Times New Roman"/>
          <w:bCs/>
          <w:sz w:val="28"/>
          <w:szCs w:val="28"/>
        </w:rPr>
        <w:t xml:space="preserve">Часть 2 ст. 5.35 </w:t>
      </w:r>
      <w:proofErr w:type="spellStart"/>
      <w:r w:rsidRPr="00F70ABF">
        <w:rPr>
          <w:rFonts w:ascii="Times New Roman" w:hAnsi="Times New Roman" w:cs="Times New Roman"/>
          <w:bCs/>
          <w:sz w:val="28"/>
          <w:szCs w:val="28"/>
        </w:rPr>
        <w:t>КоАП</w:t>
      </w:r>
      <w:proofErr w:type="spellEnd"/>
      <w:r w:rsidRPr="00F70ABF">
        <w:rPr>
          <w:rFonts w:ascii="Times New Roman" w:hAnsi="Times New Roman" w:cs="Times New Roman"/>
          <w:bCs/>
          <w:sz w:val="28"/>
          <w:szCs w:val="28"/>
        </w:rPr>
        <w:t xml:space="preserve"> РФ  предусматривает ответственность за  нарушение родителями или иными законными представителями несовершеннолетних прав и интересов несовершеннолетних, выразившееся в лишении их </w:t>
      </w:r>
      <w:hyperlink r:id="rId5" w:history="1">
        <w:r w:rsidRPr="00F70ABF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права</w:t>
        </w:r>
      </w:hyperlink>
      <w:r w:rsidRPr="00F70ABF">
        <w:rPr>
          <w:rFonts w:ascii="Times New Roman" w:hAnsi="Times New Roman" w:cs="Times New Roman"/>
          <w:bCs/>
          <w:sz w:val="28"/>
          <w:szCs w:val="28"/>
        </w:rPr>
        <w:t xml:space="preserve"> на общение с родителями или близкими родственниками, если такое общение не противоречит интересам детей, в намеренном сокрытии места нахождения детей помимо их воли, в неисполнении судебного решения об определении места жительства детей, в том числе</w:t>
      </w:r>
      <w:proofErr w:type="gramEnd"/>
      <w:r w:rsidRPr="00F70ABF">
        <w:rPr>
          <w:rFonts w:ascii="Times New Roman" w:hAnsi="Times New Roman" w:cs="Times New Roman"/>
          <w:bCs/>
          <w:sz w:val="28"/>
          <w:szCs w:val="28"/>
        </w:rPr>
        <w:t xml:space="preserve"> судебного решения </w:t>
      </w:r>
      <w:proofErr w:type="gramStart"/>
      <w:r w:rsidRPr="00F70ABF">
        <w:rPr>
          <w:rFonts w:ascii="Times New Roman" w:hAnsi="Times New Roman" w:cs="Times New Roman"/>
          <w:bCs/>
          <w:sz w:val="28"/>
          <w:szCs w:val="28"/>
        </w:rPr>
        <w:t>об определении места жительства детей на период до вступления в законную силу судебного решения об определении</w:t>
      </w:r>
      <w:proofErr w:type="gramEnd"/>
      <w:r w:rsidRPr="00F70ABF">
        <w:rPr>
          <w:rFonts w:ascii="Times New Roman" w:hAnsi="Times New Roman" w:cs="Times New Roman"/>
          <w:bCs/>
          <w:sz w:val="28"/>
          <w:szCs w:val="28"/>
        </w:rPr>
        <w:t xml:space="preserve"> их места жительства,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интересов. Влечет наложение административного штрафа в размере от двух тысяч до трех тысяч рублей.</w:t>
      </w:r>
    </w:p>
    <w:p w:rsidR="00682C35" w:rsidRPr="00F70ABF" w:rsidRDefault="00682C35" w:rsidP="00682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ABF">
        <w:rPr>
          <w:rFonts w:ascii="Times New Roman" w:hAnsi="Times New Roman" w:cs="Times New Roman"/>
          <w:bCs/>
          <w:sz w:val="28"/>
          <w:szCs w:val="28"/>
        </w:rPr>
        <w:t xml:space="preserve">Часть 3 ст. 5.35 </w:t>
      </w:r>
      <w:proofErr w:type="spellStart"/>
      <w:r w:rsidRPr="00F70ABF">
        <w:rPr>
          <w:rFonts w:ascii="Times New Roman" w:hAnsi="Times New Roman" w:cs="Times New Roman"/>
          <w:bCs/>
          <w:sz w:val="28"/>
          <w:szCs w:val="28"/>
        </w:rPr>
        <w:t>КоАП</w:t>
      </w:r>
      <w:proofErr w:type="spellEnd"/>
      <w:r w:rsidRPr="00F70ABF">
        <w:rPr>
          <w:rFonts w:ascii="Times New Roman" w:hAnsi="Times New Roman" w:cs="Times New Roman"/>
          <w:bCs/>
          <w:sz w:val="28"/>
          <w:szCs w:val="28"/>
        </w:rPr>
        <w:t xml:space="preserve"> РФ предусматривает ответственность за повторное совершение административного правонарушения, предусмотренного </w:t>
      </w:r>
      <w:hyperlink w:anchor="Par5" w:history="1">
        <w:r w:rsidRPr="00F70ABF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частью 2</w:t>
        </w:r>
      </w:hyperlink>
      <w:r w:rsidRPr="00F70ABF">
        <w:rPr>
          <w:rFonts w:ascii="Times New Roman" w:hAnsi="Times New Roman" w:cs="Times New Roman"/>
          <w:bCs/>
          <w:sz w:val="28"/>
          <w:szCs w:val="28"/>
        </w:rPr>
        <w:t xml:space="preserve"> настоящей статьи. Влечет наложение административного штрафа в размере от четырех тысяч до пяти тысяч рублей или административный арест на срок до пяти суток.</w:t>
      </w:r>
    </w:p>
    <w:p w:rsidR="00682C35" w:rsidRDefault="00682C35" w:rsidP="00682C35">
      <w:pPr>
        <w:rPr>
          <w:rFonts w:ascii="Times New Roman" w:hAnsi="Times New Roman" w:cs="Times New Roman"/>
          <w:sz w:val="28"/>
          <w:szCs w:val="28"/>
        </w:rPr>
      </w:pPr>
    </w:p>
    <w:p w:rsidR="00682C35" w:rsidRPr="00D26032" w:rsidRDefault="00682C35" w:rsidP="00682C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D26032">
        <w:rPr>
          <w:rFonts w:ascii="Times New Roman" w:hAnsi="Times New Roman" w:cs="Times New Roman"/>
          <w:b/>
          <w:sz w:val="28"/>
          <w:szCs w:val="28"/>
        </w:rPr>
        <w:t xml:space="preserve">Помощник прокурора </w:t>
      </w:r>
      <w:proofErr w:type="spellStart"/>
      <w:r w:rsidRPr="00D26032">
        <w:rPr>
          <w:rFonts w:ascii="Times New Roman" w:hAnsi="Times New Roman" w:cs="Times New Roman"/>
          <w:b/>
          <w:sz w:val="28"/>
          <w:szCs w:val="28"/>
        </w:rPr>
        <w:t>Духовщинского</w:t>
      </w:r>
      <w:proofErr w:type="spellEnd"/>
      <w:r w:rsidRPr="00D26032">
        <w:rPr>
          <w:rFonts w:ascii="Times New Roman" w:hAnsi="Times New Roman" w:cs="Times New Roman"/>
          <w:b/>
          <w:sz w:val="28"/>
          <w:szCs w:val="28"/>
        </w:rPr>
        <w:t xml:space="preserve"> района  </w:t>
      </w:r>
      <w:proofErr w:type="spellStart"/>
      <w:r w:rsidRPr="00D26032">
        <w:rPr>
          <w:rFonts w:ascii="Times New Roman" w:hAnsi="Times New Roman" w:cs="Times New Roman"/>
          <w:b/>
          <w:sz w:val="28"/>
          <w:szCs w:val="28"/>
        </w:rPr>
        <w:t>Амелина</w:t>
      </w:r>
      <w:proofErr w:type="spellEnd"/>
      <w:r w:rsidRPr="00D26032">
        <w:rPr>
          <w:rFonts w:ascii="Times New Roman" w:hAnsi="Times New Roman" w:cs="Times New Roman"/>
          <w:b/>
          <w:sz w:val="28"/>
          <w:szCs w:val="28"/>
        </w:rPr>
        <w:t xml:space="preserve"> М.С. </w:t>
      </w:r>
    </w:p>
    <w:p w:rsidR="00CD446D" w:rsidRDefault="00CD446D"/>
    <w:sectPr w:rsidR="00CD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82C35"/>
    <w:rsid w:val="00682C35"/>
    <w:rsid w:val="00CD4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387E7C3871D49BD34B2F5ECF07077CBDE19B10C6A536E9033640CA30EDFFF2D4934EB19368C58C815CCE51F59214F418A9511D60308EC3CJDm7L" TargetMode="External"/><Relationship Id="rId4" Type="http://schemas.openxmlformats.org/officeDocument/2006/relationships/hyperlink" Target="consultantplus://offline/ref=3387E7C3871D49BD34B2F5ECF07077CBD412B20C6D5E339A3B3D00A109D0A03A4E7DE718368C5AC81793E00A487943499D8B17CE1F0AEDJ3m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Company>Microsoft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2019-06-21T17:40:00Z</dcterms:created>
  <dcterms:modified xsi:type="dcterms:W3CDTF">2019-06-21T17:40:00Z</dcterms:modified>
</cp:coreProperties>
</file>