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48" w:rsidRDefault="00E44A48" w:rsidP="00E44A48">
      <w:pPr>
        <w:jc w:val="center"/>
      </w:pPr>
      <w:r>
        <w:rPr>
          <w:noProof/>
        </w:rPr>
        <w:drawing>
          <wp:inline distT="0" distB="0" distL="0" distR="0">
            <wp:extent cx="641985" cy="6858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48" w:rsidRPr="009E1835" w:rsidRDefault="00E44A48" w:rsidP="00E44A48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 xml:space="preserve">АДМИНИСТРАЦИЯ  </w:t>
      </w:r>
    </w:p>
    <w:p w:rsidR="00E44A48" w:rsidRDefault="00E44A48" w:rsidP="00E44A48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ПРЕЧИСТЕНСКОГО  СЕЛЬСКОГО  ПОСЕЛЕНИЯ  </w:t>
      </w:r>
    </w:p>
    <w:p w:rsidR="00E44A48" w:rsidRDefault="00C8490D" w:rsidP="00E44A48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>Духовщинск</w:t>
      </w:r>
      <w:r w:rsidR="00E44A48">
        <w:rPr>
          <w:b/>
          <w:caps/>
          <w:szCs w:val="28"/>
        </w:rPr>
        <w:t>ого районА</w:t>
      </w:r>
      <w:r w:rsidR="00E44A48" w:rsidRPr="009E1835">
        <w:rPr>
          <w:b/>
          <w:caps/>
          <w:szCs w:val="28"/>
        </w:rPr>
        <w:t xml:space="preserve">  </w:t>
      </w:r>
    </w:p>
    <w:p w:rsidR="00E44A48" w:rsidRPr="009E1835" w:rsidRDefault="00E44A48" w:rsidP="00E44A48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>С</w:t>
      </w:r>
      <w:r w:rsidRPr="009E1835">
        <w:rPr>
          <w:b/>
          <w:caps/>
          <w:szCs w:val="28"/>
        </w:rPr>
        <w:t>моленской  области</w:t>
      </w:r>
    </w:p>
    <w:p w:rsidR="00E44A48" w:rsidRPr="005F68AF" w:rsidRDefault="00E44A48" w:rsidP="00E44A48">
      <w:pPr>
        <w:jc w:val="center"/>
        <w:rPr>
          <w:caps/>
          <w:sz w:val="28"/>
          <w:szCs w:val="28"/>
        </w:rPr>
      </w:pPr>
    </w:p>
    <w:p w:rsidR="00E44A48" w:rsidRPr="00B646C3" w:rsidRDefault="00E44A48" w:rsidP="00E44A48">
      <w:pPr>
        <w:jc w:val="center"/>
        <w:rPr>
          <w:b/>
          <w:caps/>
          <w:spacing w:val="40"/>
          <w:sz w:val="28"/>
          <w:szCs w:val="28"/>
        </w:rPr>
      </w:pPr>
      <w:r w:rsidRPr="00B646C3">
        <w:rPr>
          <w:b/>
          <w:caps/>
          <w:spacing w:val="40"/>
          <w:sz w:val="28"/>
          <w:szCs w:val="28"/>
        </w:rPr>
        <w:t>ПОСТАНОВЛЕНИЕ</w:t>
      </w:r>
    </w:p>
    <w:p w:rsidR="00E44A48" w:rsidRPr="0095662B" w:rsidRDefault="00E44A48" w:rsidP="00E44A48">
      <w:pPr>
        <w:jc w:val="both"/>
        <w:outlineLvl w:val="0"/>
        <w:rPr>
          <w:b/>
          <w:sz w:val="28"/>
          <w:szCs w:val="28"/>
        </w:rPr>
      </w:pPr>
    </w:p>
    <w:p w:rsidR="00E44A48" w:rsidRPr="0095662B" w:rsidRDefault="00E44A48" w:rsidP="00E44A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8490D">
        <w:rPr>
          <w:sz w:val="28"/>
          <w:szCs w:val="28"/>
        </w:rPr>
        <w:t>14</w:t>
      </w:r>
      <w:r>
        <w:rPr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95662B">
          <w:rPr>
            <w:sz w:val="28"/>
            <w:szCs w:val="28"/>
          </w:rPr>
          <w:t xml:space="preserve"> г</w:t>
        </w:r>
        <w:r w:rsidR="00C8490D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        №</w:t>
      </w:r>
      <w:r w:rsidR="00D472C7">
        <w:rPr>
          <w:sz w:val="28"/>
          <w:szCs w:val="28"/>
        </w:rPr>
        <w:t xml:space="preserve">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9"/>
      </w:tblGrid>
      <w:tr w:rsidR="00E44A48" w:rsidRPr="0095662B" w:rsidTr="00D472C7">
        <w:trPr>
          <w:trHeight w:val="3496"/>
        </w:trPr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E44A48" w:rsidRDefault="00E44A48" w:rsidP="00D472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E44A48" w:rsidRPr="0050053A" w:rsidRDefault="00B646C3" w:rsidP="00D472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Об утверждении </w:t>
            </w:r>
            <w:r w:rsidR="00E44A48" w:rsidRPr="0050053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Административног</w:t>
            </w:r>
            <w:r w:rsidR="0093247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 </w:t>
            </w:r>
            <w:r w:rsidR="00E44A48" w:rsidRPr="0050053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регламента </w:t>
            </w:r>
            <w:r w:rsidR="00E44A48" w:rsidRPr="0050053A">
              <w:rPr>
                <w:rFonts w:ascii="Times New Roman" w:eastAsia="Times New Roman CYR" w:hAnsi="Times New Roman" w:cs="Times New Roman"/>
                <w:b w:val="0"/>
                <w:sz w:val="28"/>
                <w:szCs w:val="28"/>
                <w:lang w:eastAsia="ar-SA"/>
              </w:rPr>
              <w:t xml:space="preserve">Администрации </w:t>
            </w:r>
            <w:r w:rsidR="00E44A48">
              <w:rPr>
                <w:rFonts w:ascii="Times New Roman" w:eastAsia="Times New Roman CYR" w:hAnsi="Times New Roman" w:cs="Times New Roman"/>
                <w:b w:val="0"/>
                <w:sz w:val="28"/>
                <w:szCs w:val="28"/>
                <w:lang w:eastAsia="ar-SA"/>
              </w:rPr>
              <w:t>Пречистенского</w:t>
            </w:r>
            <w:r w:rsidR="00E44A48" w:rsidRPr="0050053A">
              <w:rPr>
                <w:rFonts w:ascii="Times New Roman" w:eastAsia="Times New Roman CYR" w:hAnsi="Times New Roman" w:cs="Times New Roman"/>
                <w:b w:val="0"/>
                <w:sz w:val="28"/>
                <w:szCs w:val="28"/>
                <w:lang w:eastAsia="ar-SA"/>
              </w:rPr>
              <w:t xml:space="preserve">  сельского поселения Духовщинского района Смоленской области </w:t>
            </w:r>
            <w:r w:rsidR="00E44A48" w:rsidRPr="0050053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="00E44A48" w:rsidRPr="0050053A">
              <w:rPr>
                <w:rFonts w:ascii="Times New Roman" w:hAnsi="Times New Roman" w:cs="Times New Roman"/>
                <w:b w:val="0"/>
                <w:bCs/>
                <w:snapToGrid w:val="0"/>
                <w:sz w:val="28"/>
                <w:szCs w:val="28"/>
              </w:rPr>
              <w:t xml:space="preserve">Назначение и 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r w:rsidR="00E44A48">
              <w:rPr>
                <w:rFonts w:ascii="Times New Roman" w:eastAsia="Times New Roman CYR" w:hAnsi="Times New Roman" w:cs="Times New Roman"/>
                <w:b w:val="0"/>
                <w:sz w:val="28"/>
                <w:szCs w:val="28"/>
                <w:lang w:eastAsia="ar-SA"/>
              </w:rPr>
              <w:t>Пречистенского</w:t>
            </w:r>
            <w:r w:rsidR="00E44A48" w:rsidRPr="0050053A">
              <w:rPr>
                <w:rFonts w:ascii="Times New Roman" w:hAnsi="Times New Roman" w:cs="Times New Roman"/>
                <w:b w:val="0"/>
                <w:bCs/>
                <w:snapToGrid w:val="0"/>
                <w:sz w:val="28"/>
                <w:szCs w:val="28"/>
              </w:rPr>
              <w:t xml:space="preserve"> сельское поселение </w:t>
            </w:r>
            <w:r w:rsidR="00E44A48" w:rsidRPr="0050053A"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  <w:t>Духовщинского района Смоленской  области</w:t>
            </w:r>
            <w:r w:rsidR="00E44A48" w:rsidRPr="005005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</w:p>
          <w:p w:rsidR="00E44A48" w:rsidRPr="0095662B" w:rsidRDefault="00E44A48" w:rsidP="00D472C7">
            <w:pPr>
              <w:pStyle w:val="ConsPlusTitle"/>
              <w:ind w:left="11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4071D6" w:rsidRDefault="00E44A48" w:rsidP="00E44A48">
      <w:pPr>
        <w:pStyle w:val="ConsPlusTitle"/>
        <w:jc w:val="both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 w:rsidRPr="0095662B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95662B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   </w:t>
      </w:r>
      <w:r w:rsidR="00B646C3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  </w:t>
      </w:r>
    </w:p>
    <w:p w:rsidR="00E44A48" w:rsidRPr="0095662B" w:rsidRDefault="004071D6" w:rsidP="00E44A4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       </w:t>
      </w:r>
      <w:r w:rsidR="00E44A48" w:rsidRPr="0095662B">
        <w:rPr>
          <w:rFonts w:ascii="Times New Roman" w:hAnsi="Times New Roman" w:cs="Times New Roman"/>
          <w:b w:val="0"/>
          <w:snapToGrid w:val="0"/>
          <w:sz w:val="28"/>
          <w:szCs w:val="28"/>
        </w:rPr>
        <w:t>В соответствии с Федеральным законом от 27.07.2010 г. № 210- ФЗ «Об организации предоставления государственных и муниципальных услуг»</w:t>
      </w:r>
      <w:r w:rsidR="00E44A48">
        <w:rPr>
          <w:rFonts w:ascii="Times New Roman" w:hAnsi="Times New Roman" w:cs="Times New Roman"/>
          <w:b w:val="0"/>
          <w:snapToGrid w:val="0"/>
          <w:sz w:val="28"/>
          <w:szCs w:val="28"/>
        </w:rPr>
        <w:t>,</w:t>
      </w:r>
      <w:r w:rsidR="00E44A48" w:rsidRPr="00A0067E">
        <w:rPr>
          <w:sz w:val="28"/>
        </w:rPr>
        <w:t xml:space="preserve"> </w:t>
      </w:r>
      <w:r w:rsidR="00E44A48">
        <w:rPr>
          <w:rFonts w:ascii="Times New Roman" w:hAnsi="Times New Roman" w:cs="Times New Roman"/>
          <w:b w:val="0"/>
          <w:sz w:val="28"/>
        </w:rPr>
        <w:t>р</w:t>
      </w:r>
      <w:r w:rsidR="00E44A48" w:rsidRPr="00A0067E">
        <w:rPr>
          <w:rFonts w:ascii="Times New Roman" w:hAnsi="Times New Roman" w:cs="Times New Roman"/>
          <w:b w:val="0"/>
          <w:sz w:val="28"/>
        </w:rPr>
        <w:t>уководствуясь областным законом от 29.11.2007 № 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</w:t>
      </w:r>
      <w:r w:rsidR="00E44A48" w:rsidRPr="00A0067E">
        <w:rPr>
          <w:rFonts w:ascii="Times New Roman" w:hAnsi="Times New Roman" w:cs="Times New Roman"/>
          <w:b w:val="0"/>
          <w:snapToGrid w:val="0"/>
          <w:sz w:val="28"/>
          <w:szCs w:val="28"/>
        </w:rPr>
        <w:t>,</w:t>
      </w:r>
      <w:r w:rsidR="00E44A48" w:rsidRPr="0095662B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руководствуясь Уставом </w:t>
      </w:r>
      <w:r w:rsidR="00E44A48">
        <w:rPr>
          <w:rFonts w:ascii="Times New Roman" w:eastAsia="Times New Roman CYR" w:hAnsi="Times New Roman" w:cs="Times New Roman"/>
          <w:b w:val="0"/>
          <w:sz w:val="28"/>
          <w:szCs w:val="28"/>
          <w:lang w:eastAsia="ar-SA"/>
        </w:rPr>
        <w:t>Пречистенского</w:t>
      </w:r>
      <w:r w:rsidR="00E44A48" w:rsidRPr="0095662B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сельского поселения Духовщинского района Смоленской области </w:t>
      </w:r>
      <w:r w:rsidR="00E44A48" w:rsidRPr="0095662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E44A48">
        <w:rPr>
          <w:rFonts w:ascii="Times New Roman" w:eastAsia="Times New Roman CYR" w:hAnsi="Times New Roman" w:cs="Times New Roman"/>
          <w:b w:val="0"/>
          <w:sz w:val="28"/>
          <w:szCs w:val="28"/>
          <w:lang w:eastAsia="ar-SA"/>
        </w:rPr>
        <w:t>Пречистенского</w:t>
      </w:r>
      <w:r w:rsidR="00E44A48" w:rsidRPr="0095662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Духовщинского района Смоленской области </w:t>
      </w:r>
      <w:r w:rsidR="00E44A48" w:rsidRPr="0095662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E44A48" w:rsidRDefault="00E44A48" w:rsidP="00E44A48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</w:p>
    <w:p w:rsidR="00E44A48" w:rsidRPr="0095662B" w:rsidRDefault="00E44A48" w:rsidP="00E44A48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5662B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44A48" w:rsidRDefault="00E44A48" w:rsidP="00E44A48">
      <w:pPr>
        <w:autoSpaceDE w:val="0"/>
        <w:autoSpaceDN w:val="0"/>
        <w:adjustRightInd w:val="0"/>
        <w:rPr>
          <w:sz w:val="28"/>
          <w:szCs w:val="28"/>
        </w:rPr>
      </w:pPr>
      <w:r w:rsidRPr="009C0B2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E44A48" w:rsidRPr="009C0B28" w:rsidRDefault="00E44A48" w:rsidP="00E44A48">
      <w:pPr>
        <w:autoSpaceDE w:val="0"/>
        <w:autoSpaceDN w:val="0"/>
        <w:adjustRightInd w:val="0"/>
        <w:ind w:firstLine="708"/>
        <w:jc w:val="both"/>
        <w:rPr>
          <w:bCs/>
          <w:snapToGrid w:val="0"/>
          <w:sz w:val="28"/>
          <w:szCs w:val="28"/>
        </w:rPr>
      </w:pPr>
      <w:r w:rsidRPr="0050053A">
        <w:rPr>
          <w:sz w:val="28"/>
          <w:szCs w:val="28"/>
        </w:rPr>
        <w:t xml:space="preserve"> 1. Утвердить прилагаемый Административный регламент Администрации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 w:rsidRPr="009C0B28">
        <w:rPr>
          <w:sz w:val="28"/>
          <w:szCs w:val="28"/>
        </w:rPr>
        <w:t xml:space="preserve"> сельского поселения Духовщинского района Смоленской области «</w:t>
      </w:r>
      <w:r w:rsidRPr="009C0B28">
        <w:rPr>
          <w:snapToGrid w:val="0"/>
          <w:sz w:val="28"/>
          <w:szCs w:val="28"/>
        </w:rPr>
        <w:t xml:space="preserve">Назначение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  </w:t>
      </w:r>
      <w:r w:rsidR="00CF3A7C">
        <w:rPr>
          <w:snapToGrid w:val="0"/>
          <w:sz w:val="28"/>
          <w:szCs w:val="28"/>
        </w:rPr>
        <w:t xml:space="preserve">в органах местного самоуправления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 w:rsidRPr="009C0B28">
        <w:rPr>
          <w:snapToGrid w:val="0"/>
          <w:sz w:val="28"/>
          <w:szCs w:val="28"/>
        </w:rPr>
        <w:t xml:space="preserve"> сельского поселения Духовщинского района Смоленской области</w:t>
      </w:r>
      <w:r w:rsidRPr="009C0B28">
        <w:rPr>
          <w:sz w:val="28"/>
          <w:szCs w:val="28"/>
        </w:rPr>
        <w:t>».</w:t>
      </w:r>
    </w:p>
    <w:p w:rsidR="00E44A48" w:rsidRPr="0050053A" w:rsidRDefault="00E44A48" w:rsidP="00E44A48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95662B">
        <w:rPr>
          <w:sz w:val="28"/>
          <w:szCs w:val="28"/>
        </w:rPr>
        <w:t xml:space="preserve">2. Настоящее постановление обнародовать путем размещения на информационных стендах Администрации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 w:rsidRPr="0095662B">
        <w:rPr>
          <w:sz w:val="28"/>
          <w:szCs w:val="28"/>
        </w:rPr>
        <w:t xml:space="preserve"> сельского поселения </w:t>
      </w:r>
      <w:r w:rsidRPr="0050053A">
        <w:rPr>
          <w:sz w:val="28"/>
          <w:szCs w:val="28"/>
        </w:rPr>
        <w:t xml:space="preserve">Духовщинского района Смоленской области и разместить </w:t>
      </w:r>
      <w:r w:rsidRPr="0050053A">
        <w:rPr>
          <w:bCs/>
          <w:sz w:val="28"/>
          <w:szCs w:val="28"/>
        </w:rPr>
        <w:t>в  сети  Интернет  http://duhov.admin-smolensk.ru/  в  разделе   «Пречистенское  сельское  поселение».</w:t>
      </w:r>
    </w:p>
    <w:p w:rsidR="00E44A48" w:rsidRPr="0050053A" w:rsidRDefault="004071D6" w:rsidP="00E44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44A48" w:rsidRPr="0050053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44A48" w:rsidRPr="0050053A" w:rsidRDefault="00E44A48" w:rsidP="00E44A48">
      <w:pPr>
        <w:pStyle w:val="aa"/>
      </w:pPr>
    </w:p>
    <w:p w:rsidR="00E44A48" w:rsidRDefault="00E44A48" w:rsidP="00E44A48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5610"/>
      </w:tblGrid>
      <w:tr w:rsidR="00E44A48" w:rsidRPr="001B3AF4" w:rsidTr="00D472C7">
        <w:tc>
          <w:tcPr>
            <w:tcW w:w="4728" w:type="dxa"/>
            <w:shd w:val="clear" w:color="auto" w:fill="auto"/>
          </w:tcPr>
          <w:p w:rsidR="00E44A48" w:rsidRDefault="00E44A48" w:rsidP="00D472C7">
            <w:pPr>
              <w:rPr>
                <w:rFonts w:eastAsia="Calibri"/>
                <w:sz w:val="28"/>
                <w:szCs w:val="28"/>
              </w:rPr>
            </w:pPr>
            <w:r w:rsidRPr="001B3AF4">
              <w:rPr>
                <w:rFonts w:eastAsia="Calibri"/>
                <w:sz w:val="28"/>
                <w:szCs w:val="28"/>
              </w:rPr>
              <w:t xml:space="preserve">Глава муниципального образования </w:t>
            </w:r>
          </w:p>
          <w:p w:rsidR="00E44A48" w:rsidRDefault="00E44A48" w:rsidP="00D472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Пречистенского сельского поселения</w:t>
            </w:r>
          </w:p>
          <w:p w:rsidR="00E44A48" w:rsidRPr="00A0067E" w:rsidRDefault="00E44A48" w:rsidP="00D472C7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Духовщинского района </w:t>
            </w:r>
          </w:p>
          <w:p w:rsidR="00E44A48" w:rsidRPr="001B3AF4" w:rsidRDefault="00E44A48" w:rsidP="00D472C7">
            <w:pPr>
              <w:rPr>
                <w:rFonts w:eastAsia="Calibri"/>
                <w:sz w:val="28"/>
                <w:szCs w:val="28"/>
              </w:rPr>
            </w:pPr>
            <w:r w:rsidRPr="001B3AF4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  <w:shd w:val="clear" w:color="auto" w:fill="auto"/>
          </w:tcPr>
          <w:p w:rsidR="00E44A48" w:rsidRPr="001B3AF4" w:rsidRDefault="00E44A48" w:rsidP="00D472C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44A48" w:rsidRPr="001B3AF4" w:rsidRDefault="00E44A48" w:rsidP="00D472C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44A48" w:rsidRDefault="00E44A48" w:rsidP="00D472C7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E44A48" w:rsidRPr="001B3AF4" w:rsidRDefault="00E44A48" w:rsidP="00D472C7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Смирнова Т.А.</w:t>
            </w:r>
          </w:p>
        </w:tc>
      </w:tr>
    </w:tbl>
    <w:p w:rsidR="00E44A48" w:rsidRDefault="00E44A48" w:rsidP="00E44A48">
      <w:pPr>
        <w:rPr>
          <w:sz w:val="8"/>
          <w:szCs w:val="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bottomFromText="200" w:vertAnchor="text" w:horzAnchor="margin" w:tblpY="125"/>
        <w:tblW w:w="0" w:type="auto"/>
        <w:tblLook w:val="01E0"/>
      </w:tblPr>
      <w:tblGrid>
        <w:gridCol w:w="5718"/>
        <w:gridCol w:w="4510"/>
      </w:tblGrid>
      <w:tr w:rsidR="00E44A48" w:rsidRPr="003712A9" w:rsidTr="00D472C7">
        <w:tc>
          <w:tcPr>
            <w:tcW w:w="5718" w:type="dxa"/>
          </w:tcPr>
          <w:p w:rsidR="00E44A48" w:rsidRPr="003712A9" w:rsidRDefault="00E44A48" w:rsidP="00D472C7">
            <w:pPr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E44A48" w:rsidRPr="003712A9" w:rsidRDefault="00E44A48" w:rsidP="00D472C7">
            <w:pPr>
              <w:jc w:val="both"/>
              <w:rPr>
                <w:sz w:val="28"/>
                <w:szCs w:val="28"/>
              </w:rPr>
            </w:pPr>
            <w:r w:rsidRPr="003712A9">
              <w:rPr>
                <w:sz w:val="28"/>
                <w:szCs w:val="28"/>
              </w:rPr>
              <w:t>УТВЕРЖДЕН</w:t>
            </w:r>
          </w:p>
          <w:p w:rsidR="00E44A48" w:rsidRPr="003712A9" w:rsidRDefault="00E44A48" w:rsidP="00C8490D">
            <w:pPr>
              <w:jc w:val="both"/>
              <w:rPr>
                <w:sz w:val="28"/>
                <w:szCs w:val="28"/>
              </w:rPr>
            </w:pPr>
            <w:r w:rsidRPr="003712A9">
              <w:rPr>
                <w:sz w:val="28"/>
                <w:szCs w:val="28"/>
              </w:rPr>
              <w:t>постановлением</w:t>
            </w:r>
            <w:r w:rsidRPr="003712A9">
              <w:rPr>
                <w:spacing w:val="-6"/>
                <w:sz w:val="28"/>
                <w:szCs w:val="28"/>
              </w:rPr>
              <w:t xml:space="preserve"> Администрации </w:t>
            </w:r>
            <w:r w:rsidRPr="0050053A">
              <w:rPr>
                <w:rFonts w:eastAsia="Times New Roman CYR"/>
                <w:sz w:val="28"/>
                <w:szCs w:val="28"/>
                <w:lang w:eastAsia="ar-SA"/>
              </w:rPr>
              <w:t xml:space="preserve"> Пречистенского</w:t>
            </w:r>
            <w:r>
              <w:rPr>
                <w:spacing w:val="-6"/>
                <w:sz w:val="28"/>
                <w:szCs w:val="28"/>
              </w:rPr>
              <w:t xml:space="preserve">  сельского  поселения Духовщинского района</w:t>
            </w:r>
            <w:r w:rsidRPr="003712A9">
              <w:rPr>
                <w:spacing w:val="-6"/>
                <w:sz w:val="28"/>
                <w:szCs w:val="28"/>
              </w:rPr>
              <w:t xml:space="preserve"> Смоленской области</w:t>
            </w:r>
            <w:r w:rsidRPr="00757675">
              <w:rPr>
                <w:sz w:val="28"/>
              </w:rPr>
              <w:t xml:space="preserve"> </w:t>
            </w:r>
            <w:r>
              <w:rPr>
                <w:sz w:val="28"/>
              </w:rPr>
              <w:t>от </w:t>
            </w:r>
            <w:r w:rsidR="00C8490D">
              <w:rPr>
                <w:sz w:val="28"/>
              </w:rPr>
              <w:t>14</w:t>
            </w:r>
            <w:r w:rsidRPr="00757675">
              <w:rPr>
                <w:sz w:val="28"/>
              </w:rPr>
              <w:t>.06.201</w:t>
            </w:r>
            <w:r>
              <w:rPr>
                <w:sz w:val="28"/>
              </w:rPr>
              <w:t>8</w:t>
            </w:r>
            <w:r w:rsidRPr="00757675">
              <w:rPr>
                <w:sz w:val="28"/>
              </w:rPr>
              <w:t xml:space="preserve"> №</w:t>
            </w:r>
            <w:r>
              <w:rPr>
                <w:sz w:val="28"/>
              </w:rPr>
              <w:t> </w:t>
            </w:r>
            <w:r w:rsidRPr="00757675">
              <w:rPr>
                <w:sz w:val="28"/>
              </w:rPr>
              <w:t xml:space="preserve"> </w:t>
            </w:r>
            <w:r w:rsidR="00D472C7">
              <w:rPr>
                <w:sz w:val="28"/>
              </w:rPr>
              <w:t>28</w:t>
            </w:r>
          </w:p>
        </w:tc>
      </w:tr>
    </w:tbl>
    <w:p w:rsidR="00E44A48" w:rsidRPr="00C506E9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Pr="009D53BA" w:rsidRDefault="00E44A48" w:rsidP="00E44A48">
      <w:pPr>
        <w:widowControl w:val="0"/>
        <w:jc w:val="center"/>
        <w:rPr>
          <w:b/>
          <w:sz w:val="28"/>
          <w:szCs w:val="28"/>
          <w:lang w:eastAsia="en-US"/>
        </w:rPr>
      </w:pPr>
      <w:r w:rsidRPr="009D53BA">
        <w:rPr>
          <w:b/>
          <w:sz w:val="28"/>
          <w:szCs w:val="28"/>
          <w:lang w:eastAsia="en-US"/>
        </w:rPr>
        <w:t>АДМИНИСТРАТИВНЫЙ РЕГЛАМЕНТ</w:t>
      </w:r>
    </w:p>
    <w:p w:rsidR="00E44A48" w:rsidRPr="009D53BA" w:rsidRDefault="00E44A48" w:rsidP="00E44A48">
      <w:pPr>
        <w:widowControl w:val="0"/>
        <w:jc w:val="center"/>
        <w:rPr>
          <w:b/>
          <w:sz w:val="28"/>
          <w:szCs w:val="28"/>
          <w:lang w:eastAsia="en-US"/>
        </w:rPr>
      </w:pPr>
      <w:r w:rsidRPr="009D53BA">
        <w:rPr>
          <w:b/>
          <w:sz w:val="28"/>
          <w:szCs w:val="28"/>
          <w:lang w:eastAsia="en-US"/>
        </w:rPr>
        <w:t xml:space="preserve">предоставления Администрацией </w:t>
      </w:r>
      <w:r w:rsidRPr="0050053A">
        <w:rPr>
          <w:rFonts w:eastAsia="Times New Roman CYR"/>
          <w:b/>
          <w:sz w:val="28"/>
          <w:szCs w:val="28"/>
          <w:lang w:eastAsia="ar-SA"/>
        </w:rPr>
        <w:t>Пречистенског</w:t>
      </w:r>
      <w:r w:rsidRPr="0050053A">
        <w:rPr>
          <w:rFonts w:eastAsia="Times New Roman CYR"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en-US"/>
        </w:rPr>
        <w:t xml:space="preserve">  сельского поселения</w:t>
      </w:r>
    </w:p>
    <w:p w:rsidR="00E44A48" w:rsidRPr="009D53BA" w:rsidRDefault="00E44A48" w:rsidP="00E44A48">
      <w:pPr>
        <w:widowControl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Духовщинского района</w:t>
      </w:r>
      <w:r w:rsidRPr="009D53BA">
        <w:rPr>
          <w:b/>
          <w:sz w:val="28"/>
          <w:szCs w:val="28"/>
          <w:lang w:eastAsia="en-US"/>
        </w:rPr>
        <w:t xml:space="preserve"> Смоленской области муниципальной услуги</w:t>
      </w:r>
    </w:p>
    <w:p w:rsidR="00E44A48" w:rsidRPr="009D53BA" w:rsidRDefault="00E44A48" w:rsidP="00E44A48">
      <w:pPr>
        <w:widowControl w:val="0"/>
        <w:jc w:val="center"/>
        <w:rPr>
          <w:b/>
          <w:kern w:val="2"/>
          <w:sz w:val="28"/>
          <w:szCs w:val="28"/>
          <w:lang w:eastAsia="en-US"/>
        </w:rPr>
      </w:pPr>
      <w:r w:rsidRPr="009D53BA">
        <w:rPr>
          <w:b/>
          <w:sz w:val="28"/>
          <w:szCs w:val="28"/>
          <w:lang w:eastAsia="en-US"/>
        </w:rPr>
        <w:t>«</w:t>
      </w:r>
      <w:r w:rsidRPr="009D53BA">
        <w:rPr>
          <w:b/>
          <w:kern w:val="2"/>
          <w:sz w:val="28"/>
          <w:szCs w:val="28"/>
          <w:lang w:eastAsia="en-US"/>
        </w:rPr>
        <w:t>Назначение и выплата пенсии за выслугу лет лицам,</w:t>
      </w:r>
    </w:p>
    <w:p w:rsidR="00E44A48" w:rsidRPr="009D53BA" w:rsidRDefault="00E44A48" w:rsidP="00E44A48">
      <w:pPr>
        <w:widowControl w:val="0"/>
        <w:jc w:val="center"/>
        <w:rPr>
          <w:b/>
          <w:kern w:val="2"/>
          <w:sz w:val="28"/>
          <w:szCs w:val="28"/>
          <w:lang w:eastAsia="en-US"/>
        </w:rPr>
      </w:pPr>
      <w:r w:rsidRPr="009D53BA">
        <w:rPr>
          <w:b/>
          <w:kern w:val="2"/>
          <w:sz w:val="28"/>
          <w:szCs w:val="28"/>
          <w:lang w:eastAsia="en-US"/>
        </w:rPr>
        <w:t>замещавшим муниципальные должности, должности муниципальной службы</w:t>
      </w:r>
    </w:p>
    <w:p w:rsidR="00E44A48" w:rsidRPr="009D53BA" w:rsidRDefault="00E44A48" w:rsidP="00E44A48">
      <w:pPr>
        <w:widowControl w:val="0"/>
        <w:jc w:val="center"/>
        <w:rPr>
          <w:b/>
          <w:kern w:val="2"/>
          <w:sz w:val="28"/>
          <w:szCs w:val="28"/>
          <w:lang w:eastAsia="en-US"/>
        </w:rPr>
      </w:pPr>
      <w:r w:rsidRPr="009D53BA">
        <w:rPr>
          <w:b/>
          <w:kern w:val="2"/>
          <w:sz w:val="28"/>
          <w:szCs w:val="28"/>
          <w:lang w:eastAsia="en-US"/>
        </w:rPr>
        <w:t>(муниципальные должности муниципальной службы</w:t>
      </w:r>
      <w:r>
        <w:rPr>
          <w:b/>
          <w:kern w:val="2"/>
          <w:sz w:val="28"/>
          <w:szCs w:val="28"/>
          <w:lang w:eastAsia="en-US"/>
        </w:rPr>
        <w:t>)</w:t>
      </w:r>
      <w:r w:rsidRPr="009D53BA">
        <w:rPr>
          <w:b/>
          <w:kern w:val="2"/>
          <w:sz w:val="28"/>
          <w:szCs w:val="28"/>
          <w:lang w:eastAsia="en-US"/>
        </w:rPr>
        <w:t xml:space="preserve"> в органах</w:t>
      </w:r>
    </w:p>
    <w:p w:rsidR="00E44A48" w:rsidRPr="00BB7736" w:rsidRDefault="00E44A48" w:rsidP="00E44A48">
      <w:pPr>
        <w:widowControl w:val="0"/>
        <w:jc w:val="center"/>
        <w:rPr>
          <w:b/>
          <w:sz w:val="28"/>
          <w:szCs w:val="28"/>
          <w:lang w:eastAsia="en-US"/>
        </w:rPr>
      </w:pPr>
      <w:r w:rsidRPr="009D53BA">
        <w:rPr>
          <w:b/>
          <w:kern w:val="2"/>
          <w:sz w:val="28"/>
          <w:szCs w:val="28"/>
          <w:lang w:eastAsia="en-US"/>
        </w:rPr>
        <w:t>местного самоуправления</w:t>
      </w:r>
      <w:r>
        <w:rPr>
          <w:rFonts w:eastAsia="Calibri"/>
          <w:b/>
          <w:sz w:val="28"/>
          <w:szCs w:val="28"/>
        </w:rPr>
        <w:t xml:space="preserve"> </w:t>
      </w:r>
      <w:r w:rsidRPr="0050053A">
        <w:rPr>
          <w:rFonts w:eastAsia="Times New Roman CYR"/>
          <w:b/>
          <w:sz w:val="28"/>
          <w:szCs w:val="28"/>
          <w:lang w:eastAsia="ar-SA"/>
        </w:rPr>
        <w:t>Пречистенского</w:t>
      </w:r>
      <w:r>
        <w:rPr>
          <w:rFonts w:eastAsia="Calibri"/>
          <w:b/>
          <w:sz w:val="28"/>
          <w:szCs w:val="28"/>
        </w:rPr>
        <w:t xml:space="preserve">  сельского  поселения Духовщинского района</w:t>
      </w:r>
      <w:r w:rsidRPr="00BB7736">
        <w:rPr>
          <w:rFonts w:eastAsia="Calibri"/>
          <w:b/>
          <w:sz w:val="28"/>
          <w:szCs w:val="28"/>
        </w:rPr>
        <w:t xml:space="preserve"> Смоленской области</w:t>
      </w:r>
      <w:r w:rsidR="00CF3A7C">
        <w:rPr>
          <w:rFonts w:eastAsia="Calibri"/>
          <w:b/>
          <w:sz w:val="28"/>
          <w:szCs w:val="28"/>
        </w:rPr>
        <w:t>»</w:t>
      </w:r>
    </w:p>
    <w:p w:rsidR="00E44A48" w:rsidRDefault="00E44A48" w:rsidP="00E44A48">
      <w:pPr>
        <w:widowControl w:val="0"/>
        <w:jc w:val="center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(далее - Административный регламент)</w:t>
      </w:r>
    </w:p>
    <w:p w:rsidR="00E44A48" w:rsidRDefault="00E44A48" w:rsidP="00E44A48">
      <w:pPr>
        <w:widowControl w:val="0"/>
        <w:jc w:val="center"/>
        <w:rPr>
          <w:sz w:val="28"/>
          <w:szCs w:val="28"/>
          <w:lang w:eastAsia="en-US"/>
        </w:rPr>
      </w:pPr>
    </w:p>
    <w:p w:rsidR="00E44A48" w:rsidRPr="000529AA" w:rsidRDefault="00E44A48" w:rsidP="00E44A48">
      <w:pPr>
        <w:widowControl w:val="0"/>
        <w:numPr>
          <w:ilvl w:val="0"/>
          <w:numId w:val="1"/>
        </w:numPr>
        <w:autoSpaceDE w:val="0"/>
        <w:ind w:left="0" w:firstLine="0"/>
        <w:jc w:val="center"/>
        <w:rPr>
          <w:b/>
          <w:bCs/>
          <w:sz w:val="28"/>
          <w:szCs w:val="28"/>
          <w:lang w:eastAsia="en-US"/>
        </w:rPr>
      </w:pPr>
      <w:r w:rsidRPr="000529AA">
        <w:rPr>
          <w:b/>
          <w:bCs/>
          <w:sz w:val="28"/>
          <w:szCs w:val="28"/>
          <w:lang w:eastAsia="en-US"/>
        </w:rPr>
        <w:t>Общие положения</w:t>
      </w:r>
    </w:p>
    <w:p w:rsidR="00E44A48" w:rsidRPr="00C506E9" w:rsidRDefault="00E44A48" w:rsidP="00E44A48">
      <w:pPr>
        <w:widowControl w:val="0"/>
        <w:autoSpaceDE w:val="0"/>
        <w:jc w:val="both"/>
        <w:rPr>
          <w:sz w:val="28"/>
          <w:szCs w:val="28"/>
          <w:lang w:eastAsia="en-US"/>
        </w:rPr>
      </w:pPr>
    </w:p>
    <w:p w:rsidR="00E44A48" w:rsidRPr="0088612E" w:rsidRDefault="00E44A48" w:rsidP="00E44A48">
      <w:pPr>
        <w:widowControl w:val="0"/>
        <w:numPr>
          <w:ilvl w:val="1"/>
          <w:numId w:val="1"/>
        </w:numPr>
        <w:tabs>
          <w:tab w:val="left" w:pos="1418"/>
        </w:tabs>
        <w:autoSpaceDE w:val="0"/>
        <w:ind w:left="0" w:firstLine="709"/>
        <w:rPr>
          <w:b/>
          <w:bCs/>
          <w:i/>
          <w:sz w:val="28"/>
          <w:szCs w:val="28"/>
          <w:lang w:eastAsia="en-US"/>
        </w:rPr>
      </w:pPr>
      <w:r w:rsidRPr="0088612E">
        <w:rPr>
          <w:b/>
          <w:bCs/>
          <w:i/>
          <w:sz w:val="28"/>
          <w:szCs w:val="28"/>
          <w:lang w:eastAsia="en-US"/>
        </w:rPr>
        <w:t>Предмет регулирования</w:t>
      </w:r>
      <w:r w:rsidRPr="0088612E">
        <w:rPr>
          <w:b/>
          <w:i/>
          <w:sz w:val="28"/>
          <w:szCs w:val="28"/>
        </w:rPr>
        <w:t xml:space="preserve"> Административного регламента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</w:rPr>
      </w:pPr>
      <w:r w:rsidRPr="00C506E9">
        <w:rPr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 xml:space="preserve">регламент </w:t>
      </w:r>
      <w:r w:rsidRPr="00BC0192">
        <w:rPr>
          <w:rFonts w:eastAsia="Calibri"/>
          <w:sz w:val="28"/>
          <w:szCs w:val="28"/>
        </w:rPr>
        <w:t xml:space="preserve">предоставления Администрацией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rFonts w:eastAsia="Calibri"/>
          <w:sz w:val="28"/>
          <w:szCs w:val="28"/>
        </w:rPr>
        <w:t xml:space="preserve">  сельского  поселения Духовщинского района</w:t>
      </w:r>
      <w:r w:rsidRPr="00BC0192">
        <w:rPr>
          <w:rFonts w:eastAsia="Calibri"/>
          <w:sz w:val="28"/>
          <w:szCs w:val="28"/>
        </w:rPr>
        <w:t xml:space="preserve"> Смоленской области» муниципальной услуги «Назначение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rFonts w:eastAsia="Calibri"/>
          <w:sz w:val="28"/>
          <w:szCs w:val="28"/>
        </w:rPr>
        <w:t xml:space="preserve">   сельского  поселения Духовщинского</w:t>
      </w:r>
      <w:r w:rsidRPr="00BC0192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 w:rsidRPr="00BC0192">
        <w:rPr>
          <w:rFonts w:eastAsia="Calibri"/>
          <w:sz w:val="28"/>
          <w:szCs w:val="28"/>
        </w:rPr>
        <w:t xml:space="preserve"> Смоленской области</w:t>
      </w:r>
      <w:r>
        <w:rPr>
          <w:rFonts w:eastAsia="Calibri"/>
          <w:sz w:val="28"/>
          <w:szCs w:val="28"/>
        </w:rPr>
        <w:t xml:space="preserve">» </w:t>
      </w:r>
      <w:r w:rsidRPr="00C506E9">
        <w:rPr>
          <w:sz w:val="28"/>
          <w:szCs w:val="28"/>
          <w:lang w:eastAsia="en-US"/>
        </w:rPr>
        <w:t xml:space="preserve">(далее - </w:t>
      </w:r>
      <w:r w:rsidRPr="00C506E9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C506E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C506E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Pr="00C506E9">
        <w:rPr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</w:rPr>
        <w:t xml:space="preserve">  сельского  поселения Духовщинского</w:t>
      </w:r>
      <w:r w:rsidRPr="00C506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506E9">
        <w:rPr>
          <w:sz w:val="28"/>
          <w:szCs w:val="28"/>
        </w:rPr>
        <w:t xml:space="preserve"> Смоленской области (далее </w:t>
      </w:r>
      <w:r>
        <w:rPr>
          <w:sz w:val="28"/>
          <w:szCs w:val="28"/>
        </w:rPr>
        <w:t xml:space="preserve">также </w:t>
      </w:r>
      <w:r w:rsidRPr="00C506E9">
        <w:rPr>
          <w:sz w:val="28"/>
          <w:szCs w:val="28"/>
        </w:rPr>
        <w:t>- Администрация) при оказании муниципальной услуги.</w:t>
      </w:r>
    </w:p>
    <w:p w:rsidR="00E44A48" w:rsidRDefault="00E44A48" w:rsidP="00E44A48">
      <w:pPr>
        <w:widowControl w:val="0"/>
        <w:autoSpaceDE w:val="0"/>
        <w:ind w:left="1429"/>
        <w:rPr>
          <w:bCs/>
          <w:sz w:val="28"/>
          <w:szCs w:val="28"/>
          <w:lang w:eastAsia="en-US"/>
        </w:rPr>
      </w:pPr>
    </w:p>
    <w:p w:rsidR="00E44A48" w:rsidRPr="0088612E" w:rsidRDefault="00E44A48" w:rsidP="00E44A48">
      <w:pPr>
        <w:widowControl w:val="0"/>
        <w:numPr>
          <w:ilvl w:val="1"/>
          <w:numId w:val="1"/>
        </w:numPr>
        <w:tabs>
          <w:tab w:val="left" w:pos="1418"/>
        </w:tabs>
        <w:autoSpaceDE w:val="0"/>
        <w:ind w:left="0" w:firstLine="709"/>
        <w:jc w:val="both"/>
        <w:rPr>
          <w:b/>
          <w:bCs/>
          <w:i/>
          <w:sz w:val="28"/>
          <w:szCs w:val="28"/>
          <w:lang w:eastAsia="en-US"/>
        </w:rPr>
      </w:pPr>
      <w:r w:rsidRPr="0088612E">
        <w:rPr>
          <w:b/>
          <w:bCs/>
          <w:i/>
          <w:sz w:val="28"/>
          <w:szCs w:val="28"/>
          <w:lang w:eastAsia="en-US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C506E9">
        <w:rPr>
          <w:sz w:val="28"/>
          <w:szCs w:val="28"/>
        </w:rPr>
        <w:t>1.2.1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506E9">
        <w:rPr>
          <w:sz w:val="28"/>
          <w:szCs w:val="28"/>
        </w:rPr>
        <w:t xml:space="preserve">Заявителями на предоставление муниципальной услуги являются граждане Российской Федерации, замещавшие на 16 августа 1995 года и позднее на постоянной (штатной) основе муниципальные должности, должности муниципальной службы (муниципальные должности муниципальной службы) в </w:t>
      </w:r>
      <w:r w:rsidRPr="00C506E9">
        <w:rPr>
          <w:sz w:val="28"/>
          <w:szCs w:val="28"/>
        </w:rPr>
        <w:lastRenderedPageBreak/>
        <w:t>органах местного самоуправления муниципального образования</w:t>
      </w:r>
      <w:r>
        <w:rPr>
          <w:sz w:val="28"/>
          <w:szCs w:val="28"/>
        </w:rPr>
        <w:t xml:space="preserve">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</w:rPr>
        <w:t xml:space="preserve">  сельского  поселения Духовщинского района</w:t>
      </w:r>
      <w:r w:rsidRPr="00C506E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- органы</w:t>
      </w:r>
      <w:r w:rsidRPr="009F1784">
        <w:rPr>
          <w:sz w:val="28"/>
          <w:szCs w:val="28"/>
        </w:rPr>
        <w:t xml:space="preserve"> </w:t>
      </w:r>
      <w:r w:rsidRPr="00C506E9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)</w:t>
      </w:r>
      <w:r w:rsidRPr="00C506E9">
        <w:rPr>
          <w:sz w:val="28"/>
          <w:szCs w:val="28"/>
        </w:rPr>
        <w:t xml:space="preserve"> при наличии стажа, дающего право на назначение пенсии</w:t>
      </w:r>
      <w:r>
        <w:rPr>
          <w:sz w:val="28"/>
          <w:szCs w:val="28"/>
        </w:rPr>
        <w:t xml:space="preserve"> (далее - заявитель)</w:t>
      </w:r>
      <w:r w:rsidRPr="00C506E9">
        <w:rPr>
          <w:sz w:val="28"/>
          <w:szCs w:val="28"/>
        </w:rPr>
        <w:t xml:space="preserve">. Муниципальная услуга оказывается только после назначения заявителю одной из следующих пенсий: </w:t>
      </w:r>
      <w:r>
        <w:rPr>
          <w:sz w:val="28"/>
          <w:szCs w:val="28"/>
        </w:rPr>
        <w:t>страховой</w:t>
      </w:r>
      <w:r w:rsidRPr="00C506E9">
        <w:rPr>
          <w:sz w:val="28"/>
          <w:szCs w:val="28"/>
        </w:rPr>
        <w:t xml:space="preserve"> пенсии по старости; </w:t>
      </w:r>
      <w:r>
        <w:rPr>
          <w:sz w:val="28"/>
          <w:szCs w:val="28"/>
        </w:rPr>
        <w:t>страховой</w:t>
      </w:r>
      <w:r w:rsidRPr="00C506E9">
        <w:rPr>
          <w:sz w:val="28"/>
          <w:szCs w:val="28"/>
        </w:rPr>
        <w:t xml:space="preserve"> пенсии по инвалидности; пенсии, предусмотренн</w:t>
      </w:r>
      <w:r>
        <w:rPr>
          <w:sz w:val="28"/>
          <w:szCs w:val="28"/>
        </w:rPr>
        <w:t>ой законом Российской Федерации</w:t>
      </w:r>
      <w:r w:rsidRPr="00C506E9">
        <w:rPr>
          <w:sz w:val="28"/>
          <w:szCs w:val="28"/>
        </w:rPr>
        <w:t xml:space="preserve"> от 19 апреля 1991 года № 1032-1 «О занятости нас</w:t>
      </w:r>
      <w:r>
        <w:rPr>
          <w:sz w:val="28"/>
          <w:szCs w:val="28"/>
        </w:rPr>
        <w:t xml:space="preserve">еления в Российской Федерации» </w:t>
      </w:r>
      <w:r w:rsidRPr="00C506E9">
        <w:rPr>
          <w:sz w:val="28"/>
          <w:szCs w:val="28"/>
        </w:rPr>
        <w:t>при отсутствии возможности для трудоустройства безработных граждан.</w:t>
      </w:r>
    </w:p>
    <w:p w:rsidR="00E44A48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>
        <w:rPr>
          <w:sz w:val="28"/>
          <w:szCs w:val="28"/>
        </w:rPr>
        <w:tab/>
      </w:r>
      <w:r w:rsidRPr="00C506E9">
        <w:rPr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- заявитель), выданной и оформленной в соответствии с гражданским законодательством Российской Федерации.</w:t>
      </w:r>
    </w:p>
    <w:p w:rsidR="00E44A48" w:rsidRPr="007944C7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4"/>
          <w:szCs w:val="24"/>
        </w:rPr>
      </w:pPr>
    </w:p>
    <w:p w:rsidR="00E44A48" w:rsidRPr="0088612E" w:rsidRDefault="00E44A48" w:rsidP="00E44A48">
      <w:pPr>
        <w:widowControl w:val="0"/>
        <w:numPr>
          <w:ilvl w:val="1"/>
          <w:numId w:val="1"/>
        </w:numPr>
        <w:tabs>
          <w:tab w:val="left" w:pos="1418"/>
        </w:tabs>
        <w:autoSpaceDE w:val="0"/>
        <w:ind w:left="0" w:firstLine="709"/>
        <w:jc w:val="both"/>
        <w:rPr>
          <w:b/>
          <w:bCs/>
          <w:i/>
          <w:sz w:val="28"/>
          <w:szCs w:val="28"/>
          <w:lang w:eastAsia="en-US"/>
        </w:rPr>
      </w:pPr>
      <w:r w:rsidRPr="0088612E">
        <w:rPr>
          <w:b/>
          <w:bCs/>
          <w:i/>
          <w:sz w:val="28"/>
          <w:szCs w:val="28"/>
          <w:lang w:eastAsia="en-US"/>
        </w:rPr>
        <w:t>Требования к порядку информирования о порядке предоставления муниципальной услуги</w:t>
      </w:r>
    </w:p>
    <w:p w:rsidR="00E44A48" w:rsidRDefault="00E44A48" w:rsidP="00E44A48">
      <w:pPr>
        <w:widowControl w:val="0"/>
        <w:numPr>
          <w:ilvl w:val="2"/>
          <w:numId w:val="1"/>
        </w:numPr>
        <w:tabs>
          <w:tab w:val="left" w:pos="1560"/>
        </w:tabs>
        <w:autoSpaceDE w:val="0"/>
        <w:ind w:left="0" w:firstLine="709"/>
        <w:jc w:val="both"/>
        <w:rPr>
          <w:sz w:val="28"/>
          <w:szCs w:val="28"/>
          <w:lang w:eastAsia="en-US"/>
        </w:rPr>
      </w:pPr>
      <w:r w:rsidRPr="00DC3925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</w:t>
      </w:r>
      <w:r>
        <w:rPr>
          <w:sz w:val="28"/>
          <w:szCs w:val="28"/>
        </w:rPr>
        <w:t>.</w:t>
      </w:r>
    </w:p>
    <w:p w:rsidR="00E44A48" w:rsidRPr="00DC3925" w:rsidRDefault="00E44A48" w:rsidP="00E44A48">
      <w:pPr>
        <w:widowControl w:val="0"/>
        <w:tabs>
          <w:tab w:val="left" w:pos="1560"/>
        </w:tabs>
        <w:autoSpaceDE w:val="0"/>
        <w:ind w:left="709"/>
        <w:jc w:val="both"/>
        <w:rPr>
          <w:sz w:val="28"/>
          <w:szCs w:val="28"/>
          <w:lang w:eastAsia="en-US"/>
        </w:rPr>
      </w:pPr>
      <w:r w:rsidRPr="00DC3925">
        <w:rPr>
          <w:sz w:val="28"/>
          <w:szCs w:val="28"/>
          <w:lang w:eastAsia="en-US"/>
        </w:rPr>
        <w:t xml:space="preserve">Место </w:t>
      </w:r>
      <w:r>
        <w:rPr>
          <w:sz w:val="28"/>
          <w:szCs w:val="28"/>
          <w:lang w:eastAsia="en-US"/>
        </w:rPr>
        <w:t>нахождения Администрации: 216230, Смоленская область, Духовщинский  район</w:t>
      </w:r>
      <w:r w:rsidRPr="00DC3925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с. Пречистое, ул. Октябрьская, д. 14.</w:t>
      </w:r>
    </w:p>
    <w:p w:rsidR="00E44A48" w:rsidRPr="00DC3925" w:rsidRDefault="00E44A48" w:rsidP="00E44A48">
      <w:pPr>
        <w:widowControl w:val="0"/>
        <w:tabs>
          <w:tab w:val="left" w:pos="1560"/>
        </w:tabs>
        <w:autoSpaceDE w:val="0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Почтовый адрес: 216230, Смоленская область, Духовщинский  район</w:t>
      </w:r>
      <w:r w:rsidRPr="00DC3925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с. Пречистое, ул. Октябрьская, д. 14.</w:t>
      </w:r>
    </w:p>
    <w:p w:rsidR="00E44A48" w:rsidRPr="00C506E9" w:rsidRDefault="00E44A48" w:rsidP="00E44A48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Режим работы</w:t>
      </w:r>
      <w:r w:rsidRPr="00C506E9">
        <w:rPr>
          <w:sz w:val="28"/>
          <w:szCs w:val="28"/>
          <w:lang w:eastAsia="en-US"/>
        </w:rPr>
        <w:t xml:space="preserve">: понедельник - пятница с </w:t>
      </w:r>
      <w:r>
        <w:rPr>
          <w:sz w:val="28"/>
          <w:szCs w:val="28"/>
          <w:lang w:eastAsia="en-US"/>
        </w:rPr>
        <w:t>9.0</w:t>
      </w:r>
      <w:r w:rsidRPr="00C506E9">
        <w:rPr>
          <w:sz w:val="28"/>
          <w:szCs w:val="28"/>
          <w:lang w:eastAsia="en-US"/>
        </w:rPr>
        <w:t xml:space="preserve">0 час. до </w:t>
      </w:r>
      <w:r>
        <w:rPr>
          <w:sz w:val="28"/>
          <w:szCs w:val="28"/>
          <w:lang w:eastAsia="en-US"/>
        </w:rPr>
        <w:t>17.0</w:t>
      </w:r>
      <w:r w:rsidRPr="00C506E9">
        <w:rPr>
          <w:sz w:val="28"/>
          <w:szCs w:val="28"/>
          <w:lang w:eastAsia="en-US"/>
        </w:rPr>
        <w:t>0 час.</w:t>
      </w:r>
      <w:r>
        <w:rPr>
          <w:sz w:val="28"/>
          <w:szCs w:val="28"/>
          <w:lang w:eastAsia="en-US"/>
        </w:rPr>
        <w:t xml:space="preserve"> с</w:t>
      </w:r>
      <w:r w:rsidRPr="00C506E9">
        <w:rPr>
          <w:sz w:val="28"/>
          <w:szCs w:val="28"/>
          <w:lang w:eastAsia="en-US"/>
        </w:rPr>
        <w:t xml:space="preserve"> перерыв</w:t>
      </w:r>
      <w:r>
        <w:rPr>
          <w:sz w:val="28"/>
          <w:szCs w:val="28"/>
          <w:lang w:eastAsia="en-US"/>
        </w:rPr>
        <w:t>ом</w:t>
      </w:r>
      <w:r w:rsidRPr="00C506E9">
        <w:rPr>
          <w:sz w:val="28"/>
          <w:szCs w:val="28"/>
          <w:lang w:eastAsia="en-US"/>
        </w:rPr>
        <w:t xml:space="preserve"> с</w:t>
      </w:r>
      <w:r>
        <w:rPr>
          <w:sz w:val="28"/>
          <w:szCs w:val="28"/>
          <w:lang w:eastAsia="en-US"/>
        </w:rPr>
        <w:t> </w:t>
      </w:r>
      <w:r w:rsidRPr="00C506E9">
        <w:rPr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>.00 час.</w:t>
      </w:r>
      <w:r w:rsidRPr="00C506E9">
        <w:rPr>
          <w:sz w:val="28"/>
          <w:szCs w:val="28"/>
          <w:lang w:eastAsia="en-US"/>
        </w:rPr>
        <w:t xml:space="preserve"> до 14</w:t>
      </w:r>
      <w:r>
        <w:rPr>
          <w:sz w:val="28"/>
          <w:szCs w:val="28"/>
          <w:lang w:eastAsia="en-US"/>
        </w:rPr>
        <w:t>.0</w:t>
      </w:r>
      <w:r w:rsidRPr="00C506E9">
        <w:rPr>
          <w:sz w:val="28"/>
          <w:szCs w:val="28"/>
          <w:lang w:eastAsia="en-US"/>
        </w:rPr>
        <w:t>0 час.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Выходные дни - суббота и воскресенье.</w:t>
      </w:r>
    </w:p>
    <w:p w:rsidR="00E44A48" w:rsidRDefault="00E44A48" w:rsidP="00E44A48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Контактный телефон: 8(48166) 2-83-46.</w:t>
      </w:r>
    </w:p>
    <w:p w:rsidR="00E44A48" w:rsidRDefault="00E44A48" w:rsidP="00E44A48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Факс: 8(48166) 2-83-</w:t>
      </w:r>
      <w:r w:rsidR="00C8490D">
        <w:rPr>
          <w:sz w:val="28"/>
          <w:szCs w:val="28"/>
          <w:lang w:eastAsia="en-US"/>
        </w:rPr>
        <w:t>46</w:t>
      </w:r>
      <w:r>
        <w:rPr>
          <w:sz w:val="28"/>
          <w:szCs w:val="28"/>
          <w:lang w:eastAsia="en-US"/>
        </w:rPr>
        <w:t>.</w:t>
      </w:r>
    </w:p>
    <w:p w:rsidR="00425204" w:rsidRPr="00425204" w:rsidRDefault="00E44A48" w:rsidP="00E44A48">
      <w:pPr>
        <w:widowControl w:val="0"/>
        <w:tabs>
          <w:tab w:val="left" w:pos="1560"/>
        </w:tabs>
        <w:autoSpaceDE w:val="0"/>
        <w:ind w:firstLine="709"/>
        <w:jc w:val="both"/>
      </w:pPr>
      <w:r w:rsidRPr="00425204">
        <w:rPr>
          <w:sz w:val="28"/>
          <w:szCs w:val="28"/>
          <w:lang w:eastAsia="en-US"/>
        </w:rPr>
        <w:t>Адрес официального сайта Администрации в сети Интернет</w:t>
      </w:r>
      <w:r w:rsidRPr="00425204">
        <w:rPr>
          <w:sz w:val="28"/>
          <w:szCs w:val="28"/>
        </w:rPr>
        <w:t xml:space="preserve">: </w:t>
      </w:r>
      <w:hyperlink r:id="rId9" w:history="1">
        <w:r w:rsidR="00425204" w:rsidRPr="00425204">
          <w:rPr>
            <w:rStyle w:val="a9"/>
            <w:color w:val="auto"/>
            <w:sz w:val="28"/>
            <w:szCs w:val="28"/>
            <w:lang w:eastAsia="en-US"/>
          </w:rPr>
          <w:t>http://prechistoe.admin-smolensk.ru/</w:t>
        </w:r>
      </w:hyperlink>
    </w:p>
    <w:p w:rsidR="00E44A48" w:rsidRPr="00425204" w:rsidRDefault="00E44A48" w:rsidP="00E44A48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425204">
        <w:rPr>
          <w:sz w:val="28"/>
          <w:szCs w:val="28"/>
          <w:lang w:eastAsia="en-US"/>
        </w:rPr>
        <w:t xml:space="preserve">Адрес электронной почты: </w:t>
      </w:r>
      <w:r w:rsidR="00D472C7" w:rsidRPr="00425204">
        <w:rPr>
          <w:sz w:val="28"/>
          <w:szCs w:val="28"/>
          <w:lang w:val="en-US"/>
        </w:rPr>
        <w:t>prechistenskoe</w:t>
      </w:r>
      <w:r w:rsidRPr="00425204">
        <w:rPr>
          <w:sz w:val="28"/>
          <w:szCs w:val="28"/>
        </w:rPr>
        <w:t>@</w:t>
      </w:r>
      <w:r w:rsidRPr="00425204">
        <w:rPr>
          <w:sz w:val="28"/>
          <w:szCs w:val="28"/>
          <w:lang w:val="en-US"/>
        </w:rPr>
        <w:t>admin</w:t>
      </w:r>
      <w:r w:rsidRPr="00425204">
        <w:rPr>
          <w:sz w:val="28"/>
          <w:szCs w:val="28"/>
        </w:rPr>
        <w:t>-</w:t>
      </w:r>
      <w:r w:rsidRPr="00425204">
        <w:rPr>
          <w:sz w:val="28"/>
          <w:szCs w:val="28"/>
          <w:lang w:val="en-US"/>
        </w:rPr>
        <w:t>smolensk</w:t>
      </w:r>
      <w:r w:rsidRPr="00425204">
        <w:rPr>
          <w:sz w:val="28"/>
          <w:szCs w:val="28"/>
        </w:rPr>
        <w:t>.</w:t>
      </w:r>
      <w:r w:rsidRPr="00425204">
        <w:rPr>
          <w:sz w:val="28"/>
          <w:szCs w:val="28"/>
          <w:lang w:val="en-US"/>
        </w:rPr>
        <w:t>ru</w:t>
      </w:r>
    </w:p>
    <w:p w:rsidR="00E44A48" w:rsidRDefault="00E44A48" w:rsidP="00E44A48">
      <w:pPr>
        <w:widowControl w:val="0"/>
        <w:numPr>
          <w:ilvl w:val="2"/>
          <w:numId w:val="1"/>
        </w:numPr>
        <w:tabs>
          <w:tab w:val="left" w:pos="1560"/>
        </w:tabs>
        <w:autoSpaceDE w:val="0"/>
        <w:ind w:left="0"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Информация о мест</w:t>
      </w:r>
      <w:r>
        <w:rPr>
          <w:sz w:val="28"/>
          <w:szCs w:val="28"/>
          <w:lang w:eastAsia="en-US"/>
        </w:rPr>
        <w:t>е</w:t>
      </w:r>
      <w:r w:rsidRPr="00C506E9">
        <w:rPr>
          <w:sz w:val="28"/>
          <w:szCs w:val="28"/>
          <w:lang w:eastAsia="en-US"/>
        </w:rPr>
        <w:t xml:space="preserve"> нахождения и </w:t>
      </w:r>
      <w:r>
        <w:rPr>
          <w:sz w:val="28"/>
          <w:szCs w:val="28"/>
          <w:lang w:eastAsia="en-US"/>
        </w:rPr>
        <w:t>режиме</w:t>
      </w:r>
      <w:r w:rsidRPr="00C506E9">
        <w:rPr>
          <w:sz w:val="28"/>
          <w:szCs w:val="28"/>
          <w:lang w:eastAsia="en-US"/>
        </w:rPr>
        <w:t xml:space="preserve"> работы Администрации размещается: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C506E9">
        <w:rPr>
          <w:sz w:val="28"/>
          <w:szCs w:val="28"/>
          <w:lang w:eastAsia="en-US"/>
        </w:rPr>
        <w:t xml:space="preserve">на информационных стендах Администрации; </w:t>
      </w:r>
    </w:p>
    <w:p w:rsidR="00E44A48" w:rsidRPr="00425204" w:rsidRDefault="00E44A48" w:rsidP="00E44A48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2)</w:t>
      </w:r>
      <w:r>
        <w:rPr>
          <w:sz w:val="28"/>
          <w:szCs w:val="28"/>
          <w:lang w:eastAsia="en-US"/>
        </w:rPr>
        <w:t xml:space="preserve"> </w:t>
      </w:r>
      <w:r w:rsidRPr="00C506E9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официальном сайте</w:t>
      </w:r>
      <w:r w:rsidRPr="00C506E9">
        <w:rPr>
          <w:sz w:val="28"/>
          <w:szCs w:val="28"/>
          <w:lang w:eastAsia="en-US"/>
        </w:rPr>
        <w:t xml:space="preserve"> Администрации: </w:t>
      </w:r>
      <w:hyperlink r:id="rId10" w:history="1">
        <w:r w:rsidR="00425204" w:rsidRPr="00425204">
          <w:rPr>
            <w:rStyle w:val="a9"/>
            <w:color w:val="auto"/>
            <w:sz w:val="28"/>
            <w:szCs w:val="28"/>
            <w:lang w:eastAsia="en-US"/>
          </w:rPr>
          <w:t>http://prechistoe.admin-smolensk.ru/</w:t>
        </w:r>
      </w:hyperlink>
      <w:r w:rsidRPr="00425204">
        <w:rPr>
          <w:sz w:val="28"/>
          <w:szCs w:val="28"/>
          <w:lang w:eastAsia="en-US"/>
        </w:rPr>
        <w:t>;</w:t>
      </w:r>
    </w:p>
    <w:p w:rsidR="00E44A48" w:rsidRPr="007944C7" w:rsidRDefault="00E44A48" w:rsidP="00E44A48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7944C7">
        <w:rPr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> </w:t>
      </w:r>
      <w:r w:rsidRPr="00B67314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</w:t>
      </w:r>
      <w:hyperlink r:id="rId11" w:history="1">
        <w:r w:rsidRPr="00B67314">
          <w:rPr>
            <w:rStyle w:val="a9"/>
            <w:sz w:val="28"/>
            <w:szCs w:val="28"/>
          </w:rPr>
          <w:t>http://www.gosuslugi.ru</w:t>
        </w:r>
      </w:hyperlink>
      <w:r w:rsidRPr="00B67314">
        <w:rPr>
          <w:sz w:val="28"/>
          <w:szCs w:val="28"/>
        </w:rPr>
        <w:t xml:space="preserve">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hyperlink r:id="rId12" w:history="1">
        <w:r w:rsidRPr="00B67314">
          <w:rPr>
            <w:rStyle w:val="a9"/>
            <w:sz w:val="28"/>
            <w:szCs w:val="28"/>
            <w:lang w:val="en-US"/>
          </w:rPr>
          <w:t>http</w:t>
        </w:r>
        <w:r w:rsidRPr="00B67314">
          <w:rPr>
            <w:rStyle w:val="a9"/>
            <w:sz w:val="28"/>
            <w:szCs w:val="28"/>
          </w:rPr>
          <w:t>://</w:t>
        </w:r>
        <w:r w:rsidRPr="00B67314">
          <w:rPr>
            <w:rStyle w:val="a9"/>
            <w:sz w:val="28"/>
            <w:szCs w:val="28"/>
            <w:lang w:val="en-US"/>
          </w:rPr>
          <w:t>pgu</w:t>
        </w:r>
        <w:r w:rsidRPr="00B67314">
          <w:rPr>
            <w:rStyle w:val="a9"/>
            <w:sz w:val="28"/>
            <w:szCs w:val="28"/>
          </w:rPr>
          <w:t>.</w:t>
        </w:r>
        <w:r w:rsidRPr="00B67314">
          <w:rPr>
            <w:rStyle w:val="a9"/>
            <w:sz w:val="28"/>
            <w:szCs w:val="28"/>
            <w:lang w:val="en-US"/>
          </w:rPr>
          <w:t>admin</w:t>
        </w:r>
        <w:r w:rsidRPr="00B67314">
          <w:rPr>
            <w:rStyle w:val="a9"/>
            <w:sz w:val="28"/>
            <w:szCs w:val="28"/>
          </w:rPr>
          <w:t>-</w:t>
        </w:r>
        <w:r w:rsidRPr="00B67314">
          <w:rPr>
            <w:rStyle w:val="a9"/>
            <w:sz w:val="28"/>
            <w:szCs w:val="28"/>
            <w:lang w:val="en-US"/>
          </w:rPr>
          <w:t>smolensk</w:t>
        </w:r>
        <w:r w:rsidRPr="00B67314">
          <w:rPr>
            <w:rStyle w:val="a9"/>
            <w:sz w:val="28"/>
            <w:szCs w:val="28"/>
          </w:rPr>
          <w:t>.</w:t>
        </w:r>
        <w:r w:rsidRPr="00B67314">
          <w:rPr>
            <w:rStyle w:val="a9"/>
            <w:sz w:val="28"/>
            <w:szCs w:val="28"/>
            <w:lang w:val="en-US"/>
          </w:rPr>
          <w:t>ru</w:t>
        </w:r>
      </w:hyperlink>
      <w:r w:rsidRPr="00B67314">
        <w:rPr>
          <w:sz w:val="28"/>
          <w:szCs w:val="28"/>
        </w:rPr>
        <w:t>) (далее также - Региональный портал)</w:t>
      </w:r>
      <w:r w:rsidRPr="007944C7">
        <w:rPr>
          <w:sz w:val="28"/>
          <w:szCs w:val="28"/>
        </w:rPr>
        <w:t>.</w:t>
      </w:r>
    </w:p>
    <w:p w:rsidR="00E44A48" w:rsidRDefault="00E44A48" w:rsidP="00E44A48">
      <w:pPr>
        <w:widowControl w:val="0"/>
        <w:numPr>
          <w:ilvl w:val="2"/>
          <w:numId w:val="1"/>
        </w:numPr>
        <w:tabs>
          <w:tab w:val="left" w:pos="1560"/>
        </w:tabs>
        <w:autoSpaceDE w:val="0"/>
        <w:ind w:left="0"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Размещаемая информация содержит также:</w:t>
      </w:r>
    </w:p>
    <w:p w:rsidR="00E44A48" w:rsidRPr="00C506E9" w:rsidRDefault="00E44A48" w:rsidP="00E44A48">
      <w:pPr>
        <w:widowControl w:val="0"/>
        <w:tabs>
          <w:tab w:val="left" w:pos="1560"/>
          <w:tab w:val="left" w:pos="180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1)</w:t>
      </w:r>
      <w:r>
        <w:rPr>
          <w:sz w:val="28"/>
          <w:szCs w:val="28"/>
          <w:lang w:eastAsia="en-US"/>
        </w:rPr>
        <w:t xml:space="preserve"> </w:t>
      </w:r>
      <w:r w:rsidRPr="00C506E9">
        <w:rPr>
          <w:sz w:val="28"/>
          <w:szCs w:val="28"/>
          <w:lang w:eastAsia="en-US"/>
        </w:rPr>
        <w:t>текст Административного регламента с приложениями;</w:t>
      </w:r>
    </w:p>
    <w:p w:rsidR="00E44A48" w:rsidRPr="00C506E9" w:rsidRDefault="00E44A48" w:rsidP="00E44A48">
      <w:pPr>
        <w:widowControl w:val="0"/>
        <w:tabs>
          <w:tab w:val="left" w:pos="1560"/>
          <w:tab w:val="left" w:pos="180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 xml:space="preserve"> </w:t>
      </w:r>
      <w:r w:rsidRPr="00C506E9">
        <w:rPr>
          <w:sz w:val="28"/>
          <w:szCs w:val="28"/>
          <w:lang w:eastAsia="en-US"/>
        </w:rPr>
        <w:t>блок-схему (приложени</w:t>
      </w:r>
      <w:r>
        <w:rPr>
          <w:sz w:val="28"/>
          <w:szCs w:val="28"/>
          <w:lang w:eastAsia="en-US"/>
        </w:rPr>
        <w:t>е</w:t>
      </w:r>
      <w:r w:rsidRPr="00C506E9">
        <w:rPr>
          <w:sz w:val="28"/>
          <w:szCs w:val="28"/>
          <w:lang w:eastAsia="en-US"/>
        </w:rPr>
        <w:t xml:space="preserve"> № 1 к Административному регламенту);</w:t>
      </w:r>
    </w:p>
    <w:p w:rsidR="00E44A48" w:rsidRPr="00C506E9" w:rsidRDefault="00E44A48" w:rsidP="00E44A48">
      <w:pPr>
        <w:widowControl w:val="0"/>
        <w:tabs>
          <w:tab w:val="left" w:pos="1560"/>
          <w:tab w:val="left" w:pos="180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4)</w:t>
      </w:r>
      <w:r>
        <w:rPr>
          <w:sz w:val="28"/>
          <w:szCs w:val="28"/>
          <w:lang w:eastAsia="en-US"/>
        </w:rPr>
        <w:t xml:space="preserve"> </w:t>
      </w:r>
      <w:r w:rsidRPr="00C506E9">
        <w:rPr>
          <w:sz w:val="28"/>
          <w:szCs w:val="28"/>
          <w:lang w:eastAsia="en-US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44A48" w:rsidRDefault="00E44A48" w:rsidP="00E44A48">
      <w:pPr>
        <w:widowControl w:val="0"/>
        <w:numPr>
          <w:ilvl w:val="2"/>
          <w:numId w:val="1"/>
        </w:numPr>
        <w:tabs>
          <w:tab w:val="left" w:pos="1560"/>
        </w:tabs>
        <w:autoSpaceDE w:val="0"/>
        <w:ind w:left="0"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осуществляется в форме индивидуального информирования </w:t>
      </w:r>
      <w:r w:rsidRPr="00C506E9">
        <w:rPr>
          <w:sz w:val="28"/>
          <w:szCs w:val="28"/>
          <w:lang w:eastAsia="en-US"/>
        </w:rPr>
        <w:lastRenderedPageBreak/>
        <w:t>и публичного информирования.</w:t>
      </w:r>
    </w:p>
    <w:p w:rsidR="00E44A48" w:rsidRDefault="00E44A48" w:rsidP="00E44A48">
      <w:pPr>
        <w:widowControl w:val="0"/>
        <w:numPr>
          <w:ilvl w:val="2"/>
          <w:numId w:val="1"/>
        </w:numPr>
        <w:tabs>
          <w:tab w:val="left" w:pos="1560"/>
        </w:tabs>
        <w:autoSpaceDE w:val="0"/>
        <w:ind w:left="0" w:firstLine="709"/>
        <w:jc w:val="both"/>
        <w:rPr>
          <w:sz w:val="28"/>
          <w:szCs w:val="28"/>
          <w:lang w:eastAsia="en-US"/>
        </w:rPr>
      </w:pPr>
      <w:r w:rsidRPr="00CF73D2">
        <w:rPr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</w:t>
      </w:r>
      <w:r w:rsidRPr="007944C7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>ый</w:t>
      </w:r>
      <w:r w:rsidRPr="007944C7">
        <w:rPr>
          <w:sz w:val="28"/>
          <w:szCs w:val="28"/>
          <w:lang w:eastAsia="en-US"/>
        </w:rPr>
        <w:t xml:space="preserve"> портал</w:t>
      </w:r>
      <w:r>
        <w:rPr>
          <w:sz w:val="28"/>
          <w:szCs w:val="28"/>
          <w:lang w:eastAsia="ar-SA"/>
        </w:rPr>
        <w:t>.</w:t>
      </w:r>
    </w:p>
    <w:p w:rsidR="00E44A48" w:rsidRPr="00CF73D2" w:rsidRDefault="00E44A48" w:rsidP="00E44A48">
      <w:pPr>
        <w:widowControl w:val="0"/>
        <w:numPr>
          <w:ilvl w:val="2"/>
          <w:numId w:val="1"/>
        </w:numPr>
        <w:tabs>
          <w:tab w:val="left" w:pos="1560"/>
        </w:tabs>
        <w:autoSpaceDE w:val="0"/>
        <w:ind w:left="0" w:firstLine="709"/>
        <w:jc w:val="both"/>
        <w:rPr>
          <w:sz w:val="28"/>
          <w:szCs w:val="28"/>
          <w:lang w:eastAsia="en-US"/>
        </w:rPr>
      </w:pPr>
      <w:r w:rsidRPr="00CF73D2">
        <w:rPr>
          <w:sz w:val="28"/>
          <w:szCs w:val="28"/>
          <w:lang w:eastAsia="en-US"/>
        </w:rPr>
        <w:t xml:space="preserve">При необходимости получения консультаций заявители обращаются к </w:t>
      </w:r>
      <w:r>
        <w:rPr>
          <w:sz w:val="28"/>
          <w:szCs w:val="28"/>
          <w:lang w:eastAsia="en-US"/>
        </w:rPr>
        <w:t xml:space="preserve">старшему  инспектору </w:t>
      </w:r>
      <w:r w:rsidRPr="00CF73D2">
        <w:rPr>
          <w:sz w:val="28"/>
          <w:szCs w:val="28"/>
          <w:lang w:eastAsia="en-US"/>
        </w:rPr>
        <w:t>Администрации</w:t>
      </w:r>
      <w:r w:rsidRPr="00CF73D2">
        <w:rPr>
          <w:iCs/>
          <w:sz w:val="28"/>
          <w:szCs w:val="28"/>
          <w:lang w:eastAsia="en-US"/>
        </w:rPr>
        <w:t>.</w:t>
      </w:r>
    </w:p>
    <w:p w:rsidR="00E44A48" w:rsidRDefault="00E44A48" w:rsidP="00E44A48">
      <w:pPr>
        <w:widowControl w:val="0"/>
        <w:numPr>
          <w:ilvl w:val="2"/>
          <w:numId w:val="1"/>
        </w:numPr>
        <w:tabs>
          <w:tab w:val="left" w:pos="1560"/>
        </w:tabs>
        <w:autoSpaceDE w:val="0"/>
        <w:ind w:left="0"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Консультации по процедуре предоставления муниципальной услуги могут осуществляться:</w:t>
      </w:r>
    </w:p>
    <w:p w:rsidR="00E44A48" w:rsidRPr="00C506E9" w:rsidRDefault="00E44A48" w:rsidP="00E44A48">
      <w:pPr>
        <w:widowControl w:val="0"/>
        <w:tabs>
          <w:tab w:val="left" w:pos="1134"/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E44A48" w:rsidRPr="00C506E9" w:rsidRDefault="00E44A48" w:rsidP="00E44A48">
      <w:pPr>
        <w:widowControl w:val="0"/>
        <w:tabs>
          <w:tab w:val="left" w:pos="1134"/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- при личном обращении;</w:t>
      </w:r>
    </w:p>
    <w:p w:rsidR="00E44A48" w:rsidRPr="00C506E9" w:rsidRDefault="00E44A48" w:rsidP="00E44A48">
      <w:pPr>
        <w:widowControl w:val="0"/>
        <w:tabs>
          <w:tab w:val="left" w:pos="1134"/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- по телефону</w:t>
      </w:r>
      <w:r w:rsidRPr="00C506E9">
        <w:rPr>
          <w:i/>
          <w:iCs/>
          <w:sz w:val="28"/>
          <w:szCs w:val="28"/>
          <w:lang w:eastAsia="en-US"/>
        </w:rPr>
        <w:t xml:space="preserve"> </w:t>
      </w:r>
      <w:r w:rsidRPr="00C506E9">
        <w:rPr>
          <w:sz w:val="28"/>
          <w:szCs w:val="28"/>
          <w:lang w:eastAsia="en-US"/>
        </w:rPr>
        <w:t>(481</w:t>
      </w:r>
      <w:r>
        <w:rPr>
          <w:sz w:val="28"/>
          <w:szCs w:val="28"/>
          <w:lang w:eastAsia="en-US"/>
        </w:rPr>
        <w:t>66) 2-83-46</w:t>
      </w:r>
      <w:r w:rsidRPr="00C506E9">
        <w:rPr>
          <w:sz w:val="28"/>
          <w:szCs w:val="28"/>
          <w:lang w:eastAsia="en-US"/>
        </w:rPr>
        <w:t>;</w:t>
      </w:r>
    </w:p>
    <w:p w:rsidR="00E44A48" w:rsidRPr="00C506E9" w:rsidRDefault="00E44A48" w:rsidP="00E44A48">
      <w:pPr>
        <w:widowControl w:val="0"/>
        <w:tabs>
          <w:tab w:val="left" w:pos="1134"/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- по электронной почте.</w:t>
      </w:r>
    </w:p>
    <w:p w:rsidR="00E44A48" w:rsidRPr="00C506E9" w:rsidRDefault="00E44A48" w:rsidP="00E44A48">
      <w:pPr>
        <w:widowControl w:val="0"/>
        <w:tabs>
          <w:tab w:val="left" w:pos="1134"/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Все консультации являются бесплатными.</w:t>
      </w:r>
    </w:p>
    <w:p w:rsidR="00E44A48" w:rsidRDefault="00E44A48" w:rsidP="00E44A48">
      <w:pPr>
        <w:widowControl w:val="0"/>
        <w:numPr>
          <w:ilvl w:val="2"/>
          <w:numId w:val="1"/>
        </w:numPr>
        <w:tabs>
          <w:tab w:val="left" w:pos="1560"/>
        </w:tabs>
        <w:autoSpaceDE w:val="0"/>
        <w:ind w:left="0"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 xml:space="preserve">Требования к форме и характеру взаимодействия </w:t>
      </w:r>
      <w:r>
        <w:rPr>
          <w:sz w:val="28"/>
          <w:szCs w:val="28"/>
          <w:lang w:eastAsia="en-US"/>
        </w:rPr>
        <w:t xml:space="preserve">старшего  инспектора </w:t>
      </w:r>
      <w:r w:rsidRPr="00C506E9">
        <w:rPr>
          <w:sz w:val="28"/>
          <w:szCs w:val="28"/>
          <w:lang w:eastAsia="en-US"/>
        </w:rPr>
        <w:t>Администрации:</w:t>
      </w:r>
    </w:p>
    <w:p w:rsidR="00E44A48" w:rsidRPr="00C506E9" w:rsidRDefault="00E44A48" w:rsidP="00E44A48">
      <w:pPr>
        <w:widowControl w:val="0"/>
        <w:tabs>
          <w:tab w:val="left" w:pos="142"/>
          <w:tab w:val="left" w:pos="993"/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- консультации в письменной форме предоставляются с</w:t>
      </w:r>
      <w:r>
        <w:rPr>
          <w:sz w:val="28"/>
          <w:szCs w:val="28"/>
          <w:lang w:eastAsia="en-US"/>
        </w:rPr>
        <w:t xml:space="preserve">таршим инспектором </w:t>
      </w:r>
      <w:r w:rsidRPr="00C506E9">
        <w:rPr>
          <w:iCs/>
          <w:sz w:val="28"/>
          <w:szCs w:val="28"/>
          <w:lang w:eastAsia="en-US"/>
        </w:rPr>
        <w:t xml:space="preserve">Администрации </w:t>
      </w:r>
      <w:r w:rsidRPr="00C506E9">
        <w:rPr>
          <w:sz w:val="28"/>
          <w:szCs w:val="28"/>
          <w:lang w:eastAsia="en-US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44A48" w:rsidRPr="00C506E9" w:rsidRDefault="00E44A48" w:rsidP="00E44A48">
      <w:pPr>
        <w:widowControl w:val="0"/>
        <w:tabs>
          <w:tab w:val="left" w:pos="142"/>
          <w:tab w:val="left" w:pos="993"/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- при консультировании по телефону</w:t>
      </w:r>
      <w:r>
        <w:rPr>
          <w:sz w:val="28"/>
          <w:szCs w:val="28"/>
          <w:lang w:eastAsia="en-US"/>
        </w:rPr>
        <w:t xml:space="preserve"> старший  инспектор</w:t>
      </w:r>
      <w:r w:rsidRPr="00C506E9">
        <w:rPr>
          <w:sz w:val="28"/>
          <w:szCs w:val="28"/>
          <w:lang w:eastAsia="en-US"/>
        </w:rPr>
        <w:t xml:space="preserve"> </w:t>
      </w:r>
      <w:r w:rsidRPr="00C506E9">
        <w:rPr>
          <w:iCs/>
          <w:sz w:val="28"/>
          <w:szCs w:val="28"/>
          <w:lang w:eastAsia="en-US"/>
        </w:rPr>
        <w:t>Администрации</w:t>
      </w:r>
      <w:r w:rsidRPr="00C506E9">
        <w:rPr>
          <w:i/>
          <w:iCs/>
          <w:sz w:val="28"/>
          <w:szCs w:val="28"/>
          <w:lang w:eastAsia="en-US"/>
        </w:rPr>
        <w:t xml:space="preserve"> </w:t>
      </w:r>
      <w:r w:rsidRPr="00C506E9">
        <w:rPr>
          <w:sz w:val="28"/>
          <w:szCs w:val="28"/>
          <w:lang w:eastAsia="en-US"/>
        </w:rPr>
        <w:t>представля</w:t>
      </w:r>
      <w:r>
        <w:rPr>
          <w:sz w:val="28"/>
          <w:szCs w:val="28"/>
          <w:lang w:eastAsia="en-US"/>
        </w:rPr>
        <w:t>е</w:t>
      </w:r>
      <w:r w:rsidRPr="00C506E9">
        <w:rPr>
          <w:sz w:val="28"/>
          <w:szCs w:val="28"/>
          <w:lang w:eastAsia="en-US"/>
        </w:rPr>
        <w:t>тся, назвав свою фамилию имя</w:t>
      </w:r>
      <w:r>
        <w:rPr>
          <w:sz w:val="28"/>
          <w:szCs w:val="28"/>
          <w:lang w:eastAsia="en-US"/>
        </w:rPr>
        <w:t>, отчество, должность, предлагает</w:t>
      </w:r>
      <w:r w:rsidRPr="00C506E9">
        <w:rPr>
          <w:sz w:val="28"/>
          <w:szCs w:val="28"/>
          <w:lang w:eastAsia="en-US"/>
        </w:rPr>
        <w:t xml:space="preserve"> представиться собеседнику, выслушива</w:t>
      </w:r>
      <w:r>
        <w:rPr>
          <w:sz w:val="28"/>
          <w:szCs w:val="28"/>
          <w:lang w:eastAsia="en-US"/>
        </w:rPr>
        <w:t>е</w:t>
      </w:r>
      <w:r w:rsidRPr="00C506E9">
        <w:rPr>
          <w:sz w:val="28"/>
          <w:szCs w:val="28"/>
          <w:lang w:eastAsia="en-US"/>
        </w:rPr>
        <w:t>т и уточня</w:t>
      </w:r>
      <w:r>
        <w:rPr>
          <w:sz w:val="28"/>
          <w:szCs w:val="28"/>
          <w:lang w:eastAsia="en-US"/>
        </w:rPr>
        <w:t>е</w:t>
      </w:r>
      <w:r w:rsidRPr="00C506E9">
        <w:rPr>
          <w:sz w:val="28"/>
          <w:szCs w:val="28"/>
          <w:lang w:eastAsia="en-US"/>
        </w:rPr>
        <w:t>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44A48" w:rsidRPr="00C506E9" w:rsidRDefault="00E44A48" w:rsidP="00E44A48">
      <w:pPr>
        <w:widowControl w:val="0"/>
        <w:tabs>
          <w:tab w:val="left" w:pos="142"/>
          <w:tab w:val="left" w:pos="993"/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 xml:space="preserve">- по завершении консультации </w:t>
      </w:r>
      <w:r>
        <w:rPr>
          <w:sz w:val="28"/>
          <w:szCs w:val="28"/>
          <w:lang w:eastAsia="en-US"/>
        </w:rPr>
        <w:t xml:space="preserve">старший  инспектор </w:t>
      </w:r>
      <w:r w:rsidRPr="00C506E9">
        <w:rPr>
          <w:iCs/>
          <w:sz w:val="28"/>
          <w:szCs w:val="28"/>
          <w:lang w:eastAsia="en-US"/>
        </w:rPr>
        <w:t>Администрации</w:t>
      </w:r>
      <w:r w:rsidRPr="00C506E9">
        <w:rPr>
          <w:i/>
          <w:iCs/>
          <w:sz w:val="28"/>
          <w:szCs w:val="28"/>
          <w:lang w:eastAsia="en-US"/>
        </w:rPr>
        <w:t xml:space="preserve"> </w:t>
      </w:r>
      <w:r w:rsidRPr="00C506E9">
        <w:rPr>
          <w:sz w:val="28"/>
          <w:szCs w:val="28"/>
          <w:lang w:eastAsia="en-US"/>
        </w:rPr>
        <w:t>долж</w:t>
      </w:r>
      <w:r>
        <w:rPr>
          <w:sz w:val="28"/>
          <w:szCs w:val="28"/>
          <w:lang w:eastAsia="en-US"/>
        </w:rPr>
        <w:t>е</w:t>
      </w:r>
      <w:r w:rsidRPr="00C506E9">
        <w:rPr>
          <w:sz w:val="28"/>
          <w:szCs w:val="28"/>
          <w:lang w:eastAsia="en-US"/>
        </w:rPr>
        <w:t xml:space="preserve">н кратко подвести итог разговора и перечислить действия, которые следует предпринять заявителю; </w:t>
      </w:r>
    </w:p>
    <w:p w:rsidR="00E44A48" w:rsidRPr="00C506E9" w:rsidRDefault="00E44A48" w:rsidP="00E44A48">
      <w:pPr>
        <w:widowControl w:val="0"/>
        <w:tabs>
          <w:tab w:val="left" w:pos="142"/>
          <w:tab w:val="left" w:pos="993"/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старший  инспектор </w:t>
      </w:r>
      <w:r w:rsidRPr="00C506E9">
        <w:rPr>
          <w:iCs/>
          <w:sz w:val="28"/>
          <w:szCs w:val="28"/>
          <w:lang w:eastAsia="en-US"/>
        </w:rPr>
        <w:t>Администрации</w:t>
      </w:r>
      <w:r w:rsidRPr="00C506E9">
        <w:rPr>
          <w:i/>
          <w:iCs/>
          <w:sz w:val="28"/>
          <w:szCs w:val="28"/>
          <w:lang w:eastAsia="en-US"/>
        </w:rPr>
        <w:t xml:space="preserve"> </w:t>
      </w:r>
      <w:r w:rsidRPr="00C506E9">
        <w:rPr>
          <w:sz w:val="28"/>
          <w:szCs w:val="28"/>
          <w:lang w:eastAsia="en-US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44A48" w:rsidRPr="00240518" w:rsidRDefault="00E44A48" w:rsidP="00E44A48">
      <w:pPr>
        <w:widowControl w:val="0"/>
        <w:autoSpaceDE w:val="0"/>
        <w:ind w:firstLine="709"/>
        <w:jc w:val="both"/>
        <w:rPr>
          <w:bCs/>
          <w:sz w:val="24"/>
          <w:szCs w:val="24"/>
          <w:lang w:eastAsia="en-US"/>
        </w:rPr>
      </w:pPr>
    </w:p>
    <w:p w:rsidR="00E44A48" w:rsidRPr="00D354E1" w:rsidRDefault="00E44A48" w:rsidP="00E44A48">
      <w:pPr>
        <w:widowControl w:val="0"/>
        <w:numPr>
          <w:ilvl w:val="0"/>
          <w:numId w:val="1"/>
        </w:numPr>
        <w:autoSpaceDE w:val="0"/>
        <w:jc w:val="center"/>
        <w:rPr>
          <w:b/>
          <w:bCs/>
          <w:sz w:val="28"/>
          <w:szCs w:val="28"/>
          <w:lang w:eastAsia="en-US"/>
        </w:rPr>
      </w:pPr>
      <w:r w:rsidRPr="00D354E1">
        <w:rPr>
          <w:b/>
          <w:bCs/>
          <w:sz w:val="28"/>
          <w:szCs w:val="28"/>
          <w:lang w:eastAsia="en-US"/>
        </w:rPr>
        <w:t>Стандарт предоставления муниципальной услуги</w:t>
      </w:r>
    </w:p>
    <w:p w:rsidR="00E44A48" w:rsidRPr="00240518" w:rsidRDefault="00E44A48" w:rsidP="00E44A48">
      <w:pPr>
        <w:widowControl w:val="0"/>
        <w:autoSpaceDE w:val="0"/>
        <w:ind w:firstLine="709"/>
        <w:jc w:val="both"/>
        <w:rPr>
          <w:bCs/>
          <w:sz w:val="24"/>
          <w:szCs w:val="24"/>
          <w:lang w:eastAsia="en-US"/>
        </w:rPr>
      </w:pPr>
    </w:p>
    <w:p w:rsidR="00E44A48" w:rsidRDefault="00E44A48" w:rsidP="00E44A48">
      <w:pPr>
        <w:widowControl w:val="0"/>
        <w:numPr>
          <w:ilvl w:val="1"/>
          <w:numId w:val="1"/>
        </w:numPr>
        <w:autoSpaceDE w:val="0"/>
        <w:jc w:val="both"/>
        <w:rPr>
          <w:b/>
          <w:bCs/>
          <w:i/>
          <w:sz w:val="28"/>
          <w:szCs w:val="28"/>
          <w:lang w:eastAsia="en-US"/>
        </w:rPr>
      </w:pPr>
      <w:r w:rsidRPr="00D354E1">
        <w:rPr>
          <w:b/>
          <w:bCs/>
          <w:i/>
          <w:sz w:val="28"/>
          <w:szCs w:val="28"/>
          <w:lang w:eastAsia="en-US"/>
        </w:rPr>
        <w:t>На</w:t>
      </w:r>
      <w:r>
        <w:rPr>
          <w:b/>
          <w:bCs/>
          <w:i/>
          <w:sz w:val="28"/>
          <w:szCs w:val="28"/>
          <w:lang w:eastAsia="en-US"/>
        </w:rPr>
        <w:t>именование муниципальной услуги.</w:t>
      </w:r>
    </w:p>
    <w:p w:rsidR="00E44A48" w:rsidRDefault="00E44A48" w:rsidP="00E44A48">
      <w:pPr>
        <w:widowControl w:val="0"/>
        <w:ind w:firstLine="709"/>
        <w:jc w:val="both"/>
        <w:rPr>
          <w:sz w:val="28"/>
          <w:szCs w:val="28"/>
        </w:rPr>
      </w:pPr>
      <w:r w:rsidRPr="00C506E9">
        <w:rPr>
          <w:sz w:val="28"/>
          <w:szCs w:val="28"/>
        </w:rPr>
        <w:t>Наименование муниципальной ус</w:t>
      </w:r>
      <w:r>
        <w:rPr>
          <w:sz w:val="28"/>
          <w:szCs w:val="28"/>
        </w:rPr>
        <w:t>луги - «Назначение</w:t>
      </w:r>
      <w:r w:rsidRPr="00C506E9">
        <w:rPr>
          <w:sz w:val="28"/>
          <w:szCs w:val="28"/>
        </w:rPr>
        <w:t xml:space="preserve">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</w:rPr>
        <w:t xml:space="preserve"> сельского  поселения  Духовщинского </w:t>
      </w:r>
      <w:r w:rsidRPr="00C506E9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Pr="00C506E9">
        <w:rPr>
          <w:sz w:val="28"/>
          <w:szCs w:val="28"/>
        </w:rPr>
        <w:t xml:space="preserve"> Смоленской области».</w:t>
      </w:r>
    </w:p>
    <w:p w:rsidR="00E44A48" w:rsidRPr="00205895" w:rsidRDefault="00E44A48" w:rsidP="00E44A48">
      <w:pPr>
        <w:widowControl w:val="0"/>
        <w:numPr>
          <w:ilvl w:val="1"/>
          <w:numId w:val="1"/>
        </w:numPr>
        <w:autoSpaceDE w:val="0"/>
        <w:jc w:val="both"/>
        <w:rPr>
          <w:b/>
          <w:bCs/>
          <w:i/>
          <w:sz w:val="28"/>
          <w:szCs w:val="28"/>
          <w:lang w:eastAsia="en-US"/>
        </w:rPr>
      </w:pPr>
      <w:r w:rsidRPr="00205895">
        <w:rPr>
          <w:b/>
          <w:bCs/>
          <w:i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E44A48" w:rsidRPr="00205895" w:rsidRDefault="00E44A48" w:rsidP="00E4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895">
        <w:rPr>
          <w:rFonts w:ascii="Times New Roman" w:hAnsi="Times New Roman" w:cs="Times New Roman"/>
          <w:sz w:val="28"/>
          <w:szCs w:val="28"/>
          <w:lang w:eastAsia="en-US"/>
        </w:rPr>
        <w:t>2.2.1.</w:t>
      </w:r>
      <w:r w:rsidRPr="0020589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0589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Pr="0050053A">
        <w:rPr>
          <w:rFonts w:ascii="Times New Roman" w:eastAsia="Times New Roman CYR" w:hAnsi="Times New Roman" w:cs="Times New Roman"/>
          <w:sz w:val="28"/>
          <w:szCs w:val="28"/>
          <w:lang w:eastAsia="ar-SA"/>
        </w:rPr>
        <w:t>Пречистенского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Духовщинского района</w:t>
      </w:r>
      <w:r w:rsidRPr="0020589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58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44A48" w:rsidRPr="00205895" w:rsidRDefault="00E44A48" w:rsidP="00E44A48">
      <w:pPr>
        <w:ind w:firstLine="709"/>
        <w:jc w:val="both"/>
        <w:rPr>
          <w:sz w:val="28"/>
          <w:szCs w:val="28"/>
        </w:rPr>
      </w:pPr>
      <w:r w:rsidRPr="00205895">
        <w:rPr>
          <w:sz w:val="28"/>
          <w:szCs w:val="28"/>
        </w:rPr>
        <w:lastRenderedPageBreak/>
        <w:t xml:space="preserve">Назначение пенсии за выслугу лет осуществляет </w:t>
      </w:r>
      <w:r w:rsidRPr="00205895">
        <w:rPr>
          <w:sz w:val="28"/>
          <w:szCs w:val="28"/>
          <w:lang w:eastAsia="en-US"/>
        </w:rPr>
        <w:t xml:space="preserve">комиссия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</w:rPr>
        <w:t xml:space="preserve">  сельского  поселения  Духовщинского района</w:t>
      </w:r>
      <w:r w:rsidRPr="00205895">
        <w:rPr>
          <w:sz w:val="28"/>
          <w:szCs w:val="28"/>
        </w:rPr>
        <w:t xml:space="preserve"> Смоленской области</w:t>
      </w:r>
      <w:r w:rsidRPr="00205895">
        <w:rPr>
          <w:sz w:val="28"/>
          <w:szCs w:val="28"/>
          <w:lang w:eastAsia="en-US"/>
        </w:rPr>
        <w:t>.</w:t>
      </w:r>
    </w:p>
    <w:p w:rsidR="00E44A48" w:rsidRPr="00205895" w:rsidRDefault="00E44A48" w:rsidP="00E44A48">
      <w:pPr>
        <w:ind w:firstLine="709"/>
        <w:jc w:val="both"/>
        <w:rPr>
          <w:sz w:val="28"/>
          <w:szCs w:val="28"/>
        </w:rPr>
      </w:pPr>
      <w:r w:rsidRPr="00205895">
        <w:rPr>
          <w:sz w:val="28"/>
          <w:szCs w:val="28"/>
        </w:rPr>
        <w:t xml:space="preserve">Выплату, перерасчет и прекращение выплаты пенсии за выслугу лет осуществляет </w:t>
      </w:r>
      <w:r>
        <w:rPr>
          <w:sz w:val="28"/>
          <w:szCs w:val="28"/>
        </w:rPr>
        <w:t xml:space="preserve">старший менеджер </w:t>
      </w:r>
      <w:r w:rsidRPr="00205895">
        <w:rPr>
          <w:sz w:val="28"/>
          <w:szCs w:val="28"/>
        </w:rPr>
        <w:t xml:space="preserve"> Администрации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</w:rPr>
        <w:t xml:space="preserve">  сельского  поселения Духовщинского района</w:t>
      </w:r>
      <w:r w:rsidRPr="00205895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– старший  менеджер)</w:t>
      </w:r>
      <w:r w:rsidRPr="00205895">
        <w:rPr>
          <w:sz w:val="28"/>
          <w:szCs w:val="28"/>
        </w:rPr>
        <w:t>.</w:t>
      </w:r>
    </w:p>
    <w:p w:rsidR="00E44A48" w:rsidRDefault="00E44A48" w:rsidP="00E44A48">
      <w:pPr>
        <w:ind w:firstLine="709"/>
        <w:jc w:val="both"/>
        <w:rPr>
          <w:sz w:val="28"/>
          <w:szCs w:val="28"/>
        </w:rPr>
      </w:pPr>
      <w:r w:rsidRPr="00C506E9">
        <w:rPr>
          <w:sz w:val="28"/>
          <w:szCs w:val="28"/>
          <w:lang w:eastAsia="en-US"/>
        </w:rPr>
        <w:t>2.2.2.</w:t>
      </w:r>
      <w:r>
        <w:rPr>
          <w:sz w:val="28"/>
          <w:szCs w:val="28"/>
          <w:lang w:eastAsia="en-US"/>
        </w:rPr>
        <w:tab/>
        <w:t> </w:t>
      </w:r>
      <w:r w:rsidRPr="00BD4449">
        <w:rPr>
          <w:sz w:val="28"/>
          <w:szCs w:val="28"/>
        </w:rPr>
        <w:t xml:space="preserve">При предоставлении муниципальной услуги Администрация в целях получения документов </w:t>
      </w:r>
      <w:r>
        <w:rPr>
          <w:sz w:val="28"/>
          <w:szCs w:val="28"/>
        </w:rPr>
        <w:t xml:space="preserve">(информации) либо осуществления согласований или иных действий, необходимых для предоставления </w:t>
      </w:r>
      <w:r w:rsidRPr="00BD444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по поручению заявителя, взаимодействует </w:t>
      </w:r>
      <w:r w:rsidRPr="00F973C0">
        <w:rPr>
          <w:color w:val="000000"/>
          <w:sz w:val="28"/>
          <w:szCs w:val="28"/>
        </w:rPr>
        <w:t>со следующими органами и организациями</w:t>
      </w:r>
      <w:r>
        <w:rPr>
          <w:sz w:val="28"/>
          <w:szCs w:val="28"/>
        </w:rPr>
        <w:t>:</w:t>
      </w:r>
    </w:p>
    <w:p w:rsidR="00E44A48" w:rsidRPr="009978BA" w:rsidRDefault="00E44A48" w:rsidP="00E44A4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 </w:t>
      </w:r>
      <w:r w:rsidRPr="009978BA">
        <w:rPr>
          <w:sz w:val="28"/>
          <w:szCs w:val="28"/>
          <w:lang w:eastAsia="en-US"/>
        </w:rPr>
        <w:t>территориальным органом федерального органа исполнительной власти, уполномоченного на осуществление функций по контролю и надзору в сфере миграции, - в целях получения документа (сведений, содержащихся в нем), подтверждающего регистрацию заявителя по месту жительства (месту пребывания);</w:t>
      </w:r>
    </w:p>
    <w:p w:rsidR="00E44A48" w:rsidRDefault="00E44A48" w:rsidP="00E44A4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 </w:t>
      </w:r>
      <w:r w:rsidRPr="009978BA">
        <w:rPr>
          <w:sz w:val="28"/>
          <w:szCs w:val="28"/>
          <w:lang w:eastAsia="en-US"/>
        </w:rPr>
        <w:t xml:space="preserve">Государственным учреждением - Отделением Пенсионного фонда Российской Федерации по Смоленской области - в целях получения справки (информации) о назначении страховой пенсии по старости; страховой пенсии по инвалидности; пенсии, предусмотренной </w:t>
      </w:r>
      <w:hyperlink r:id="rId13" w:history="1">
        <w:r w:rsidRPr="009978BA">
          <w:rPr>
            <w:sz w:val="28"/>
            <w:szCs w:val="28"/>
            <w:lang w:eastAsia="en-US"/>
          </w:rPr>
          <w:t>Законом</w:t>
        </w:r>
      </w:hyperlink>
      <w:r w:rsidRPr="009978BA">
        <w:rPr>
          <w:sz w:val="28"/>
          <w:szCs w:val="28"/>
          <w:lang w:eastAsia="en-US"/>
        </w:rPr>
        <w:t xml:space="preserve"> Российской Федерации</w:t>
      </w:r>
      <w:r>
        <w:rPr>
          <w:sz w:val="28"/>
          <w:szCs w:val="28"/>
          <w:lang w:eastAsia="en-US"/>
        </w:rPr>
        <w:br/>
        <w:t>от 19 апреля 1991 года № </w:t>
      </w:r>
      <w:r w:rsidRPr="009978BA">
        <w:rPr>
          <w:sz w:val="28"/>
          <w:szCs w:val="28"/>
          <w:lang w:eastAsia="en-US"/>
        </w:rPr>
        <w:t xml:space="preserve">1032-1 </w:t>
      </w:r>
      <w:r>
        <w:rPr>
          <w:sz w:val="28"/>
          <w:szCs w:val="28"/>
          <w:lang w:eastAsia="en-US"/>
        </w:rPr>
        <w:t>«</w:t>
      </w:r>
      <w:r w:rsidRPr="009978BA">
        <w:rPr>
          <w:sz w:val="28"/>
          <w:szCs w:val="28"/>
          <w:lang w:eastAsia="en-US"/>
        </w:rPr>
        <w:t>О занятости населения в Российской Федерации</w:t>
      </w:r>
      <w:r>
        <w:rPr>
          <w:sz w:val="28"/>
          <w:szCs w:val="28"/>
          <w:lang w:eastAsia="en-US"/>
        </w:rPr>
        <w:t>»</w:t>
      </w:r>
      <w:r w:rsidRPr="009978BA">
        <w:rPr>
          <w:sz w:val="28"/>
          <w:szCs w:val="28"/>
          <w:lang w:eastAsia="en-US"/>
        </w:rPr>
        <w:t>.</w:t>
      </w:r>
    </w:p>
    <w:p w:rsidR="00E44A48" w:rsidRDefault="00E44A48" w:rsidP="00E4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</w:t>
      </w:r>
      <w:r>
        <w:rPr>
          <w:color w:val="000000"/>
          <w:sz w:val="28"/>
          <w:szCs w:val="28"/>
        </w:rPr>
        <w:t xml:space="preserve">При получении муниципальной </w:t>
      </w:r>
      <w:r w:rsidRPr="002A6696">
        <w:rPr>
          <w:color w:val="000000"/>
          <w:sz w:val="28"/>
          <w:szCs w:val="28"/>
        </w:rPr>
        <w:t>услуги заявитель взаимодействует</w:t>
      </w:r>
      <w:r>
        <w:rPr>
          <w:color w:val="000000"/>
          <w:sz w:val="28"/>
          <w:szCs w:val="28"/>
        </w:rPr>
        <w:t xml:space="preserve"> с </w:t>
      </w:r>
      <w:r>
        <w:rPr>
          <w:sz w:val="28"/>
          <w:szCs w:val="28"/>
        </w:rPr>
        <w:t xml:space="preserve">органами местного самоуправления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</w:rPr>
        <w:t xml:space="preserve"> сельского  поселения Духовщинского</w:t>
      </w:r>
      <w:r w:rsidRPr="00D21CF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1CF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- </w:t>
      </w:r>
      <w:r w:rsidRPr="009978BA">
        <w:rPr>
          <w:sz w:val="28"/>
          <w:szCs w:val="28"/>
          <w:lang w:eastAsia="en-US"/>
        </w:rPr>
        <w:t xml:space="preserve">в целях получения справки </w:t>
      </w:r>
      <w:r>
        <w:rPr>
          <w:sz w:val="28"/>
          <w:szCs w:val="28"/>
        </w:rPr>
        <w:t>о стаже для назначения пенсии за выслугу лет.</w:t>
      </w:r>
    </w:p>
    <w:p w:rsidR="00E44A48" w:rsidRDefault="00E44A48" w:rsidP="00E44A48">
      <w:pPr>
        <w:widowControl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2.2.4. </w:t>
      </w:r>
      <w:r w:rsidRPr="000A4B3F">
        <w:rPr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</w:t>
      </w:r>
      <w:r>
        <w:rPr>
          <w:sz w:val="28"/>
          <w:szCs w:val="28"/>
        </w:rPr>
        <w:t xml:space="preserve">и </w:t>
      </w:r>
      <w:r w:rsidRPr="000A4B3F">
        <w:rPr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Pr="00C72A9D">
        <w:rPr>
          <w:sz w:val="28"/>
          <w:szCs w:val="28"/>
        </w:rPr>
        <w:t>включенных в перечень услуг</w:t>
      </w:r>
      <w:r w:rsidRPr="000A4B3F">
        <w:rPr>
          <w:sz w:val="28"/>
          <w:szCs w:val="28"/>
        </w:rPr>
        <w:t>, которые являются необходимыми и обязательными для предоставления муниципальных услуг</w:t>
      </w:r>
      <w:r>
        <w:rPr>
          <w:sz w:val="28"/>
          <w:szCs w:val="28"/>
          <w:lang w:eastAsia="ar-SA"/>
        </w:rPr>
        <w:t>.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E44A48" w:rsidRDefault="00E44A48" w:rsidP="00E44A48">
      <w:pPr>
        <w:widowControl w:val="0"/>
        <w:numPr>
          <w:ilvl w:val="1"/>
          <w:numId w:val="1"/>
        </w:numPr>
        <w:autoSpaceDE w:val="0"/>
        <w:jc w:val="both"/>
        <w:rPr>
          <w:b/>
          <w:bCs/>
          <w:i/>
          <w:sz w:val="28"/>
          <w:szCs w:val="28"/>
          <w:lang w:eastAsia="en-US"/>
        </w:rPr>
      </w:pPr>
      <w:r w:rsidRPr="00D354E1">
        <w:rPr>
          <w:b/>
          <w:bCs/>
          <w:i/>
          <w:sz w:val="28"/>
          <w:szCs w:val="28"/>
          <w:lang w:eastAsia="en-US"/>
        </w:rPr>
        <w:t>Результат пре</w:t>
      </w:r>
      <w:r>
        <w:rPr>
          <w:b/>
          <w:bCs/>
          <w:i/>
          <w:sz w:val="28"/>
          <w:szCs w:val="28"/>
          <w:lang w:eastAsia="en-US"/>
        </w:rPr>
        <w:t>доставления муниципальной услуги</w:t>
      </w:r>
    </w:p>
    <w:p w:rsidR="00E44A48" w:rsidRPr="00513892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2.3.1.</w:t>
      </w:r>
      <w:r>
        <w:rPr>
          <w:sz w:val="28"/>
          <w:szCs w:val="28"/>
          <w:lang w:eastAsia="en-US"/>
        </w:rPr>
        <w:tab/>
      </w:r>
      <w:r w:rsidRPr="00513892">
        <w:rPr>
          <w:sz w:val="28"/>
          <w:szCs w:val="28"/>
          <w:lang w:eastAsia="en-US"/>
        </w:rPr>
        <w:t xml:space="preserve">Результатом предоставления муниципальной услуги является принятие </w:t>
      </w:r>
      <w:r w:rsidRPr="00513892">
        <w:rPr>
          <w:sz w:val="28"/>
          <w:szCs w:val="28"/>
        </w:rPr>
        <w:t xml:space="preserve">Администрацией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</w:rPr>
        <w:t xml:space="preserve"> сельского поселения</w:t>
      </w:r>
      <w:r w:rsidRPr="00513892">
        <w:rPr>
          <w:sz w:val="28"/>
          <w:szCs w:val="28"/>
        </w:rPr>
        <w:t xml:space="preserve"> </w:t>
      </w:r>
      <w:r>
        <w:rPr>
          <w:sz w:val="28"/>
          <w:szCs w:val="28"/>
        </w:rPr>
        <w:t>Духовщинского района</w:t>
      </w:r>
      <w:r w:rsidRPr="00513892">
        <w:rPr>
          <w:sz w:val="28"/>
          <w:szCs w:val="28"/>
        </w:rPr>
        <w:t xml:space="preserve"> Смоленской области на основании </w:t>
      </w:r>
      <w:r w:rsidRPr="00513892">
        <w:rPr>
          <w:sz w:val="28"/>
          <w:szCs w:val="28"/>
          <w:lang w:eastAsia="en-US"/>
        </w:rPr>
        <w:t xml:space="preserve">оформленного в виде протокола решения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</w:rPr>
        <w:t xml:space="preserve">  сельского  поселения   Духовщинского района</w:t>
      </w:r>
      <w:r w:rsidRPr="00513892">
        <w:rPr>
          <w:sz w:val="28"/>
          <w:szCs w:val="28"/>
        </w:rPr>
        <w:t xml:space="preserve"> Смоленской области</w:t>
      </w:r>
      <w:r w:rsidRPr="00513892">
        <w:rPr>
          <w:sz w:val="28"/>
          <w:szCs w:val="28"/>
          <w:lang w:eastAsia="en-US"/>
        </w:rPr>
        <w:t xml:space="preserve">, </w:t>
      </w:r>
      <w:r w:rsidRPr="00513892">
        <w:rPr>
          <w:sz w:val="28"/>
          <w:szCs w:val="28"/>
        </w:rPr>
        <w:t>правового акта</w:t>
      </w:r>
      <w:r w:rsidRPr="00513892">
        <w:rPr>
          <w:sz w:val="28"/>
          <w:szCs w:val="28"/>
          <w:lang w:eastAsia="en-US"/>
        </w:rPr>
        <w:t>:</w:t>
      </w:r>
    </w:p>
    <w:p w:rsidR="00E44A48" w:rsidRPr="008B4FF1" w:rsidRDefault="00E44A48" w:rsidP="00E44A48">
      <w:pPr>
        <w:widowControl w:val="0"/>
        <w:ind w:left="709"/>
        <w:jc w:val="both"/>
        <w:rPr>
          <w:sz w:val="28"/>
          <w:szCs w:val="28"/>
        </w:rPr>
      </w:pPr>
      <w:r w:rsidRPr="008B4FF1">
        <w:rPr>
          <w:sz w:val="28"/>
          <w:szCs w:val="28"/>
          <w:lang w:eastAsia="ar-SA"/>
        </w:rPr>
        <w:t>1) </w:t>
      </w:r>
      <w:r w:rsidRPr="008B4FF1">
        <w:rPr>
          <w:sz w:val="28"/>
          <w:szCs w:val="28"/>
        </w:rPr>
        <w:t xml:space="preserve">о назначении пенсии за выслугу лет </w:t>
      </w:r>
      <w:r w:rsidRPr="008B4FF1">
        <w:rPr>
          <w:sz w:val="28"/>
          <w:szCs w:val="28"/>
          <w:lang w:eastAsia="ar-SA"/>
        </w:rPr>
        <w:t>заявителю</w:t>
      </w:r>
      <w:r w:rsidRPr="008B4FF1">
        <w:rPr>
          <w:sz w:val="28"/>
          <w:szCs w:val="28"/>
        </w:rPr>
        <w:t xml:space="preserve"> с указанием ее размера;</w:t>
      </w:r>
    </w:p>
    <w:p w:rsidR="00E44A48" w:rsidRPr="00C506E9" w:rsidRDefault="00E44A48" w:rsidP="00E44A48">
      <w:pPr>
        <w:widowControl w:val="0"/>
        <w:ind w:left="709"/>
        <w:jc w:val="both"/>
        <w:rPr>
          <w:sz w:val="28"/>
          <w:szCs w:val="28"/>
          <w:lang w:eastAsia="ar-SA"/>
        </w:rPr>
      </w:pPr>
      <w:r w:rsidRPr="008B4FF1">
        <w:rPr>
          <w:sz w:val="28"/>
          <w:szCs w:val="28"/>
          <w:lang w:eastAsia="ar-SA"/>
        </w:rPr>
        <w:t>2) об отказе в назначении пенсии за выслугу лет заявителю с указанием основания отказа</w:t>
      </w:r>
      <w:r w:rsidRPr="00C506E9">
        <w:rPr>
          <w:sz w:val="28"/>
          <w:szCs w:val="28"/>
          <w:lang w:eastAsia="ar-SA"/>
        </w:rPr>
        <w:t>.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C506E9">
        <w:rPr>
          <w:sz w:val="28"/>
          <w:szCs w:val="28"/>
          <w:lang w:eastAsia="ar-SA"/>
        </w:rPr>
        <w:t>2.3.2.</w:t>
      </w:r>
      <w:r>
        <w:rPr>
          <w:sz w:val="28"/>
          <w:szCs w:val="28"/>
          <w:lang w:eastAsia="ar-SA"/>
        </w:rPr>
        <w:tab/>
      </w:r>
      <w:r w:rsidRPr="00C506E9">
        <w:rPr>
          <w:sz w:val="28"/>
          <w:szCs w:val="28"/>
          <w:lang w:eastAsia="ar-SA"/>
        </w:rPr>
        <w:t>Процедура предоставления муниципальной услуги завершается получением заявителем письменного уведомления:</w:t>
      </w:r>
    </w:p>
    <w:p w:rsidR="00E44A48" w:rsidRPr="002C4680" w:rsidRDefault="00E44A48" w:rsidP="00E44A48">
      <w:pPr>
        <w:widowControl w:val="0"/>
        <w:ind w:firstLine="709"/>
        <w:jc w:val="both"/>
        <w:rPr>
          <w:sz w:val="28"/>
          <w:szCs w:val="28"/>
        </w:rPr>
      </w:pPr>
      <w:r w:rsidRPr="00C506E9">
        <w:rPr>
          <w:sz w:val="28"/>
          <w:szCs w:val="28"/>
          <w:lang w:eastAsia="ar-SA"/>
        </w:rPr>
        <w:lastRenderedPageBreak/>
        <w:t>1)</w:t>
      </w:r>
      <w:r w:rsidRPr="002E4D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 </w:t>
      </w:r>
      <w:r>
        <w:rPr>
          <w:sz w:val="28"/>
          <w:szCs w:val="28"/>
        </w:rPr>
        <w:t xml:space="preserve">о </w:t>
      </w:r>
      <w:r w:rsidRPr="002C4680">
        <w:rPr>
          <w:sz w:val="28"/>
          <w:szCs w:val="28"/>
        </w:rPr>
        <w:t>назначении пенсии за выслугу лет с указанием ее размера и выплатой пенсии за выслугу лет</w:t>
      </w:r>
      <w:r w:rsidRPr="002C4680">
        <w:rPr>
          <w:sz w:val="28"/>
          <w:szCs w:val="28"/>
          <w:lang w:eastAsia="ar-SA"/>
        </w:rPr>
        <w:t xml:space="preserve"> (путем безналичного перечисления денежных средств на</w:t>
      </w:r>
      <w:r w:rsidRPr="002C4680">
        <w:rPr>
          <w:sz w:val="28"/>
          <w:szCs w:val="28"/>
        </w:rPr>
        <w:t xml:space="preserve"> расчетный счет </w:t>
      </w:r>
      <w:r w:rsidRPr="002C4680">
        <w:rPr>
          <w:sz w:val="28"/>
          <w:szCs w:val="28"/>
          <w:lang w:eastAsia="ar-SA"/>
        </w:rPr>
        <w:t>получателя пенсии за выслугу лет)</w:t>
      </w:r>
      <w:r w:rsidRPr="002C4680">
        <w:rPr>
          <w:sz w:val="28"/>
          <w:szCs w:val="28"/>
        </w:rPr>
        <w:t>;</w:t>
      </w:r>
    </w:p>
    <w:p w:rsidR="00E44A48" w:rsidRDefault="00E44A48" w:rsidP="00E44A48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C506E9">
        <w:rPr>
          <w:sz w:val="28"/>
          <w:szCs w:val="28"/>
          <w:lang w:eastAsia="ar-SA"/>
        </w:rPr>
        <w:t>2)</w:t>
      </w:r>
      <w:r>
        <w:rPr>
          <w:sz w:val="28"/>
          <w:szCs w:val="28"/>
          <w:lang w:eastAsia="ar-SA"/>
        </w:rPr>
        <w:t xml:space="preserve"> об </w:t>
      </w:r>
      <w:r w:rsidRPr="00C506E9">
        <w:rPr>
          <w:sz w:val="28"/>
          <w:szCs w:val="28"/>
          <w:lang w:eastAsia="ar-SA"/>
        </w:rPr>
        <w:t>отказ</w:t>
      </w:r>
      <w:r>
        <w:rPr>
          <w:sz w:val="28"/>
          <w:szCs w:val="28"/>
          <w:lang w:eastAsia="ar-SA"/>
        </w:rPr>
        <w:t xml:space="preserve">е </w:t>
      </w:r>
      <w:r w:rsidRPr="00C506E9">
        <w:rPr>
          <w:sz w:val="28"/>
          <w:szCs w:val="28"/>
          <w:lang w:eastAsia="ar-SA"/>
        </w:rPr>
        <w:t xml:space="preserve">в назначении </w:t>
      </w:r>
      <w:r>
        <w:rPr>
          <w:sz w:val="28"/>
          <w:szCs w:val="28"/>
          <w:lang w:eastAsia="ar-SA"/>
        </w:rPr>
        <w:t>пенсии за выслугу лет</w:t>
      </w:r>
      <w:r w:rsidRPr="00C506E9">
        <w:rPr>
          <w:sz w:val="28"/>
          <w:szCs w:val="28"/>
          <w:lang w:eastAsia="ar-SA"/>
        </w:rPr>
        <w:t xml:space="preserve"> с указанием основания отказа о назначении пенсии за выслугу лет и выплатой пенсии путем безналичного перечисления денежных средств на лицевые счета п</w:t>
      </w:r>
      <w:r>
        <w:rPr>
          <w:sz w:val="28"/>
          <w:szCs w:val="28"/>
          <w:lang w:eastAsia="ar-SA"/>
        </w:rPr>
        <w:t>олучателя пенсии за выслугу лет</w:t>
      </w:r>
      <w:r w:rsidRPr="00C506E9">
        <w:rPr>
          <w:sz w:val="28"/>
          <w:szCs w:val="28"/>
          <w:lang w:eastAsia="ar-SA"/>
        </w:rPr>
        <w:t>.</w:t>
      </w:r>
    </w:p>
    <w:p w:rsidR="00E44A48" w:rsidRPr="00C506E9" w:rsidRDefault="00E44A48" w:rsidP="00E44A48">
      <w:pPr>
        <w:widowControl w:val="0"/>
        <w:ind w:firstLine="709"/>
        <w:jc w:val="both"/>
        <w:rPr>
          <w:i/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2.3.3.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C506E9">
        <w:rPr>
          <w:i/>
          <w:iCs/>
          <w:sz w:val="28"/>
          <w:szCs w:val="28"/>
          <w:lang w:eastAsia="en-US"/>
        </w:rPr>
        <w:t>.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2.3.4.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E44A48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2.3.5.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При очной форме получения результата предоставления муниципальной услуги заявителю выдается документ, заверенный рукописной подписью Главы муниципального образования</w:t>
      </w:r>
      <w:r>
        <w:rPr>
          <w:sz w:val="28"/>
          <w:szCs w:val="28"/>
          <w:lang w:eastAsia="en-US"/>
        </w:rPr>
        <w:t xml:space="preserve"> 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  <w:lang w:eastAsia="en-US"/>
        </w:rPr>
        <w:t xml:space="preserve"> сельского  поселения Духовщинского  района  Смоленской  области.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2.3.6.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 xml:space="preserve">При заочной форме получения результата предоставления муниципальной услуги в бумажном виде документ, заверенный рукописной подписью Главы муниципального образования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  <w:lang w:eastAsia="en-US"/>
        </w:rPr>
        <w:t xml:space="preserve"> сельского  поселения Духовщинского  района  Смоленской  области</w:t>
      </w:r>
      <w:r w:rsidRPr="00C506E9">
        <w:rPr>
          <w:sz w:val="28"/>
          <w:szCs w:val="28"/>
          <w:lang w:eastAsia="en-US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E44A48" w:rsidRDefault="00E44A48" w:rsidP="00E44A48">
      <w:pPr>
        <w:widowControl w:val="0"/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2.3.7.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 xml:space="preserve">При заочной форме получения результата предоставления муниципальной услуги в электронном виде документ, заверенный электронной подписью Главы муниципального образования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  <w:lang w:eastAsia="en-US"/>
        </w:rPr>
        <w:t xml:space="preserve">  сельского  поселения Духовщинского  района  Смоленской  области</w:t>
      </w:r>
      <w:r w:rsidRPr="00C506E9">
        <w:rPr>
          <w:sz w:val="28"/>
          <w:szCs w:val="28"/>
          <w:lang w:eastAsia="en-US"/>
        </w:rPr>
        <w:t xml:space="preserve">, направляется на адрес электронной почты, указанный в запросе (заявлении, обращении) и (или) передается на </w:t>
      </w:r>
      <w:r>
        <w:rPr>
          <w:sz w:val="28"/>
          <w:szCs w:val="28"/>
          <w:lang w:eastAsia="en-US"/>
        </w:rPr>
        <w:t>Единый портал</w:t>
      </w:r>
      <w:r w:rsidRPr="00C506E9">
        <w:rPr>
          <w:sz w:val="28"/>
          <w:szCs w:val="28"/>
          <w:lang w:eastAsia="en-US"/>
        </w:rPr>
        <w:t>.</w:t>
      </w:r>
    </w:p>
    <w:p w:rsidR="00E44A48" w:rsidRPr="007944C7" w:rsidRDefault="00E44A48" w:rsidP="00E44A48">
      <w:pPr>
        <w:widowControl w:val="0"/>
        <w:autoSpaceDE w:val="0"/>
        <w:ind w:firstLine="709"/>
        <w:jc w:val="both"/>
        <w:rPr>
          <w:sz w:val="24"/>
          <w:szCs w:val="24"/>
          <w:lang w:eastAsia="en-US"/>
        </w:rPr>
      </w:pPr>
    </w:p>
    <w:p w:rsidR="00E44A48" w:rsidRDefault="00E44A48" w:rsidP="00E44A48">
      <w:pPr>
        <w:widowControl w:val="0"/>
        <w:numPr>
          <w:ilvl w:val="1"/>
          <w:numId w:val="1"/>
        </w:numPr>
        <w:autoSpaceDE w:val="0"/>
        <w:jc w:val="both"/>
        <w:rPr>
          <w:b/>
          <w:bCs/>
          <w:i/>
          <w:sz w:val="28"/>
          <w:szCs w:val="28"/>
          <w:lang w:eastAsia="en-US"/>
        </w:rPr>
      </w:pPr>
      <w:r w:rsidRPr="00EB5DD2">
        <w:rPr>
          <w:b/>
          <w:bCs/>
          <w:i/>
          <w:sz w:val="28"/>
          <w:szCs w:val="28"/>
          <w:lang w:eastAsia="en-US"/>
        </w:rPr>
        <w:t>Срок пред</w:t>
      </w:r>
      <w:r>
        <w:rPr>
          <w:b/>
          <w:bCs/>
          <w:i/>
          <w:sz w:val="28"/>
          <w:szCs w:val="28"/>
          <w:lang w:eastAsia="en-US"/>
        </w:rPr>
        <w:t>оставления муниципальной услуги</w:t>
      </w:r>
    </w:p>
    <w:p w:rsidR="00E44A48" w:rsidRDefault="00E44A48" w:rsidP="00E44A4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2.4.1.</w:t>
      </w:r>
      <w:r>
        <w:rPr>
          <w:sz w:val="28"/>
          <w:szCs w:val="28"/>
          <w:lang w:eastAsia="ar-SA"/>
        </w:rPr>
        <w:tab/>
      </w:r>
      <w:r w:rsidRPr="00C506E9">
        <w:rPr>
          <w:sz w:val="28"/>
          <w:szCs w:val="28"/>
          <w:lang w:eastAsia="ar-SA"/>
        </w:rPr>
        <w:t>Срок предоставления муниципальной услуги -</w:t>
      </w:r>
      <w:r>
        <w:rPr>
          <w:sz w:val="28"/>
          <w:szCs w:val="28"/>
          <w:lang w:eastAsia="ar-SA"/>
        </w:rPr>
        <w:t xml:space="preserve"> </w:t>
      </w:r>
      <w:r w:rsidRPr="003373F5">
        <w:rPr>
          <w:sz w:val="28"/>
          <w:szCs w:val="28"/>
          <w:lang w:eastAsia="ar-SA"/>
        </w:rPr>
        <w:t>не позднее</w:t>
      </w:r>
      <w:r>
        <w:rPr>
          <w:sz w:val="28"/>
          <w:szCs w:val="28"/>
          <w:lang w:eastAsia="ar-SA"/>
        </w:rPr>
        <w:t xml:space="preserve"> </w:t>
      </w:r>
      <w:r w:rsidRPr="00C506E9">
        <w:rPr>
          <w:bCs/>
          <w:sz w:val="28"/>
          <w:szCs w:val="28"/>
          <w:lang w:eastAsia="ar-SA"/>
        </w:rPr>
        <w:t>10 рабочих дней</w:t>
      </w:r>
      <w:r w:rsidRPr="00C506E9">
        <w:rPr>
          <w:sz w:val="28"/>
          <w:szCs w:val="28"/>
          <w:lang w:eastAsia="ar-SA"/>
        </w:rPr>
        <w:t xml:space="preserve"> с момента регистрации запроса (заявления, обращения) и </w:t>
      </w:r>
      <w:r>
        <w:rPr>
          <w:sz w:val="28"/>
          <w:szCs w:val="28"/>
          <w:lang w:eastAsia="ar-SA"/>
        </w:rPr>
        <w:t>получения</w:t>
      </w:r>
      <w:r w:rsidRPr="00C506E9">
        <w:rPr>
          <w:sz w:val="28"/>
          <w:szCs w:val="28"/>
          <w:lang w:eastAsia="ar-SA"/>
        </w:rPr>
        <w:t xml:space="preserve"> комплекта документов, необходимых для предоставления муниципальной услуги в Администрацию</w:t>
      </w:r>
      <w:r>
        <w:rPr>
          <w:sz w:val="28"/>
          <w:szCs w:val="28"/>
          <w:lang w:eastAsia="ar-SA"/>
        </w:rPr>
        <w:t>.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2.4.2.</w:t>
      </w:r>
      <w:r>
        <w:rPr>
          <w:sz w:val="28"/>
          <w:szCs w:val="28"/>
          <w:lang w:eastAsia="ar-SA"/>
        </w:rPr>
        <w:tab/>
      </w:r>
      <w:r w:rsidRPr="00C506E9">
        <w:rPr>
          <w:sz w:val="28"/>
          <w:szCs w:val="28"/>
          <w:lang w:eastAsia="ar-SA"/>
        </w:rPr>
        <w:t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E44A48" w:rsidRPr="009A03C9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2.4.3.</w:t>
      </w:r>
      <w:r w:rsidRPr="009A03C9">
        <w:rPr>
          <w:sz w:val="28"/>
          <w:szCs w:val="28"/>
          <w:lang w:eastAsia="en-US"/>
        </w:rPr>
        <w:tab/>
        <w:t xml:space="preserve">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</w:t>
      </w:r>
      <w:r>
        <w:rPr>
          <w:sz w:val="28"/>
          <w:szCs w:val="28"/>
          <w:lang w:eastAsia="en-US"/>
        </w:rPr>
        <w:t>на Едином портале</w:t>
      </w:r>
      <w:r w:rsidRPr="009A03C9">
        <w:rPr>
          <w:sz w:val="28"/>
          <w:szCs w:val="28"/>
          <w:lang w:eastAsia="en-US"/>
        </w:rPr>
        <w:t xml:space="preserve">, о чем заявитель получает соответствующее уведомление через </w:t>
      </w:r>
      <w:r>
        <w:rPr>
          <w:sz w:val="28"/>
          <w:szCs w:val="28"/>
          <w:lang w:eastAsia="en-US"/>
        </w:rPr>
        <w:t>Единый портал.</w:t>
      </w:r>
    </w:p>
    <w:p w:rsidR="00E44A48" w:rsidRDefault="00E44A48" w:rsidP="00E44A48">
      <w:pPr>
        <w:widowControl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2.4.4.</w:t>
      </w:r>
      <w:r>
        <w:rPr>
          <w:sz w:val="28"/>
          <w:szCs w:val="28"/>
          <w:lang w:eastAsia="ar-SA"/>
        </w:rPr>
        <w:tab/>
      </w:r>
      <w:r w:rsidRPr="00C506E9">
        <w:rPr>
          <w:sz w:val="28"/>
          <w:szCs w:val="28"/>
          <w:lang w:eastAsia="ar-SA"/>
        </w:rPr>
        <w:t>Срок выдачи (направления) документов, являющихся результатом предоставления муниципальной услуги</w:t>
      </w:r>
      <w:r>
        <w:rPr>
          <w:sz w:val="28"/>
          <w:szCs w:val="28"/>
          <w:lang w:eastAsia="ar-SA"/>
        </w:rPr>
        <w:t xml:space="preserve"> не позднее</w:t>
      </w:r>
      <w:r w:rsidRPr="00C506E9">
        <w:rPr>
          <w:sz w:val="28"/>
          <w:szCs w:val="28"/>
          <w:lang w:eastAsia="ar-SA"/>
        </w:rPr>
        <w:t xml:space="preserve"> </w:t>
      </w:r>
      <w:r w:rsidRPr="00C64C96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</w:t>
      </w:r>
      <w:r w:rsidRPr="00C506E9">
        <w:rPr>
          <w:bCs/>
          <w:sz w:val="28"/>
          <w:szCs w:val="28"/>
          <w:lang w:eastAsia="ar-SA"/>
        </w:rPr>
        <w:t>рабочих дней.</w:t>
      </w:r>
    </w:p>
    <w:p w:rsidR="00E44A48" w:rsidRPr="007944C7" w:rsidRDefault="00E44A48" w:rsidP="00E44A48">
      <w:pPr>
        <w:widowControl w:val="0"/>
        <w:ind w:firstLine="709"/>
        <w:jc w:val="both"/>
        <w:rPr>
          <w:bCs/>
          <w:sz w:val="24"/>
          <w:szCs w:val="24"/>
          <w:lang w:eastAsia="ar-SA"/>
        </w:rPr>
      </w:pPr>
    </w:p>
    <w:p w:rsidR="00E44A48" w:rsidRDefault="00E44A48" w:rsidP="00E44A48">
      <w:pPr>
        <w:widowControl w:val="0"/>
        <w:numPr>
          <w:ilvl w:val="1"/>
          <w:numId w:val="1"/>
        </w:numPr>
        <w:autoSpaceDE w:val="0"/>
        <w:jc w:val="both"/>
        <w:rPr>
          <w:b/>
          <w:bCs/>
          <w:i/>
          <w:sz w:val="28"/>
          <w:szCs w:val="28"/>
          <w:lang w:eastAsia="en-US"/>
        </w:rPr>
      </w:pPr>
      <w:r w:rsidRPr="00EB5DD2">
        <w:rPr>
          <w:b/>
          <w:bCs/>
          <w:i/>
          <w:sz w:val="28"/>
          <w:szCs w:val="28"/>
          <w:lang w:eastAsia="en-US"/>
        </w:rPr>
        <w:t>Правовые основания пред</w:t>
      </w:r>
      <w:r>
        <w:rPr>
          <w:b/>
          <w:bCs/>
          <w:i/>
          <w:sz w:val="28"/>
          <w:szCs w:val="28"/>
          <w:lang w:eastAsia="en-US"/>
        </w:rPr>
        <w:t>оставления муниципальной услуги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</w:rPr>
      </w:pPr>
      <w:r w:rsidRPr="00C506E9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</w:rPr>
      </w:pPr>
      <w:r w:rsidRPr="00C506E9">
        <w:rPr>
          <w:sz w:val="28"/>
          <w:szCs w:val="28"/>
        </w:rPr>
        <w:t>- Конституцией Российской Федерации;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</w:rPr>
      </w:pPr>
      <w:r w:rsidRPr="00C506E9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</w:rPr>
      </w:pPr>
      <w:r w:rsidRPr="00C506E9">
        <w:rPr>
          <w:sz w:val="28"/>
          <w:szCs w:val="28"/>
        </w:rPr>
        <w:t>- Федеральным законом от 17.12.2001 № 173-ФЗ «О трудовых пенсиях в Российской Федерации»;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</w:rPr>
      </w:pPr>
      <w:r w:rsidRPr="00C506E9">
        <w:rPr>
          <w:sz w:val="28"/>
          <w:szCs w:val="28"/>
        </w:rPr>
        <w:t>- Федеральным законом от 02.03.2007 № 25-ФЗ «О муниципальной службе в Российской Федерации»;</w:t>
      </w:r>
    </w:p>
    <w:p w:rsidR="00E44A48" w:rsidRDefault="00E44A48" w:rsidP="00E4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C468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C468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 </w:t>
      </w:r>
      <w:r w:rsidRPr="002C4680">
        <w:rPr>
          <w:sz w:val="28"/>
          <w:szCs w:val="28"/>
        </w:rPr>
        <w:t xml:space="preserve">15.12.2001 </w:t>
      </w:r>
      <w:r>
        <w:rPr>
          <w:sz w:val="28"/>
          <w:szCs w:val="28"/>
        </w:rPr>
        <w:t>№ </w:t>
      </w:r>
      <w:r w:rsidRPr="002C4680">
        <w:rPr>
          <w:sz w:val="28"/>
          <w:szCs w:val="28"/>
        </w:rPr>
        <w:t xml:space="preserve">166-ФЗ </w:t>
      </w:r>
      <w:r>
        <w:rPr>
          <w:sz w:val="28"/>
          <w:szCs w:val="28"/>
        </w:rPr>
        <w:t>«</w:t>
      </w:r>
      <w:r w:rsidRPr="002C4680">
        <w:rPr>
          <w:sz w:val="28"/>
          <w:szCs w:val="28"/>
        </w:rPr>
        <w:t>О государственном пенсионном обе</w:t>
      </w:r>
      <w:r>
        <w:rPr>
          <w:sz w:val="28"/>
          <w:szCs w:val="28"/>
        </w:rPr>
        <w:t>спечении в Российской Федерации»;</w:t>
      </w:r>
    </w:p>
    <w:p w:rsidR="00E44A48" w:rsidRDefault="00E44A48" w:rsidP="00E4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Федеральным законом о  28.12.2013 № 400-ФЗ «О страховых пенсиях»;</w:t>
      </w:r>
    </w:p>
    <w:p w:rsidR="00E44A48" w:rsidRDefault="00E44A48" w:rsidP="00E44A48">
      <w:pPr>
        <w:widowControl w:val="0"/>
        <w:ind w:firstLine="709"/>
        <w:jc w:val="both"/>
        <w:rPr>
          <w:sz w:val="28"/>
          <w:szCs w:val="28"/>
        </w:rPr>
      </w:pPr>
      <w:r w:rsidRPr="00C506E9">
        <w:rPr>
          <w:sz w:val="28"/>
          <w:szCs w:val="28"/>
        </w:rPr>
        <w:t>- Законом Смоленской области от 29.11.2007 № 109-з «Об отдельных вопросах муниципальной службы в Смоленской области»;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</w:rPr>
      </w:pPr>
      <w:r w:rsidRPr="00C506E9">
        <w:rPr>
          <w:sz w:val="28"/>
          <w:szCs w:val="28"/>
        </w:rPr>
        <w:t>- Законом Смоленской области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</w:r>
    </w:p>
    <w:p w:rsidR="00E44A48" w:rsidRDefault="00E44A48" w:rsidP="00E44A48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C506E9">
        <w:rPr>
          <w:sz w:val="28"/>
          <w:szCs w:val="28"/>
          <w:lang w:eastAsia="ar-SA"/>
        </w:rPr>
        <w:t>- настоящим Административным регламентом</w:t>
      </w:r>
      <w:r>
        <w:rPr>
          <w:sz w:val="28"/>
          <w:szCs w:val="28"/>
          <w:lang w:eastAsia="ar-SA"/>
        </w:rPr>
        <w:t>;</w:t>
      </w:r>
    </w:p>
    <w:p w:rsidR="00E44A48" w:rsidRPr="00425204" w:rsidRDefault="00E44A48" w:rsidP="00E44A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204">
        <w:rPr>
          <w:sz w:val="28"/>
          <w:szCs w:val="28"/>
          <w:lang w:eastAsia="ar-SA"/>
        </w:rPr>
        <w:t xml:space="preserve">- решением  Совета  депутатов  </w:t>
      </w:r>
      <w:r w:rsidR="00D472C7" w:rsidRPr="00425204">
        <w:rPr>
          <w:sz w:val="28"/>
          <w:szCs w:val="28"/>
        </w:rPr>
        <w:t xml:space="preserve">от  25 декабря 2015 года </w:t>
      </w:r>
      <w:r w:rsidRPr="00425204">
        <w:rPr>
          <w:sz w:val="28"/>
          <w:szCs w:val="28"/>
        </w:rPr>
        <w:t>№</w:t>
      </w:r>
      <w:r w:rsidR="00D472C7" w:rsidRPr="00425204">
        <w:rPr>
          <w:sz w:val="28"/>
          <w:szCs w:val="28"/>
        </w:rPr>
        <w:t xml:space="preserve"> </w:t>
      </w:r>
      <w:r w:rsidRPr="00425204">
        <w:rPr>
          <w:sz w:val="28"/>
          <w:szCs w:val="28"/>
        </w:rPr>
        <w:t xml:space="preserve">30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Администрации </w:t>
      </w:r>
      <w:r w:rsidRPr="00425204">
        <w:rPr>
          <w:rFonts w:eastAsia="Times New Roman CYR"/>
          <w:sz w:val="28"/>
          <w:szCs w:val="28"/>
          <w:lang w:eastAsia="ar-SA"/>
        </w:rPr>
        <w:t>Пречистенского</w:t>
      </w:r>
      <w:r w:rsidRPr="00425204">
        <w:rPr>
          <w:sz w:val="28"/>
          <w:szCs w:val="28"/>
        </w:rPr>
        <w:t xml:space="preserve"> сельского поселения Духовщинского района Смоленской области».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E44A48" w:rsidRDefault="00E44A48" w:rsidP="00E44A48">
      <w:pPr>
        <w:widowControl w:val="0"/>
        <w:numPr>
          <w:ilvl w:val="1"/>
          <w:numId w:val="1"/>
        </w:numPr>
        <w:autoSpaceDE w:val="0"/>
        <w:ind w:left="0" w:firstLine="709"/>
        <w:jc w:val="both"/>
        <w:rPr>
          <w:b/>
          <w:bCs/>
          <w:i/>
          <w:sz w:val="28"/>
          <w:szCs w:val="28"/>
          <w:lang w:eastAsia="en-US"/>
        </w:rPr>
      </w:pPr>
      <w:r w:rsidRPr="00C87928">
        <w:rPr>
          <w:b/>
          <w:bCs/>
          <w:i/>
          <w:sz w:val="28"/>
          <w:szCs w:val="28"/>
          <w:lang w:eastAsia="hi-IN" w:bidi="hi-IN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</w:t>
      </w:r>
      <w:r>
        <w:rPr>
          <w:b/>
          <w:bCs/>
          <w:i/>
          <w:sz w:val="28"/>
          <w:szCs w:val="28"/>
          <w:lang w:eastAsia="hi-IN" w:bidi="hi-IN"/>
        </w:rPr>
        <w:t>ежащих представлению заявителем</w:t>
      </w:r>
    </w:p>
    <w:p w:rsidR="00E44A48" w:rsidRPr="001E537B" w:rsidRDefault="00E44A48" w:rsidP="00E44A48">
      <w:pPr>
        <w:widowControl w:val="0"/>
        <w:ind w:firstLine="709"/>
        <w:jc w:val="both"/>
        <w:rPr>
          <w:sz w:val="28"/>
          <w:szCs w:val="28"/>
        </w:rPr>
      </w:pPr>
      <w:r w:rsidRPr="001E537B">
        <w:rPr>
          <w:sz w:val="28"/>
          <w:szCs w:val="28"/>
          <w:lang w:eastAsia="en-US"/>
        </w:rPr>
        <w:t>2.6.1. </w:t>
      </w:r>
      <w:r w:rsidRPr="001E537B">
        <w:rPr>
          <w:sz w:val="28"/>
          <w:szCs w:val="28"/>
        </w:rPr>
        <w:t>В перечень документов, необходимых для предоставления муниципальной услуги, подлежащих представлению заявителем, входят:</w:t>
      </w:r>
    </w:p>
    <w:p w:rsidR="00E44A48" w:rsidRPr="00BC65ED" w:rsidRDefault="00E44A48" w:rsidP="00E44A48">
      <w:pPr>
        <w:widowControl w:val="0"/>
        <w:ind w:firstLine="709"/>
        <w:jc w:val="both"/>
        <w:rPr>
          <w:sz w:val="28"/>
          <w:szCs w:val="28"/>
        </w:rPr>
      </w:pPr>
      <w:r w:rsidRPr="001E537B">
        <w:rPr>
          <w:sz w:val="28"/>
          <w:szCs w:val="28"/>
        </w:rPr>
        <w:t xml:space="preserve">1) заявление о назначении пенсии за выслугу </w:t>
      </w:r>
      <w:r w:rsidRPr="00BC65ED">
        <w:rPr>
          <w:sz w:val="28"/>
          <w:szCs w:val="28"/>
        </w:rPr>
        <w:t>лет (далее также – заявление) по</w:t>
      </w:r>
      <w:r w:rsidRPr="005E349A">
        <w:rPr>
          <w:sz w:val="28"/>
          <w:szCs w:val="28"/>
        </w:rPr>
        <w:t xml:space="preserve"> </w:t>
      </w:r>
      <w:hyperlink w:anchor="Par518" w:tooltip="Ссылка на текущий документ" w:history="1">
        <w:r w:rsidRPr="005E349A">
          <w:rPr>
            <w:sz w:val="28"/>
            <w:szCs w:val="28"/>
          </w:rPr>
          <w:t>форме</w:t>
        </w:r>
      </w:hyperlink>
      <w:r w:rsidRPr="005E349A">
        <w:rPr>
          <w:sz w:val="28"/>
          <w:szCs w:val="28"/>
        </w:rPr>
        <w:t xml:space="preserve"> согласно</w:t>
      </w:r>
      <w:r w:rsidRPr="00572066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>№ 2</w:t>
      </w:r>
      <w:r w:rsidRPr="00572066">
        <w:rPr>
          <w:sz w:val="28"/>
          <w:szCs w:val="28"/>
        </w:rPr>
        <w:t xml:space="preserve"> к настоящему Административному </w:t>
      </w:r>
      <w:r w:rsidRPr="00BC65ED">
        <w:rPr>
          <w:sz w:val="28"/>
          <w:szCs w:val="28"/>
        </w:rPr>
        <w:t>регламенту;</w:t>
      </w:r>
    </w:p>
    <w:p w:rsidR="00E44A48" w:rsidRPr="00BC65ED" w:rsidRDefault="00E44A48" w:rsidP="00E44A48">
      <w:pPr>
        <w:widowControl w:val="0"/>
        <w:ind w:firstLine="709"/>
        <w:jc w:val="both"/>
        <w:rPr>
          <w:sz w:val="28"/>
          <w:szCs w:val="28"/>
        </w:rPr>
      </w:pPr>
      <w:r w:rsidRPr="00BC65ED">
        <w:rPr>
          <w:sz w:val="28"/>
          <w:szCs w:val="28"/>
        </w:rPr>
        <w:t>2) документ, удостоверяющий личность заявителя</w:t>
      </w:r>
      <w:r>
        <w:rPr>
          <w:sz w:val="28"/>
          <w:szCs w:val="28"/>
        </w:rPr>
        <w:t xml:space="preserve">, или </w:t>
      </w:r>
      <w:r w:rsidRPr="00BC65ED">
        <w:rPr>
          <w:sz w:val="28"/>
          <w:szCs w:val="28"/>
        </w:rPr>
        <w:t>документы, удостоверяющие личность и подтверждающие полномочия представителя заявителя (если заявление и документы подаются представителем заявителя);</w:t>
      </w:r>
    </w:p>
    <w:p w:rsidR="00E44A48" w:rsidRDefault="00E44A48" w:rsidP="00E44A48">
      <w:pPr>
        <w:ind w:firstLine="709"/>
        <w:jc w:val="both"/>
        <w:rPr>
          <w:sz w:val="28"/>
          <w:szCs w:val="28"/>
        </w:rPr>
      </w:pPr>
      <w:r w:rsidRPr="00BC65ED">
        <w:rPr>
          <w:sz w:val="28"/>
          <w:szCs w:val="28"/>
        </w:rPr>
        <w:t xml:space="preserve">3) документы, подтверждающие стаж, дающий право на назначение пенсии за выслугу лет (трудовая книжка заявителя установленного образца, </w:t>
      </w:r>
      <w:r>
        <w:rPr>
          <w:sz w:val="28"/>
          <w:szCs w:val="28"/>
        </w:rPr>
        <w:t xml:space="preserve">военный билет, справка военного комиссариата, </w:t>
      </w:r>
      <w:r w:rsidRPr="00BC65ED">
        <w:rPr>
          <w:sz w:val="28"/>
          <w:szCs w:val="28"/>
        </w:rPr>
        <w:t xml:space="preserve">выписки из протоколов заседания комиссии по исчислению стажа муниципальной службы, копии правовых актов, подтверждающие стаж муниципальной службы заявителя, </w:t>
      </w:r>
      <w:r>
        <w:rPr>
          <w:sz w:val="28"/>
          <w:szCs w:val="28"/>
        </w:rPr>
        <w:t>судебные решения, иные документы соответствующих государственных органов, архивных учреждений, установленные законодательством Российской Федерации</w:t>
      </w:r>
      <w:r w:rsidRPr="00BC65ED">
        <w:rPr>
          <w:sz w:val="28"/>
          <w:szCs w:val="28"/>
        </w:rPr>
        <w:t>);</w:t>
      </w:r>
    </w:p>
    <w:p w:rsidR="00E44A48" w:rsidRPr="00BC65ED" w:rsidRDefault="00E44A48" w:rsidP="00E4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DB030F">
        <w:rPr>
          <w:sz w:val="28"/>
          <w:szCs w:val="28"/>
        </w:rPr>
        <w:t>копия докум</w:t>
      </w:r>
      <w:r>
        <w:rPr>
          <w:sz w:val="28"/>
          <w:szCs w:val="28"/>
        </w:rPr>
        <w:t>ента, подтверждающего открытие расчетного</w:t>
      </w:r>
      <w:r w:rsidRPr="00DB030F">
        <w:rPr>
          <w:sz w:val="28"/>
          <w:szCs w:val="28"/>
        </w:rPr>
        <w:t xml:space="preserve"> счета в кредитной организации;</w:t>
      </w:r>
    </w:p>
    <w:p w:rsidR="00E44A48" w:rsidRDefault="00E44A48" w:rsidP="00E4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C65ED">
        <w:rPr>
          <w:sz w:val="28"/>
          <w:szCs w:val="28"/>
        </w:rPr>
        <w:t>) копия страхового свидетельства обязательного (государственного) пенсионного страхования со страховым номером индивидуального лицевого счета (СНИЛС).</w:t>
      </w:r>
    </w:p>
    <w:p w:rsidR="00E44A48" w:rsidRDefault="00E44A48" w:rsidP="00E44A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документы, представляемые заявителем, должны быть составлены на русском языке.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2.6.2.</w:t>
      </w:r>
      <w:r>
        <w:rPr>
          <w:color w:val="000000"/>
          <w:sz w:val="28"/>
          <w:szCs w:val="28"/>
        </w:rPr>
        <w:tab/>
      </w:r>
      <w:r w:rsidRPr="00C506E9">
        <w:rPr>
          <w:color w:val="000000"/>
          <w:sz w:val="28"/>
          <w:szCs w:val="28"/>
        </w:rPr>
        <w:t>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>
        <w:rPr>
          <w:sz w:val="28"/>
          <w:szCs w:val="28"/>
        </w:rPr>
        <w:tab/>
      </w:r>
      <w:r w:rsidRPr="00C506E9">
        <w:rPr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E44A48" w:rsidRPr="00C506E9" w:rsidRDefault="00E44A48" w:rsidP="00E44A4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E44A48" w:rsidRPr="00C506E9" w:rsidRDefault="00E44A48" w:rsidP="00E44A4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- в документах не должно быть подчисток, приписок, зачеркнутых слов и иных неоговоренных исправлений;</w:t>
      </w:r>
    </w:p>
    <w:p w:rsidR="00E44A48" w:rsidRPr="00C506E9" w:rsidRDefault="00E44A48" w:rsidP="00E44A4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- документы не должны быть исполнены карандашом;</w:t>
      </w:r>
    </w:p>
    <w:p w:rsidR="00E44A48" w:rsidRPr="00C506E9" w:rsidRDefault="00E44A48" w:rsidP="00E44A4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E44A48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2.6.4.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Документы, необходимые для получения муниципальной услуги, могут быть представлены ка</w:t>
      </w:r>
      <w:r>
        <w:rPr>
          <w:sz w:val="28"/>
          <w:szCs w:val="28"/>
          <w:lang w:eastAsia="en-US"/>
        </w:rPr>
        <w:t>к в подлинниках, так и в копиях</w:t>
      </w:r>
      <w:r w:rsidRPr="00C506E9">
        <w:rPr>
          <w:sz w:val="28"/>
          <w:szCs w:val="28"/>
          <w:lang w:eastAsia="en-US"/>
        </w:rPr>
        <w:t>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E44A48" w:rsidRDefault="00E44A48" w:rsidP="00E44A48">
      <w:pPr>
        <w:widowControl w:val="0"/>
        <w:ind w:firstLine="709"/>
        <w:jc w:val="both"/>
        <w:rPr>
          <w:b/>
          <w:bCs/>
          <w:i/>
          <w:sz w:val="28"/>
          <w:szCs w:val="28"/>
          <w:lang w:eastAsia="ar-SA"/>
        </w:rPr>
      </w:pPr>
      <w:r w:rsidRPr="00C87928">
        <w:rPr>
          <w:b/>
          <w:bCs/>
          <w:i/>
          <w:sz w:val="28"/>
          <w:szCs w:val="28"/>
          <w:lang w:eastAsia="ar-SA"/>
        </w:rPr>
        <w:t>2.6</w:t>
      </w:r>
      <w:r w:rsidRPr="00C87928">
        <w:rPr>
          <w:b/>
          <w:bCs/>
          <w:i/>
          <w:position w:val="7"/>
          <w:lang w:eastAsia="ar-SA"/>
        </w:rPr>
        <w:t>1</w:t>
      </w:r>
      <w:r w:rsidRPr="00C87928">
        <w:rPr>
          <w:b/>
          <w:bCs/>
          <w:i/>
          <w:sz w:val="28"/>
          <w:szCs w:val="28"/>
          <w:lang w:eastAsia="ar-SA"/>
        </w:rPr>
        <w:t>.</w:t>
      </w:r>
      <w:r w:rsidRPr="00C87928">
        <w:rPr>
          <w:b/>
          <w:bCs/>
          <w:i/>
          <w:sz w:val="28"/>
          <w:szCs w:val="28"/>
          <w:lang w:eastAsia="ar-SA"/>
        </w:rPr>
        <w:tab/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</w:t>
      </w:r>
      <w:r>
        <w:rPr>
          <w:b/>
          <w:bCs/>
          <w:i/>
          <w:sz w:val="28"/>
          <w:szCs w:val="28"/>
          <w:lang w:eastAsia="ar-SA"/>
        </w:rPr>
        <w:t>авить по собственной инициативе</w:t>
      </w:r>
    </w:p>
    <w:p w:rsidR="00E44A48" w:rsidRDefault="00E44A48" w:rsidP="00E44A48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5A1D81">
        <w:rPr>
          <w:sz w:val="28"/>
          <w:szCs w:val="28"/>
          <w:lang w:eastAsia="ar-SA"/>
        </w:rPr>
        <w:t>2.6</w:t>
      </w:r>
      <w:r w:rsidRPr="00611850">
        <w:rPr>
          <w:sz w:val="28"/>
          <w:szCs w:val="28"/>
          <w:vertAlign w:val="superscript"/>
          <w:lang w:eastAsia="ar-SA"/>
        </w:rPr>
        <w:t>1</w:t>
      </w:r>
      <w:r w:rsidRPr="005A1D81">
        <w:rPr>
          <w:sz w:val="28"/>
          <w:szCs w:val="28"/>
          <w:lang w:eastAsia="ar-SA"/>
        </w:rPr>
        <w:t xml:space="preserve">.1. В исчерпывающий перечень </w:t>
      </w:r>
      <w:r w:rsidRPr="005A1D81">
        <w:rPr>
          <w:sz w:val="28"/>
          <w:szCs w:val="28"/>
        </w:rPr>
        <w:t>документов, необходимых для предоставления муниципальной услуги, которые заявитель вправе представить по собственной инициативе, входят:</w:t>
      </w:r>
    </w:p>
    <w:p w:rsidR="00E44A48" w:rsidRDefault="00E44A48" w:rsidP="00E44A48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документ, подтверждающий регистрацию заявителя по месту жительства (месту пребывания);</w:t>
      </w:r>
    </w:p>
    <w:p w:rsidR="00E44A48" w:rsidRDefault="00E44A48" w:rsidP="00E44A48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справка о назначении страховой пенсии </w:t>
      </w:r>
      <w:r w:rsidRPr="009978BA">
        <w:rPr>
          <w:sz w:val="28"/>
          <w:szCs w:val="28"/>
          <w:lang w:eastAsia="en-US"/>
        </w:rPr>
        <w:t xml:space="preserve">по старости; страховой пенсии по инвалидности; пенсии, предусмотренной </w:t>
      </w:r>
      <w:hyperlink r:id="rId14" w:history="1">
        <w:r w:rsidRPr="009978BA">
          <w:rPr>
            <w:sz w:val="28"/>
            <w:szCs w:val="28"/>
            <w:lang w:eastAsia="en-US"/>
          </w:rPr>
          <w:t>Законом</w:t>
        </w:r>
      </w:hyperlink>
      <w:r w:rsidRPr="009978BA">
        <w:rPr>
          <w:sz w:val="28"/>
          <w:szCs w:val="28"/>
          <w:lang w:eastAsia="en-US"/>
        </w:rPr>
        <w:t xml:space="preserve"> Российской Федерации</w:t>
      </w:r>
      <w:r>
        <w:rPr>
          <w:sz w:val="28"/>
          <w:szCs w:val="28"/>
          <w:lang w:eastAsia="en-US"/>
        </w:rPr>
        <w:t xml:space="preserve"> от 19 апреля 1991 года № </w:t>
      </w:r>
      <w:r w:rsidRPr="009978BA">
        <w:rPr>
          <w:sz w:val="28"/>
          <w:szCs w:val="28"/>
          <w:lang w:eastAsia="en-US"/>
        </w:rPr>
        <w:t xml:space="preserve">1032-1 </w:t>
      </w:r>
      <w:r>
        <w:rPr>
          <w:sz w:val="28"/>
          <w:szCs w:val="28"/>
          <w:lang w:eastAsia="en-US"/>
        </w:rPr>
        <w:t>«</w:t>
      </w:r>
      <w:r w:rsidRPr="009978BA">
        <w:rPr>
          <w:sz w:val="28"/>
          <w:szCs w:val="28"/>
          <w:lang w:eastAsia="en-US"/>
        </w:rPr>
        <w:t>О занятости населения в Российской Федерации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, выданная органом, осуществляющим пенсионное обеспечение в соответствии с федеральным законом,</w:t>
      </w:r>
      <w:r w:rsidRPr="0077309A">
        <w:rPr>
          <w:sz w:val="28"/>
          <w:szCs w:val="28"/>
        </w:rPr>
        <w:t xml:space="preserve"> </w:t>
      </w:r>
      <w:r>
        <w:rPr>
          <w:sz w:val="28"/>
          <w:szCs w:val="28"/>
        </w:rPr>
        <w:t>и содержащая следующие сведения:</w:t>
      </w:r>
    </w:p>
    <w:p w:rsidR="00E44A48" w:rsidRDefault="00E44A48" w:rsidP="00E44A48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дату, срок назначения пенсии и ее размер;</w:t>
      </w:r>
    </w:p>
    <w:p w:rsidR="00E44A48" w:rsidRDefault="00E44A48" w:rsidP="00E44A48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суммы повышений фиксированной выплаты к страховой пенсии, приходящиеся на нетрудоспособных членов семьи, в связи с достижением возраста 80 лет или наличием инвалидности I группы;</w:t>
      </w:r>
    </w:p>
    <w:p w:rsidR="00E44A48" w:rsidRPr="00DB030F" w:rsidRDefault="00E44A48" w:rsidP="00E44A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суммы, полагающиеся в связи с валоризацией пенсионных прав в соответствии с Федеральным </w:t>
      </w:r>
      <w:hyperlink r:id="rId15" w:history="1">
        <w:r w:rsidRPr="0077309A">
          <w:rPr>
            <w:sz w:val="28"/>
            <w:szCs w:val="28"/>
          </w:rPr>
          <w:t>законом</w:t>
        </w:r>
      </w:hyperlink>
      <w:r w:rsidRPr="0077309A">
        <w:rPr>
          <w:sz w:val="28"/>
          <w:szCs w:val="28"/>
        </w:rPr>
        <w:t xml:space="preserve"> </w:t>
      </w:r>
      <w:r>
        <w:rPr>
          <w:sz w:val="28"/>
          <w:szCs w:val="28"/>
        </w:rPr>
        <w:t>от 17.12.2001 № </w:t>
      </w:r>
      <w:r w:rsidRPr="00C506E9">
        <w:rPr>
          <w:sz w:val="28"/>
          <w:szCs w:val="28"/>
        </w:rPr>
        <w:t>173-ФЗ «О трудовых пенсиях в Российской Федерации»</w:t>
      </w:r>
      <w:r>
        <w:rPr>
          <w:sz w:val="28"/>
          <w:szCs w:val="28"/>
        </w:rPr>
        <w:t>.</w:t>
      </w:r>
    </w:p>
    <w:p w:rsidR="00E44A48" w:rsidRDefault="00E44A48" w:rsidP="00E44A48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2.6</w:t>
      </w:r>
      <w:r w:rsidRPr="00C506E9">
        <w:rPr>
          <w:position w:val="6"/>
          <w:lang w:eastAsia="en-US"/>
        </w:rPr>
        <w:t>1</w:t>
      </w:r>
      <w:r w:rsidRPr="00C506E9">
        <w:rPr>
          <w:sz w:val="28"/>
          <w:szCs w:val="28"/>
          <w:lang w:eastAsia="en-US"/>
        </w:rPr>
        <w:t>.2.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Для получения муниципальной услуги заявитель вправе по собственной инициативе представить документы, указанные в пункте 2.6</w:t>
      </w:r>
      <w:r w:rsidRPr="00C506E9">
        <w:rPr>
          <w:position w:val="6"/>
          <w:lang w:eastAsia="en-US"/>
        </w:rPr>
        <w:t>1</w:t>
      </w:r>
      <w:r w:rsidRPr="00C506E9">
        <w:rPr>
          <w:sz w:val="28"/>
          <w:szCs w:val="28"/>
          <w:lang w:eastAsia="en-US"/>
        </w:rPr>
        <w:t xml:space="preserve">.1 настоящего Административного регламента, полученные путем личного обращения </w:t>
      </w:r>
      <w:r w:rsidRPr="00C506E9">
        <w:rPr>
          <w:sz w:val="28"/>
          <w:szCs w:val="28"/>
          <w:lang w:eastAsia="en-US"/>
        </w:rPr>
        <w:lastRenderedPageBreak/>
        <w:t xml:space="preserve">или через своего представителя в органы или организации. </w:t>
      </w:r>
    </w:p>
    <w:p w:rsidR="00E44A48" w:rsidRPr="00C506E9" w:rsidRDefault="00E44A48" w:rsidP="00E44A48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5A1D81">
        <w:rPr>
          <w:sz w:val="28"/>
          <w:szCs w:val="28"/>
          <w:lang w:eastAsia="ar-SA"/>
        </w:rPr>
        <w:t>2.6</w:t>
      </w:r>
      <w:r w:rsidRPr="00611850">
        <w:rPr>
          <w:sz w:val="28"/>
          <w:szCs w:val="28"/>
          <w:vertAlign w:val="superscript"/>
          <w:lang w:eastAsia="ar-SA"/>
        </w:rPr>
        <w:t>1</w:t>
      </w:r>
      <w:r w:rsidRPr="005A1D81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3</w:t>
      </w:r>
      <w:r>
        <w:rPr>
          <w:sz w:val="28"/>
          <w:szCs w:val="28"/>
        </w:rPr>
        <w:t>. </w:t>
      </w:r>
      <w:r w:rsidRPr="001E1A42">
        <w:rPr>
          <w:sz w:val="28"/>
          <w:szCs w:val="28"/>
        </w:rPr>
        <w:t xml:space="preserve">В случае если </w:t>
      </w:r>
      <w:r w:rsidRPr="00920AAD">
        <w:rPr>
          <w:sz w:val="28"/>
          <w:szCs w:val="28"/>
        </w:rPr>
        <w:t>заявител</w:t>
      </w:r>
      <w:r>
        <w:rPr>
          <w:sz w:val="28"/>
          <w:szCs w:val="28"/>
        </w:rPr>
        <w:t>ем</w:t>
      </w:r>
      <w:r w:rsidRPr="001E1A42">
        <w:rPr>
          <w:sz w:val="28"/>
          <w:szCs w:val="28"/>
        </w:rPr>
        <w:t xml:space="preserve"> по собственной инициативе не представлены документ</w:t>
      </w:r>
      <w:r>
        <w:rPr>
          <w:sz w:val="28"/>
          <w:szCs w:val="28"/>
        </w:rPr>
        <w:t>ы</w:t>
      </w:r>
      <w:r w:rsidRPr="001E1A42">
        <w:rPr>
          <w:sz w:val="28"/>
          <w:szCs w:val="28"/>
        </w:rPr>
        <w:t>, указанные в</w:t>
      </w:r>
      <w:hyperlink r:id="rId16" w:history="1">
        <w:r w:rsidRPr="0072794B">
          <w:rPr>
            <w:sz w:val="28"/>
            <w:szCs w:val="28"/>
          </w:rPr>
          <w:t xml:space="preserve"> пункт</w:t>
        </w:r>
        <w:r>
          <w:rPr>
            <w:sz w:val="28"/>
            <w:szCs w:val="28"/>
          </w:rPr>
          <w:t>е</w:t>
        </w:r>
        <w:r w:rsidRPr="0072794B">
          <w:rPr>
            <w:sz w:val="28"/>
            <w:szCs w:val="28"/>
          </w:rPr>
          <w:t xml:space="preserve"> </w:t>
        </w:r>
        <w:r w:rsidRPr="005A1D81">
          <w:rPr>
            <w:sz w:val="28"/>
            <w:szCs w:val="28"/>
            <w:lang w:eastAsia="ar-SA"/>
          </w:rPr>
          <w:t>2.6</w:t>
        </w:r>
        <w:r w:rsidRPr="00611850">
          <w:rPr>
            <w:sz w:val="28"/>
            <w:szCs w:val="28"/>
            <w:vertAlign w:val="superscript"/>
            <w:lang w:eastAsia="ar-SA"/>
          </w:rPr>
          <w:t>1</w:t>
        </w:r>
        <w:r w:rsidRPr="005A1D81">
          <w:rPr>
            <w:sz w:val="28"/>
            <w:szCs w:val="28"/>
            <w:lang w:eastAsia="ar-SA"/>
          </w:rPr>
          <w:t>.1</w:t>
        </w:r>
      </w:hyperlink>
      <w:r w:rsidRPr="001E1A42">
        <w:rPr>
          <w:sz w:val="28"/>
          <w:szCs w:val="28"/>
        </w:rPr>
        <w:t xml:space="preserve"> настоящего подраздела, </w:t>
      </w:r>
      <w:r>
        <w:rPr>
          <w:sz w:val="28"/>
          <w:szCs w:val="28"/>
        </w:rPr>
        <w:t xml:space="preserve">Администрация </w:t>
      </w:r>
      <w:r w:rsidRPr="001E1A42">
        <w:rPr>
          <w:sz w:val="28"/>
          <w:szCs w:val="28"/>
        </w:rPr>
        <w:t>получает документы</w:t>
      </w:r>
      <w:r>
        <w:rPr>
          <w:sz w:val="28"/>
          <w:szCs w:val="28"/>
        </w:rPr>
        <w:t xml:space="preserve"> </w:t>
      </w:r>
      <w:r w:rsidRPr="001E1A42">
        <w:rPr>
          <w:sz w:val="28"/>
          <w:szCs w:val="28"/>
        </w:rPr>
        <w:t>или сведения, содержащиеся в них,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E44A48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C506E9">
        <w:rPr>
          <w:sz w:val="28"/>
          <w:szCs w:val="28"/>
          <w:lang w:eastAsia="ar-SA"/>
        </w:rPr>
        <w:t>2.6</w:t>
      </w:r>
      <w:r w:rsidRPr="00C506E9">
        <w:rPr>
          <w:position w:val="7"/>
          <w:lang w:eastAsia="ar-SA"/>
        </w:rPr>
        <w:t>1</w:t>
      </w:r>
      <w:r>
        <w:rPr>
          <w:sz w:val="28"/>
          <w:szCs w:val="28"/>
          <w:lang w:eastAsia="ar-SA"/>
        </w:rPr>
        <w:t>.4</w:t>
      </w:r>
      <w:r w:rsidRPr="00C506E9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ab/>
      </w:r>
      <w:r w:rsidRPr="00C506E9">
        <w:rPr>
          <w:sz w:val="28"/>
          <w:szCs w:val="28"/>
          <w:lang w:eastAsia="ar-SA"/>
        </w:rPr>
        <w:t>Запрещено требовать от заявителя представления документов и информации, входящих в перечень документов, указанных в пункте 2.6</w:t>
      </w:r>
      <w:r w:rsidRPr="00C506E9">
        <w:rPr>
          <w:position w:val="7"/>
          <w:lang w:eastAsia="ar-SA"/>
        </w:rPr>
        <w:t>1</w:t>
      </w:r>
      <w:r w:rsidRPr="00C506E9">
        <w:rPr>
          <w:sz w:val="28"/>
          <w:szCs w:val="28"/>
          <w:lang w:eastAsia="ar-SA"/>
        </w:rPr>
        <w:t>.1 настоящего Административного регламента.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</w:p>
    <w:p w:rsidR="00E44A48" w:rsidRDefault="00E44A48" w:rsidP="00E44A48">
      <w:pPr>
        <w:widowControl w:val="0"/>
        <w:numPr>
          <w:ilvl w:val="1"/>
          <w:numId w:val="1"/>
        </w:numPr>
        <w:autoSpaceDE w:val="0"/>
        <w:ind w:left="0" w:firstLine="709"/>
        <w:jc w:val="both"/>
        <w:rPr>
          <w:b/>
          <w:bCs/>
          <w:i/>
          <w:sz w:val="28"/>
          <w:szCs w:val="28"/>
          <w:lang w:eastAsia="en-US"/>
        </w:rPr>
      </w:pPr>
      <w:r w:rsidRPr="00C6241B">
        <w:rPr>
          <w:b/>
          <w:bCs/>
          <w:i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44A48" w:rsidRPr="00C506E9" w:rsidRDefault="00E44A48" w:rsidP="00E44A48">
      <w:pPr>
        <w:widowControl w:val="0"/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2.7.1.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E44A48" w:rsidRPr="00C506E9" w:rsidRDefault="00E44A48" w:rsidP="00E44A48">
      <w:pPr>
        <w:widowControl w:val="0"/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2.7.2.</w:t>
      </w:r>
      <w:r>
        <w:rPr>
          <w:sz w:val="28"/>
          <w:szCs w:val="28"/>
          <w:lang w:eastAsia="en-US"/>
        </w:rPr>
        <w:tab/>
        <w:t>Д</w:t>
      </w:r>
      <w:r w:rsidRPr="00C506E9">
        <w:rPr>
          <w:sz w:val="28"/>
          <w:szCs w:val="28"/>
          <w:lang w:eastAsia="en-US"/>
        </w:rPr>
        <w:t>окументы не соответствуют требованиям, установленным пунктом 2.6.3 настоящего Административного регламента.</w:t>
      </w:r>
    </w:p>
    <w:p w:rsidR="00E44A48" w:rsidRPr="00C506E9" w:rsidRDefault="00E44A48" w:rsidP="00E44A48">
      <w:pPr>
        <w:widowControl w:val="0"/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2.7.3.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Предоставление заявителем документов, содержащих ошибки или противоречивые сведения.</w:t>
      </w:r>
    </w:p>
    <w:p w:rsidR="00E44A48" w:rsidRDefault="00E44A48" w:rsidP="00E44A48">
      <w:pPr>
        <w:widowControl w:val="0"/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2.7.4.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Заявление подано лицом, не уполномоченным совершать такого рода действия.</w:t>
      </w:r>
    </w:p>
    <w:p w:rsidR="00E44A48" w:rsidRPr="00240518" w:rsidRDefault="00E44A48" w:rsidP="00E44A48">
      <w:pPr>
        <w:widowControl w:val="0"/>
        <w:autoSpaceDE w:val="0"/>
        <w:ind w:firstLine="709"/>
        <w:jc w:val="both"/>
        <w:rPr>
          <w:sz w:val="24"/>
          <w:szCs w:val="24"/>
          <w:lang w:eastAsia="en-US"/>
        </w:rPr>
      </w:pPr>
    </w:p>
    <w:p w:rsidR="00E44A48" w:rsidRDefault="00E44A48" w:rsidP="00E44A48">
      <w:pPr>
        <w:widowControl w:val="0"/>
        <w:numPr>
          <w:ilvl w:val="1"/>
          <w:numId w:val="1"/>
        </w:numPr>
        <w:autoSpaceDE w:val="0"/>
        <w:ind w:left="0" w:firstLine="709"/>
        <w:jc w:val="both"/>
        <w:rPr>
          <w:b/>
          <w:bCs/>
          <w:i/>
          <w:sz w:val="28"/>
          <w:szCs w:val="28"/>
          <w:lang w:eastAsia="en-US"/>
        </w:rPr>
      </w:pPr>
      <w:r w:rsidRPr="00C6241B">
        <w:rPr>
          <w:b/>
          <w:bCs/>
          <w:i/>
          <w:sz w:val="28"/>
          <w:szCs w:val="28"/>
          <w:lang w:eastAsia="en-US"/>
        </w:rPr>
        <w:t>Исчерпывающий перечень оснований для отказа в пред</w:t>
      </w:r>
      <w:r>
        <w:rPr>
          <w:b/>
          <w:bCs/>
          <w:i/>
          <w:sz w:val="28"/>
          <w:szCs w:val="28"/>
          <w:lang w:eastAsia="en-US"/>
        </w:rPr>
        <w:t>оставлении муниципальной услуги</w:t>
      </w:r>
    </w:p>
    <w:p w:rsidR="00E44A48" w:rsidRPr="00C506E9" w:rsidRDefault="00E44A48" w:rsidP="00E44A48">
      <w:pPr>
        <w:widowControl w:val="0"/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В предоставлении муниципальной услуги заявителю отказывается в случаях:</w:t>
      </w:r>
    </w:p>
    <w:p w:rsidR="00E44A48" w:rsidRPr="00DB030F" w:rsidRDefault="00E44A48" w:rsidP="00E44A48">
      <w:pPr>
        <w:widowControl w:val="0"/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2.8.1.</w:t>
      </w:r>
      <w:r>
        <w:t> </w:t>
      </w:r>
      <w:r>
        <w:rPr>
          <w:sz w:val="28"/>
          <w:szCs w:val="28"/>
          <w:lang w:eastAsia="en-US"/>
        </w:rPr>
        <w:t>О</w:t>
      </w:r>
      <w:r w:rsidRPr="00DB030F">
        <w:rPr>
          <w:sz w:val="28"/>
          <w:szCs w:val="28"/>
          <w:lang w:eastAsia="en-US"/>
        </w:rPr>
        <w:t>тсутствие у заявителя права на пенсию за выслугу лет;</w:t>
      </w:r>
    </w:p>
    <w:p w:rsidR="00E44A48" w:rsidRPr="00DB030F" w:rsidRDefault="00E44A48" w:rsidP="00E44A48">
      <w:pPr>
        <w:widowControl w:val="0"/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</w:t>
      </w:r>
      <w:r w:rsidRPr="00DB030F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 П</w:t>
      </w:r>
      <w:r w:rsidRPr="00DB030F">
        <w:rPr>
          <w:sz w:val="28"/>
          <w:szCs w:val="28"/>
          <w:lang w:eastAsia="en-US"/>
        </w:rPr>
        <w:t xml:space="preserve">редставление не в полном объеме документов, </w:t>
      </w:r>
      <w:r w:rsidRPr="00C506E9">
        <w:rPr>
          <w:sz w:val="28"/>
          <w:szCs w:val="28"/>
          <w:lang w:eastAsia="en-US"/>
        </w:rPr>
        <w:t>определенных пунктом 2.6.1 настоящего Админист</w:t>
      </w:r>
      <w:r>
        <w:rPr>
          <w:sz w:val="28"/>
          <w:szCs w:val="28"/>
          <w:lang w:eastAsia="en-US"/>
        </w:rPr>
        <w:t>ративного регламента</w:t>
      </w:r>
      <w:r w:rsidRPr="00DB030F">
        <w:rPr>
          <w:sz w:val="28"/>
          <w:szCs w:val="28"/>
          <w:lang w:eastAsia="en-US"/>
        </w:rPr>
        <w:t>;</w:t>
      </w:r>
    </w:p>
    <w:p w:rsidR="00E44A48" w:rsidRDefault="00E44A48" w:rsidP="00E44A48">
      <w:pPr>
        <w:widowControl w:val="0"/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2.8.3. В</w:t>
      </w:r>
      <w:r w:rsidRPr="00DB030F">
        <w:rPr>
          <w:sz w:val="28"/>
          <w:szCs w:val="28"/>
          <w:lang w:eastAsia="en-US"/>
        </w:rPr>
        <w:t>ыявление недостоверных сведений в документах, представленных заявителем для назначения пенсии за выслугу лет.</w:t>
      </w:r>
    </w:p>
    <w:p w:rsidR="00E44A48" w:rsidRDefault="00E44A48" w:rsidP="00E44A48">
      <w:pPr>
        <w:widowControl w:val="0"/>
        <w:autoSpaceDE w:val="0"/>
        <w:ind w:firstLine="709"/>
        <w:jc w:val="both"/>
        <w:rPr>
          <w:sz w:val="28"/>
          <w:szCs w:val="28"/>
          <w:lang w:eastAsia="en-US"/>
        </w:rPr>
      </w:pPr>
    </w:p>
    <w:p w:rsidR="00E44A48" w:rsidRDefault="00E44A48" w:rsidP="00E44A48">
      <w:pPr>
        <w:widowControl w:val="0"/>
        <w:numPr>
          <w:ilvl w:val="1"/>
          <w:numId w:val="1"/>
        </w:numPr>
        <w:autoSpaceDE w:val="0"/>
        <w:ind w:left="0" w:firstLine="709"/>
        <w:jc w:val="both"/>
        <w:rPr>
          <w:b/>
          <w:bCs/>
          <w:i/>
          <w:sz w:val="28"/>
          <w:szCs w:val="28"/>
          <w:lang w:eastAsia="en-US"/>
        </w:rPr>
      </w:pPr>
      <w:r w:rsidRPr="00C6241B">
        <w:rPr>
          <w:b/>
          <w:bCs/>
          <w:i/>
          <w:sz w:val="28"/>
          <w:szCs w:val="28"/>
          <w:lang w:eastAsia="en-US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</w:t>
      </w:r>
      <w:r>
        <w:rPr>
          <w:b/>
          <w:bCs/>
          <w:i/>
          <w:sz w:val="28"/>
          <w:szCs w:val="28"/>
          <w:lang w:eastAsia="en-US"/>
        </w:rPr>
        <w:t>муниципальными правовыми актами</w:t>
      </w:r>
    </w:p>
    <w:p w:rsidR="00E44A48" w:rsidRDefault="00E44A48" w:rsidP="00E44A48">
      <w:pPr>
        <w:widowControl w:val="0"/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Муниципальная услуга предоставляется бесплатно.</w:t>
      </w:r>
    </w:p>
    <w:p w:rsidR="00E44A48" w:rsidRDefault="00E44A48" w:rsidP="00E44A48">
      <w:pPr>
        <w:widowControl w:val="0"/>
        <w:autoSpaceDE w:val="0"/>
        <w:ind w:firstLine="709"/>
        <w:jc w:val="both"/>
        <w:rPr>
          <w:sz w:val="28"/>
          <w:szCs w:val="28"/>
          <w:lang w:eastAsia="en-US"/>
        </w:rPr>
      </w:pPr>
    </w:p>
    <w:p w:rsidR="00E44A48" w:rsidRDefault="00E44A48" w:rsidP="00E44A48">
      <w:pPr>
        <w:widowControl w:val="0"/>
        <w:autoSpaceDE w:val="0"/>
        <w:ind w:firstLine="709"/>
        <w:jc w:val="both"/>
        <w:rPr>
          <w:sz w:val="28"/>
          <w:szCs w:val="28"/>
          <w:lang w:eastAsia="en-US"/>
        </w:rPr>
      </w:pPr>
    </w:p>
    <w:p w:rsidR="00E44A48" w:rsidRPr="00C6241B" w:rsidRDefault="00E44A48" w:rsidP="00E44A48">
      <w:pPr>
        <w:widowControl w:val="0"/>
        <w:numPr>
          <w:ilvl w:val="1"/>
          <w:numId w:val="1"/>
        </w:numPr>
        <w:autoSpaceDE w:val="0"/>
        <w:ind w:left="0" w:firstLine="709"/>
        <w:jc w:val="both"/>
        <w:rPr>
          <w:b/>
          <w:bCs/>
          <w:i/>
          <w:sz w:val="28"/>
          <w:szCs w:val="28"/>
          <w:lang w:eastAsia="en-US"/>
        </w:rPr>
      </w:pPr>
      <w:r w:rsidRPr="00C6241B">
        <w:rPr>
          <w:b/>
          <w:bCs/>
          <w:i/>
          <w:sz w:val="28"/>
          <w:szCs w:val="28"/>
          <w:lang w:eastAsia="en-US"/>
        </w:rPr>
        <w:t>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44A48" w:rsidRPr="00C506E9" w:rsidRDefault="00E44A48" w:rsidP="00E44A48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0</w:t>
      </w:r>
      <w:r w:rsidRPr="00C506E9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 xml:space="preserve">Прием заявлений ведется в порядке живой очереди. </w:t>
      </w:r>
    </w:p>
    <w:p w:rsidR="00E44A48" w:rsidRPr="00C506E9" w:rsidRDefault="00E44A48" w:rsidP="00E44A48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0</w:t>
      </w:r>
      <w:r w:rsidRPr="00C506E9">
        <w:rPr>
          <w:sz w:val="28"/>
          <w:szCs w:val="28"/>
          <w:lang w:eastAsia="en-US"/>
        </w:rPr>
        <w:t>.2.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 xml:space="preserve">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E44A48" w:rsidRDefault="00E44A48" w:rsidP="00E44A48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lastRenderedPageBreak/>
        <w:t>2.1</w:t>
      </w:r>
      <w:r>
        <w:rPr>
          <w:sz w:val="28"/>
          <w:szCs w:val="28"/>
          <w:lang w:eastAsia="en-US"/>
        </w:rPr>
        <w:t>0</w:t>
      </w:r>
      <w:r w:rsidRPr="00C506E9">
        <w:rPr>
          <w:sz w:val="28"/>
          <w:szCs w:val="28"/>
          <w:lang w:eastAsia="en-US"/>
        </w:rPr>
        <w:t>.3.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</w:p>
    <w:p w:rsidR="00E44A48" w:rsidRDefault="00E44A48" w:rsidP="00E44A48">
      <w:pPr>
        <w:widowControl w:val="0"/>
        <w:numPr>
          <w:ilvl w:val="1"/>
          <w:numId w:val="1"/>
        </w:numPr>
        <w:autoSpaceDE w:val="0"/>
        <w:ind w:left="0" w:firstLine="709"/>
        <w:jc w:val="both"/>
        <w:rPr>
          <w:b/>
          <w:bCs/>
          <w:i/>
          <w:sz w:val="28"/>
          <w:szCs w:val="28"/>
          <w:lang w:eastAsia="en-US"/>
        </w:rPr>
      </w:pPr>
      <w:r w:rsidRPr="00C6241B">
        <w:rPr>
          <w:b/>
          <w:bCs/>
          <w:i/>
          <w:sz w:val="28"/>
          <w:szCs w:val="28"/>
          <w:lang w:eastAsia="en-US"/>
        </w:rPr>
        <w:t xml:space="preserve">Срок регистрации запроса заявителя о предоставлении муниципальной услуги, услуги организации, участвующей в предоставлении муниципальной услуги, </w:t>
      </w:r>
      <w:r>
        <w:rPr>
          <w:b/>
          <w:bCs/>
          <w:i/>
          <w:sz w:val="28"/>
          <w:szCs w:val="28"/>
          <w:lang w:eastAsia="en-US"/>
        </w:rPr>
        <w:t>в том числе в электронной форме</w:t>
      </w:r>
    </w:p>
    <w:p w:rsidR="00E44A48" w:rsidRPr="00C506E9" w:rsidRDefault="00E44A48" w:rsidP="00E44A48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2.11.1.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Срок регистрации запроса заявителя о предоставлении муниципальной услуги не должен превышать15 минут.</w:t>
      </w:r>
    </w:p>
    <w:p w:rsidR="00E44A48" w:rsidRPr="004B4213" w:rsidRDefault="00E44A48" w:rsidP="00E44A48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  <w:lang w:eastAsia="en-US"/>
        </w:rPr>
      </w:pPr>
      <w:r w:rsidRPr="004B4213">
        <w:rPr>
          <w:sz w:val="28"/>
          <w:szCs w:val="28"/>
          <w:lang w:eastAsia="en-US"/>
        </w:rPr>
        <w:t>2.11.2.</w:t>
      </w:r>
      <w:r w:rsidRPr="004B4213">
        <w:rPr>
          <w:sz w:val="28"/>
          <w:szCs w:val="28"/>
          <w:lang w:eastAsia="en-US"/>
        </w:rPr>
        <w:tab/>
        <w:t>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44A48" w:rsidRPr="004B4213" w:rsidRDefault="00E44A48" w:rsidP="00E44A48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  <w:lang w:eastAsia="en-US"/>
        </w:rPr>
      </w:pPr>
    </w:p>
    <w:p w:rsidR="00E44A48" w:rsidRDefault="00E44A48" w:rsidP="00E44A48">
      <w:pPr>
        <w:widowControl w:val="0"/>
        <w:numPr>
          <w:ilvl w:val="1"/>
          <w:numId w:val="1"/>
        </w:numPr>
        <w:autoSpaceDE w:val="0"/>
        <w:ind w:left="0" w:firstLine="709"/>
        <w:jc w:val="both"/>
        <w:rPr>
          <w:b/>
          <w:bCs/>
          <w:i/>
          <w:sz w:val="28"/>
          <w:szCs w:val="28"/>
          <w:lang w:eastAsia="en-US"/>
        </w:rPr>
      </w:pPr>
      <w:r w:rsidRPr="00C6241B">
        <w:rPr>
          <w:b/>
          <w:bCs/>
          <w:i/>
          <w:sz w:val="28"/>
          <w:szCs w:val="28"/>
          <w:lang w:eastAsia="en-US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</w:t>
      </w:r>
      <w:r>
        <w:rPr>
          <w:b/>
          <w:bCs/>
          <w:i/>
          <w:sz w:val="28"/>
          <w:szCs w:val="28"/>
          <w:lang w:eastAsia="en-US"/>
        </w:rPr>
        <w:t>ения каждой муниципальной услуги</w:t>
      </w:r>
    </w:p>
    <w:p w:rsidR="00E44A48" w:rsidRPr="00A55466" w:rsidRDefault="00E44A48" w:rsidP="00E44A48">
      <w:pPr>
        <w:widowControl w:val="0"/>
        <w:numPr>
          <w:ilvl w:val="2"/>
          <w:numId w:val="1"/>
        </w:numPr>
        <w:tabs>
          <w:tab w:val="left" w:pos="0"/>
          <w:tab w:val="left" w:pos="1701"/>
        </w:tabs>
        <w:autoSpaceDE w:val="0"/>
        <w:ind w:left="0" w:firstLine="709"/>
        <w:jc w:val="both"/>
        <w:rPr>
          <w:sz w:val="28"/>
          <w:szCs w:val="28"/>
          <w:lang w:eastAsia="en-US"/>
        </w:rPr>
      </w:pPr>
      <w:r w:rsidRPr="00A55466">
        <w:rPr>
          <w:sz w:val="28"/>
          <w:szCs w:val="28"/>
          <w:lang w:eastAsia="en-US"/>
        </w:rPr>
        <w:t>Места предоставления муниципальной услуги необходимо оборудовать:</w:t>
      </w:r>
    </w:p>
    <w:p w:rsidR="00E44A48" w:rsidRPr="00A55466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A55466">
        <w:rPr>
          <w:sz w:val="28"/>
          <w:szCs w:val="28"/>
          <w:lang w:eastAsia="en-US"/>
        </w:rPr>
        <w:t xml:space="preserve"> информационным стендом;</w:t>
      </w:r>
    </w:p>
    <w:p w:rsidR="00E44A48" w:rsidRPr="00A55466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A55466">
        <w:rPr>
          <w:sz w:val="28"/>
          <w:szCs w:val="28"/>
          <w:lang w:eastAsia="en-US"/>
        </w:rPr>
        <w:t xml:space="preserve"> стульями и столами.</w:t>
      </w:r>
    </w:p>
    <w:p w:rsidR="00E44A48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A55466">
        <w:rPr>
          <w:sz w:val="28"/>
          <w:szCs w:val="28"/>
          <w:lang w:eastAsia="en-US"/>
        </w:rPr>
        <w:t>2.12.</w:t>
      </w:r>
      <w:r>
        <w:rPr>
          <w:sz w:val="28"/>
          <w:szCs w:val="28"/>
          <w:lang w:eastAsia="en-US"/>
        </w:rPr>
        <w:t>2</w:t>
      </w:r>
      <w:r w:rsidRPr="00A5546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ab/>
      </w:r>
      <w:r w:rsidRPr="00A55466">
        <w:rPr>
          <w:sz w:val="28"/>
          <w:szCs w:val="28"/>
          <w:lang w:eastAsia="en-US"/>
        </w:rPr>
        <w:t>На информационн</w:t>
      </w:r>
      <w:r>
        <w:rPr>
          <w:sz w:val="28"/>
          <w:szCs w:val="28"/>
          <w:lang w:eastAsia="en-US"/>
        </w:rPr>
        <w:t>ом</w:t>
      </w:r>
      <w:r w:rsidRPr="00A55466">
        <w:rPr>
          <w:sz w:val="28"/>
          <w:szCs w:val="28"/>
          <w:lang w:eastAsia="en-US"/>
        </w:rPr>
        <w:t xml:space="preserve"> стенд</w:t>
      </w:r>
      <w:r>
        <w:rPr>
          <w:sz w:val="28"/>
          <w:szCs w:val="28"/>
          <w:lang w:eastAsia="en-US"/>
        </w:rPr>
        <w:t>е</w:t>
      </w:r>
      <w:r w:rsidRPr="00A55466">
        <w:rPr>
          <w:sz w:val="28"/>
          <w:szCs w:val="28"/>
          <w:lang w:eastAsia="en-US"/>
        </w:rPr>
        <w:t xml:space="preserve"> размещается </w:t>
      </w:r>
      <w:r w:rsidRPr="00C506E9">
        <w:rPr>
          <w:sz w:val="28"/>
          <w:szCs w:val="28"/>
          <w:lang w:eastAsia="en-US"/>
        </w:rPr>
        <w:t>текст Административного регламента с приложениями</w:t>
      </w:r>
      <w:r w:rsidRPr="00A5546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</w:t>
      </w:r>
      <w:r w:rsidRPr="00A55466">
        <w:rPr>
          <w:sz w:val="28"/>
          <w:szCs w:val="28"/>
          <w:lang w:eastAsia="en-US"/>
        </w:rPr>
        <w:t>иная информация, обязательное предоставление которой предусмотрено законодательством.</w:t>
      </w:r>
    </w:p>
    <w:p w:rsidR="00E44A48" w:rsidRPr="00A55466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A55466">
        <w:rPr>
          <w:sz w:val="28"/>
          <w:szCs w:val="28"/>
          <w:lang w:eastAsia="en-US"/>
        </w:rPr>
        <w:t>2.12.3.</w:t>
      </w:r>
      <w:r>
        <w:rPr>
          <w:sz w:val="28"/>
          <w:szCs w:val="28"/>
          <w:lang w:eastAsia="en-US"/>
        </w:rPr>
        <w:tab/>
      </w:r>
      <w:r w:rsidRPr="00A55466">
        <w:rPr>
          <w:sz w:val="28"/>
          <w:szCs w:val="28"/>
          <w:lang w:eastAsia="en-US"/>
        </w:rPr>
        <w:t>Рабочее место специалиста должно быть оснащено необходимой функциональной мебелью, техническими средствами телефонной связи и оргтехникой, позволяющими организовать предоставление муниципальной услуги в полном объеме.</w:t>
      </w:r>
    </w:p>
    <w:p w:rsidR="00E44A48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A55466">
        <w:rPr>
          <w:sz w:val="28"/>
          <w:szCs w:val="28"/>
          <w:lang w:eastAsia="en-US"/>
        </w:rPr>
        <w:t>2.12.4.</w:t>
      </w:r>
      <w:r>
        <w:rPr>
          <w:sz w:val="28"/>
          <w:szCs w:val="28"/>
          <w:lang w:eastAsia="en-US"/>
        </w:rPr>
        <w:tab/>
      </w:r>
      <w:r w:rsidRPr="00A55466">
        <w:rPr>
          <w:sz w:val="28"/>
          <w:szCs w:val="28"/>
          <w:lang w:eastAsia="en-US"/>
        </w:rPr>
        <w:t xml:space="preserve">В помещении для предоставления муниципальной услуги должно быть предусмотрено оборудование доступных мест общего пользования (туалетной комнаты). Ожидание предполагается в коридоре </w:t>
      </w:r>
      <w:r>
        <w:rPr>
          <w:sz w:val="28"/>
          <w:szCs w:val="28"/>
          <w:lang w:eastAsia="en-US"/>
        </w:rPr>
        <w:t>Администрации</w:t>
      </w:r>
      <w:r w:rsidRPr="00A55466">
        <w:rPr>
          <w:sz w:val="28"/>
          <w:szCs w:val="28"/>
          <w:lang w:eastAsia="en-US"/>
        </w:rPr>
        <w:t>, оборудованном местами для сидения.</w:t>
      </w:r>
    </w:p>
    <w:p w:rsidR="00E44A48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  <w:lang w:eastAsia="en-US"/>
        </w:rPr>
      </w:pPr>
    </w:p>
    <w:p w:rsidR="00E44A48" w:rsidRPr="000E7D23" w:rsidRDefault="00E44A48" w:rsidP="00E44A48">
      <w:pPr>
        <w:widowControl w:val="0"/>
        <w:numPr>
          <w:ilvl w:val="1"/>
          <w:numId w:val="1"/>
        </w:numPr>
        <w:autoSpaceDE w:val="0"/>
        <w:ind w:left="0" w:firstLine="709"/>
        <w:jc w:val="both"/>
        <w:rPr>
          <w:b/>
          <w:bCs/>
          <w:i/>
          <w:sz w:val="28"/>
          <w:szCs w:val="28"/>
          <w:lang w:eastAsia="en-US"/>
        </w:rPr>
      </w:pPr>
      <w:r w:rsidRPr="000E7D23">
        <w:rPr>
          <w:b/>
          <w:bCs/>
          <w:i/>
          <w:sz w:val="28"/>
          <w:szCs w:val="28"/>
          <w:lang w:eastAsia="en-US"/>
        </w:rPr>
        <w:t xml:space="preserve">Показатели доступности </w:t>
      </w:r>
      <w:r>
        <w:rPr>
          <w:b/>
          <w:bCs/>
          <w:i/>
          <w:sz w:val="28"/>
          <w:szCs w:val="28"/>
          <w:lang w:eastAsia="en-US"/>
        </w:rPr>
        <w:t>и качества муниципальной услуги</w:t>
      </w:r>
    </w:p>
    <w:p w:rsidR="00E44A48" w:rsidRPr="00C506E9" w:rsidRDefault="00E44A48" w:rsidP="00E44A48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3</w:t>
      </w:r>
      <w:r w:rsidRPr="00C506E9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44A48" w:rsidRPr="00C506E9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1) транспортная доступность к местам предоставления муниципальной услуги;</w:t>
      </w:r>
    </w:p>
    <w:p w:rsidR="00E44A48" w:rsidRPr="00C506E9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2) обеспечение беспрепятственного доступа к помещениям, в которых предоставляется муниципальная услуга;</w:t>
      </w:r>
    </w:p>
    <w:p w:rsidR="00E44A48" w:rsidRPr="00C506E9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 xml:space="preserve">3) размещение информации о порядке предоставления муниципальной услуги в сети </w:t>
      </w:r>
      <w:r>
        <w:rPr>
          <w:sz w:val="28"/>
          <w:szCs w:val="28"/>
          <w:lang w:eastAsia="en-US"/>
        </w:rPr>
        <w:t>«</w:t>
      </w:r>
      <w:r w:rsidRPr="00C506E9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C506E9">
        <w:rPr>
          <w:sz w:val="28"/>
          <w:szCs w:val="28"/>
          <w:lang w:eastAsia="en-US"/>
        </w:rPr>
        <w:t>.</w:t>
      </w:r>
    </w:p>
    <w:p w:rsidR="00E44A48" w:rsidRPr="00C506E9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3</w:t>
      </w:r>
      <w:r w:rsidRPr="00C506E9">
        <w:rPr>
          <w:sz w:val="28"/>
          <w:szCs w:val="28"/>
          <w:lang w:eastAsia="en-US"/>
        </w:rPr>
        <w:t>.2.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Показателями качества предоставления муниципальной услуги являются:</w:t>
      </w:r>
    </w:p>
    <w:p w:rsidR="00E44A48" w:rsidRPr="00C506E9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1) соблюдение стандарта предоставления муниципальной услуги;</w:t>
      </w:r>
    </w:p>
    <w:p w:rsidR="00E44A48" w:rsidRDefault="00E44A48" w:rsidP="00E44A48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 xml:space="preserve">2) возможность получения муниципальной услуги в </w:t>
      </w:r>
      <w:r>
        <w:rPr>
          <w:sz w:val="28"/>
          <w:szCs w:val="28"/>
          <w:lang w:eastAsia="en-US"/>
        </w:rPr>
        <w:t>Администрации</w:t>
      </w:r>
      <w:r w:rsidRPr="00C506E9">
        <w:rPr>
          <w:sz w:val="28"/>
          <w:szCs w:val="28"/>
          <w:lang w:eastAsia="en-US"/>
        </w:rPr>
        <w:t>;</w:t>
      </w:r>
    </w:p>
    <w:p w:rsidR="00E44A48" w:rsidRPr="00696D10" w:rsidRDefault="00E44A48" w:rsidP="00E44A48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  <w:lang w:eastAsia="en-US"/>
        </w:rPr>
      </w:pPr>
      <w:r w:rsidRPr="00696D10">
        <w:rPr>
          <w:sz w:val="28"/>
          <w:szCs w:val="28"/>
          <w:lang w:eastAsia="en-US"/>
        </w:rPr>
        <w:t>3) возможность получения муниципальной услуги в МФЦ;</w:t>
      </w:r>
    </w:p>
    <w:p w:rsidR="00E44A48" w:rsidRPr="00C506E9" w:rsidRDefault="00E44A48" w:rsidP="00E44A48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 </w:t>
      </w:r>
      <w:r w:rsidRPr="00C506E9">
        <w:rPr>
          <w:sz w:val="28"/>
          <w:szCs w:val="28"/>
          <w:lang w:eastAsia="en-US"/>
        </w:rPr>
        <w:t>возможность получения информации о ходе предоставления муниципальной услуги.</w:t>
      </w:r>
    </w:p>
    <w:p w:rsidR="00E44A48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bCs/>
          <w:sz w:val="28"/>
          <w:szCs w:val="28"/>
          <w:lang w:eastAsia="en-US"/>
        </w:rPr>
      </w:pPr>
    </w:p>
    <w:p w:rsidR="00E44A48" w:rsidRPr="000E7D23" w:rsidRDefault="00E44A48" w:rsidP="00E44A48">
      <w:pPr>
        <w:widowControl w:val="0"/>
        <w:numPr>
          <w:ilvl w:val="0"/>
          <w:numId w:val="1"/>
        </w:numPr>
        <w:autoSpaceDE w:val="0"/>
        <w:jc w:val="center"/>
        <w:rPr>
          <w:b/>
          <w:bCs/>
          <w:sz w:val="28"/>
          <w:szCs w:val="28"/>
          <w:lang w:eastAsia="en-US"/>
        </w:rPr>
      </w:pPr>
      <w:r w:rsidRPr="000E7D23">
        <w:rPr>
          <w:b/>
          <w:bCs/>
          <w:sz w:val="28"/>
          <w:szCs w:val="28"/>
          <w:lang w:eastAsia="en-US"/>
        </w:rPr>
        <w:t>Состав, последовательность и сроки выполнения административных</w:t>
      </w:r>
    </w:p>
    <w:p w:rsidR="00E44A48" w:rsidRPr="000E7D23" w:rsidRDefault="00E44A48" w:rsidP="00E44A48">
      <w:pPr>
        <w:widowControl w:val="0"/>
        <w:autoSpaceDE w:val="0"/>
        <w:ind w:left="450"/>
        <w:jc w:val="center"/>
        <w:rPr>
          <w:b/>
          <w:bCs/>
          <w:sz w:val="28"/>
          <w:szCs w:val="28"/>
          <w:lang w:eastAsia="en-US"/>
        </w:rPr>
      </w:pPr>
      <w:r w:rsidRPr="000E7D23">
        <w:rPr>
          <w:b/>
          <w:bCs/>
          <w:sz w:val="28"/>
          <w:szCs w:val="28"/>
          <w:lang w:eastAsia="en-US"/>
        </w:rPr>
        <w:t>процедур, требования к порядку их выполнения</w:t>
      </w:r>
    </w:p>
    <w:p w:rsidR="00E44A48" w:rsidRPr="00C506E9" w:rsidRDefault="00E44A48" w:rsidP="00E44A48">
      <w:pPr>
        <w:widowControl w:val="0"/>
        <w:autoSpaceDE w:val="0"/>
        <w:ind w:firstLine="709"/>
        <w:jc w:val="both"/>
        <w:rPr>
          <w:bCs/>
          <w:sz w:val="28"/>
          <w:szCs w:val="28"/>
          <w:lang w:eastAsia="en-US"/>
        </w:rPr>
      </w:pPr>
    </w:p>
    <w:p w:rsidR="00E44A48" w:rsidRPr="00E0613E" w:rsidRDefault="00E44A48" w:rsidP="00E44A48">
      <w:pPr>
        <w:widowControl w:val="0"/>
        <w:numPr>
          <w:ilvl w:val="1"/>
          <w:numId w:val="2"/>
        </w:numPr>
        <w:tabs>
          <w:tab w:val="left" w:pos="1418"/>
        </w:tabs>
        <w:autoSpaceDE w:val="0"/>
        <w:ind w:left="0" w:firstLine="709"/>
        <w:jc w:val="both"/>
        <w:rPr>
          <w:bCs/>
          <w:sz w:val="28"/>
          <w:szCs w:val="28"/>
          <w:lang w:eastAsia="en-US"/>
        </w:rPr>
      </w:pPr>
      <w:r w:rsidRPr="00E0613E">
        <w:rPr>
          <w:b/>
          <w:i/>
          <w:sz w:val="28"/>
          <w:szCs w:val="28"/>
          <w:lang w:eastAsia="en-US"/>
        </w:rPr>
        <w:t>Блок-схема предоставления муниципальной услуги</w:t>
      </w:r>
      <w:r w:rsidRPr="00C506E9">
        <w:rPr>
          <w:sz w:val="28"/>
          <w:szCs w:val="28"/>
          <w:lang w:eastAsia="en-US"/>
        </w:rPr>
        <w:t xml:space="preserve"> приведена в приложении № 1 к настоящему Административному регламенту.</w:t>
      </w:r>
    </w:p>
    <w:p w:rsidR="00E44A48" w:rsidRPr="007B0CED" w:rsidRDefault="00E44A48" w:rsidP="00E44A48">
      <w:pPr>
        <w:widowControl w:val="0"/>
        <w:tabs>
          <w:tab w:val="left" w:pos="1418"/>
        </w:tabs>
        <w:autoSpaceDE w:val="0"/>
        <w:ind w:left="709"/>
        <w:jc w:val="both"/>
        <w:rPr>
          <w:bCs/>
          <w:sz w:val="28"/>
          <w:szCs w:val="28"/>
          <w:lang w:eastAsia="en-US"/>
        </w:rPr>
      </w:pPr>
    </w:p>
    <w:p w:rsidR="00E44A48" w:rsidRPr="00E0613E" w:rsidRDefault="00E44A48" w:rsidP="00E44A48">
      <w:pPr>
        <w:widowControl w:val="0"/>
        <w:numPr>
          <w:ilvl w:val="1"/>
          <w:numId w:val="2"/>
        </w:numPr>
        <w:tabs>
          <w:tab w:val="left" w:pos="1418"/>
        </w:tabs>
        <w:autoSpaceDE w:val="0"/>
        <w:ind w:left="0" w:firstLine="709"/>
        <w:jc w:val="both"/>
        <w:rPr>
          <w:b/>
          <w:bCs/>
          <w:i/>
          <w:sz w:val="28"/>
          <w:szCs w:val="28"/>
          <w:lang w:eastAsia="en-US"/>
        </w:rPr>
      </w:pPr>
      <w:r w:rsidRPr="00E0613E">
        <w:rPr>
          <w:b/>
          <w:i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1) прием и регистрацию документов;</w:t>
      </w:r>
    </w:p>
    <w:p w:rsidR="00E44A48" w:rsidRPr="00C506E9" w:rsidRDefault="00E44A48" w:rsidP="00E44A48">
      <w:pPr>
        <w:widowControl w:val="0"/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2) формирование и направление межведомственного запроса;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 </w:t>
      </w:r>
      <w:r w:rsidRPr="00C506E9">
        <w:rPr>
          <w:sz w:val="28"/>
          <w:szCs w:val="28"/>
          <w:lang w:eastAsia="en-US"/>
        </w:rPr>
        <w:t>рассмотрение заявления и оформление результата предоставления муниципальной услуги;</w:t>
      </w:r>
    </w:p>
    <w:p w:rsidR="00E44A48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4) выдачу результата предоставления муниципальной услуги заявителю (решения).</w:t>
      </w:r>
    </w:p>
    <w:p w:rsidR="00E44A48" w:rsidRDefault="00E44A48" w:rsidP="00E44A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Pr="009F744B">
        <w:rPr>
          <w:sz w:val="28"/>
          <w:szCs w:val="28"/>
        </w:rPr>
        <w:t xml:space="preserve">) направление информации о </w:t>
      </w:r>
      <w:r w:rsidRPr="00C506E9">
        <w:rPr>
          <w:sz w:val="28"/>
          <w:szCs w:val="28"/>
          <w:lang w:eastAsia="ar-SA"/>
        </w:rPr>
        <w:t xml:space="preserve">назначении пенсии за выслугу лет </w:t>
      </w:r>
      <w:r w:rsidRPr="009F744B">
        <w:rPr>
          <w:sz w:val="28"/>
          <w:szCs w:val="28"/>
        </w:rPr>
        <w:t>для размещения в Единой государственной информационной системе социального обеспечения (ЕГИССО)</w:t>
      </w:r>
      <w:r>
        <w:rPr>
          <w:sz w:val="28"/>
          <w:szCs w:val="28"/>
        </w:rPr>
        <w:t>.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E44A48" w:rsidRPr="00E0613E" w:rsidRDefault="00E44A48" w:rsidP="00E44A48">
      <w:pPr>
        <w:widowControl w:val="0"/>
        <w:numPr>
          <w:ilvl w:val="1"/>
          <w:numId w:val="2"/>
        </w:numPr>
        <w:tabs>
          <w:tab w:val="left" w:pos="1418"/>
        </w:tabs>
        <w:autoSpaceDE w:val="0"/>
        <w:ind w:left="0" w:firstLine="709"/>
        <w:jc w:val="both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>Прием и регистрация документов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3.3.1.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 xml:space="preserve"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</w:t>
      </w:r>
      <w:r>
        <w:rPr>
          <w:sz w:val="28"/>
          <w:szCs w:val="28"/>
          <w:lang w:eastAsia="en-US"/>
        </w:rPr>
        <w:t>«</w:t>
      </w:r>
      <w:r w:rsidRPr="00C506E9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C506E9">
        <w:rPr>
          <w:sz w:val="28"/>
          <w:szCs w:val="28"/>
          <w:lang w:eastAsia="en-US"/>
        </w:rPr>
        <w:t>, включая электронную почту.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3.3.2.</w:t>
      </w:r>
      <w:r>
        <w:rPr>
          <w:sz w:val="28"/>
          <w:szCs w:val="28"/>
          <w:lang w:eastAsia="en-US"/>
        </w:rPr>
        <w:tab/>
        <w:t>Старший  инспектор Администрации,</w:t>
      </w:r>
      <w:r w:rsidRPr="00C506E9">
        <w:rPr>
          <w:sz w:val="28"/>
          <w:szCs w:val="28"/>
          <w:lang w:eastAsia="en-US"/>
        </w:rPr>
        <w:t xml:space="preserve"> в обязанности которого входит принятие документов: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2) проверяет соответствие представленных документов требованиям</w:t>
      </w:r>
      <w:r w:rsidRPr="00C506E9">
        <w:rPr>
          <w:i/>
          <w:iCs/>
          <w:sz w:val="28"/>
          <w:szCs w:val="28"/>
          <w:lang w:eastAsia="en-US"/>
        </w:rPr>
        <w:t>,</w:t>
      </w:r>
      <w:r w:rsidRPr="00C506E9">
        <w:rPr>
          <w:sz w:val="28"/>
          <w:szCs w:val="28"/>
          <w:lang w:eastAsia="en-US"/>
        </w:rPr>
        <w:t xml:space="preserve"> установленным пунктом 2.6.3 настоящего Административного регламента;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3) регистрирует поступление запроса в соответствии с установленными правилами делопроизводства;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4) сообщает заявителю номер и дату регистрации запроса.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3.3.3.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Результатом административной процедуры является получение и регистрация с</w:t>
      </w:r>
      <w:r>
        <w:rPr>
          <w:sz w:val="28"/>
          <w:szCs w:val="28"/>
          <w:lang w:eastAsia="en-US"/>
        </w:rPr>
        <w:t xml:space="preserve">таршим  инспектором </w:t>
      </w:r>
      <w:r w:rsidRPr="00C506E9">
        <w:rPr>
          <w:sz w:val="28"/>
          <w:szCs w:val="28"/>
          <w:lang w:eastAsia="en-US"/>
        </w:rPr>
        <w:t>поступивших документов.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3.3.4.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Продолжительность административной процедуры не более 10 рабочих дней.</w:t>
      </w:r>
    </w:p>
    <w:p w:rsidR="00E44A48" w:rsidRDefault="00E44A48" w:rsidP="00E44A48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3.3.5.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Обязанности специалиста Администрации, ответственного за прием и регистрацию документов, должны быть закреплены в его должностной инструкции.</w:t>
      </w:r>
    </w:p>
    <w:p w:rsidR="00E44A48" w:rsidRPr="00C506E9" w:rsidRDefault="00E44A48" w:rsidP="00E44A48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</w:p>
    <w:p w:rsidR="00E44A48" w:rsidRPr="00E0613E" w:rsidRDefault="00E44A48" w:rsidP="00E44A48">
      <w:pPr>
        <w:widowControl w:val="0"/>
        <w:autoSpaceDE w:val="0"/>
        <w:ind w:firstLine="709"/>
        <w:jc w:val="both"/>
        <w:rPr>
          <w:b/>
          <w:bCs/>
          <w:i/>
          <w:sz w:val="28"/>
          <w:szCs w:val="28"/>
          <w:lang w:eastAsia="en-US"/>
        </w:rPr>
      </w:pPr>
      <w:r w:rsidRPr="00E0613E">
        <w:rPr>
          <w:b/>
          <w:bCs/>
          <w:i/>
          <w:sz w:val="28"/>
          <w:szCs w:val="28"/>
          <w:lang w:eastAsia="en-US"/>
        </w:rPr>
        <w:t>3.3</w:t>
      </w:r>
      <w:r w:rsidRPr="00E0613E">
        <w:rPr>
          <w:b/>
          <w:i/>
          <w:position w:val="6"/>
          <w:lang w:eastAsia="en-US"/>
        </w:rPr>
        <w:t>1</w:t>
      </w:r>
      <w:r w:rsidRPr="00E0613E">
        <w:rPr>
          <w:b/>
          <w:bCs/>
          <w:i/>
          <w:sz w:val="28"/>
          <w:szCs w:val="28"/>
          <w:lang w:eastAsia="en-US"/>
        </w:rPr>
        <w:t>.</w:t>
      </w:r>
      <w:r w:rsidRPr="00E0613E">
        <w:rPr>
          <w:b/>
          <w:bCs/>
          <w:i/>
          <w:sz w:val="28"/>
          <w:szCs w:val="28"/>
          <w:lang w:eastAsia="en-US"/>
        </w:rPr>
        <w:tab/>
        <w:t>Формирование и направ</w:t>
      </w:r>
      <w:r>
        <w:rPr>
          <w:b/>
          <w:bCs/>
          <w:i/>
          <w:sz w:val="28"/>
          <w:szCs w:val="28"/>
          <w:lang w:eastAsia="en-US"/>
        </w:rPr>
        <w:t>ление межведомственного запроса</w:t>
      </w:r>
    </w:p>
    <w:p w:rsidR="00E44A48" w:rsidRPr="00C506E9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3.3</w:t>
      </w:r>
      <w:r w:rsidRPr="00C506E9">
        <w:rPr>
          <w:position w:val="6"/>
          <w:lang w:eastAsia="en-US"/>
        </w:rPr>
        <w:t>1</w:t>
      </w:r>
      <w:r w:rsidRPr="00C506E9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E44A48" w:rsidRPr="00C506E9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lastRenderedPageBreak/>
        <w:t>3.3</w:t>
      </w:r>
      <w:r w:rsidRPr="00C506E9">
        <w:rPr>
          <w:position w:val="6"/>
          <w:lang w:eastAsia="en-US"/>
        </w:rPr>
        <w:t>1</w:t>
      </w:r>
      <w:r w:rsidRPr="00C506E9">
        <w:rPr>
          <w:sz w:val="28"/>
          <w:szCs w:val="28"/>
          <w:lang w:eastAsia="en-US"/>
        </w:rPr>
        <w:t>.2.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В случае если заявителем представлены все документы, указанные в пункте 2.6</w:t>
      </w:r>
      <w:r w:rsidRPr="00C506E9">
        <w:rPr>
          <w:position w:val="6"/>
          <w:lang w:eastAsia="en-US"/>
        </w:rPr>
        <w:t>1</w:t>
      </w:r>
      <w:r w:rsidRPr="00C506E9">
        <w:rPr>
          <w:sz w:val="28"/>
          <w:szCs w:val="28"/>
          <w:lang w:eastAsia="en-US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E44A48" w:rsidRPr="00C506E9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3.3</w:t>
      </w:r>
      <w:r w:rsidRPr="00C506E9">
        <w:rPr>
          <w:position w:val="6"/>
          <w:lang w:eastAsia="en-US"/>
        </w:rPr>
        <w:t>1</w:t>
      </w:r>
      <w:r>
        <w:rPr>
          <w:sz w:val="28"/>
          <w:szCs w:val="28"/>
          <w:lang w:eastAsia="en-US"/>
        </w:rPr>
        <w:t>.3.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В случае если заявителем по собственной инициативе не представлены указанные в пункте 2.6</w:t>
      </w:r>
      <w:r w:rsidRPr="00C506E9">
        <w:rPr>
          <w:position w:val="6"/>
          <w:lang w:eastAsia="en-US"/>
        </w:rPr>
        <w:t>1</w:t>
      </w:r>
      <w:r w:rsidRPr="00C506E9">
        <w:rPr>
          <w:sz w:val="28"/>
          <w:szCs w:val="28"/>
          <w:lang w:eastAsia="en-US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E44A48" w:rsidRPr="00C506E9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3.3</w:t>
      </w:r>
      <w:r w:rsidRPr="00C506E9">
        <w:rPr>
          <w:position w:val="6"/>
          <w:lang w:eastAsia="en-US"/>
        </w:rPr>
        <w:t>1</w:t>
      </w:r>
      <w:r w:rsidRPr="00C506E9">
        <w:rPr>
          <w:sz w:val="28"/>
          <w:szCs w:val="28"/>
          <w:lang w:eastAsia="en-US"/>
        </w:rPr>
        <w:t>.4.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</w:t>
      </w:r>
      <w:r>
        <w:rPr>
          <w:sz w:val="28"/>
          <w:szCs w:val="28"/>
          <w:lang w:eastAsia="en-US"/>
        </w:rPr>
        <w:t>ставлении муниципальной услуги.</w:t>
      </w:r>
    </w:p>
    <w:p w:rsidR="00E44A48" w:rsidRPr="00C506E9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3.3</w:t>
      </w:r>
      <w:r w:rsidRPr="00C506E9">
        <w:rPr>
          <w:position w:val="6"/>
          <w:lang w:eastAsia="en-US"/>
        </w:rPr>
        <w:t>1</w:t>
      </w:r>
      <w:r>
        <w:rPr>
          <w:sz w:val="28"/>
          <w:szCs w:val="28"/>
          <w:lang w:eastAsia="en-US"/>
        </w:rPr>
        <w:t>.5.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Срок подготовки межведомственного запроса специалистом не может превышать 3 рабочих дня.</w:t>
      </w:r>
    </w:p>
    <w:p w:rsidR="00E44A48" w:rsidRPr="00C506E9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3.3</w:t>
      </w:r>
      <w:r w:rsidRPr="00C506E9">
        <w:rPr>
          <w:position w:val="6"/>
          <w:lang w:eastAsia="en-US"/>
        </w:rPr>
        <w:t>1</w:t>
      </w:r>
      <w:r>
        <w:rPr>
          <w:sz w:val="28"/>
          <w:szCs w:val="28"/>
          <w:lang w:eastAsia="en-US"/>
        </w:rPr>
        <w:t>.6.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44A48" w:rsidRPr="00C506E9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3.3</w:t>
      </w:r>
      <w:r w:rsidRPr="00C506E9">
        <w:rPr>
          <w:position w:val="6"/>
          <w:lang w:eastAsia="en-US"/>
        </w:rPr>
        <w:t>1</w:t>
      </w:r>
      <w:r w:rsidRPr="00C506E9">
        <w:rPr>
          <w:sz w:val="28"/>
          <w:szCs w:val="28"/>
          <w:lang w:eastAsia="en-US"/>
        </w:rPr>
        <w:t>.7.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</w:t>
      </w:r>
      <w:r>
        <w:rPr>
          <w:sz w:val="28"/>
          <w:szCs w:val="28"/>
          <w:lang w:eastAsia="en-US"/>
        </w:rPr>
        <w:t xml:space="preserve"> старшему  менеджеру</w:t>
      </w:r>
      <w:r w:rsidRPr="00C506E9">
        <w:rPr>
          <w:sz w:val="28"/>
          <w:szCs w:val="28"/>
          <w:lang w:eastAsia="en-US"/>
        </w:rPr>
        <w:t>, ответственному за рассмотрение документов, в день поступления таких документов (сведений).</w:t>
      </w:r>
    </w:p>
    <w:p w:rsidR="00E44A48" w:rsidRPr="00C506E9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3.3</w:t>
      </w:r>
      <w:r w:rsidRPr="00C506E9">
        <w:rPr>
          <w:position w:val="6"/>
          <w:lang w:eastAsia="en-US"/>
        </w:rPr>
        <w:t>1</w:t>
      </w:r>
      <w:r w:rsidRPr="00C506E9">
        <w:rPr>
          <w:sz w:val="28"/>
          <w:szCs w:val="28"/>
          <w:lang w:eastAsia="en-US"/>
        </w:rPr>
        <w:t>.8.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 xml:space="preserve">Обязанности </w:t>
      </w:r>
      <w:r>
        <w:rPr>
          <w:sz w:val="28"/>
          <w:szCs w:val="28"/>
          <w:lang w:eastAsia="en-US"/>
        </w:rPr>
        <w:t xml:space="preserve">старшего  инспектора </w:t>
      </w:r>
      <w:r w:rsidRPr="00C506E9">
        <w:rPr>
          <w:sz w:val="28"/>
          <w:szCs w:val="28"/>
          <w:lang w:eastAsia="en-US"/>
        </w:rPr>
        <w:t>Администрации</w:t>
      </w:r>
      <w:r w:rsidRPr="003A2034">
        <w:rPr>
          <w:sz w:val="28"/>
          <w:szCs w:val="28"/>
          <w:lang w:eastAsia="en-US"/>
        </w:rPr>
        <w:t xml:space="preserve">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  <w:lang w:eastAsia="en-US"/>
        </w:rPr>
        <w:t xml:space="preserve">  сельского  поселения Духовщинского  района  Смоленской  области</w:t>
      </w:r>
      <w:r w:rsidRPr="00C506E9">
        <w:rPr>
          <w:sz w:val="28"/>
          <w:szCs w:val="28"/>
          <w:lang w:eastAsia="en-US"/>
        </w:rPr>
        <w:t>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E44A48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3.3</w:t>
      </w:r>
      <w:r w:rsidRPr="00C506E9">
        <w:rPr>
          <w:position w:val="6"/>
          <w:lang w:eastAsia="en-US"/>
        </w:rPr>
        <w:t>1</w:t>
      </w:r>
      <w:r w:rsidRPr="00C506E9">
        <w:rPr>
          <w:sz w:val="28"/>
          <w:szCs w:val="28"/>
          <w:lang w:eastAsia="en-US"/>
        </w:rPr>
        <w:t>.9.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Максимальный срок выполнения административной процедуры составляет 3 рабочих дня.</w:t>
      </w:r>
    </w:p>
    <w:p w:rsidR="00E44A48" w:rsidRPr="00C506E9" w:rsidRDefault="00E44A48" w:rsidP="00E44A48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  <w:lang w:eastAsia="en-US"/>
        </w:rPr>
      </w:pPr>
    </w:p>
    <w:p w:rsidR="00E44A48" w:rsidRPr="00E0613E" w:rsidRDefault="00E44A48" w:rsidP="00E44A48">
      <w:pPr>
        <w:widowControl w:val="0"/>
        <w:numPr>
          <w:ilvl w:val="1"/>
          <w:numId w:val="2"/>
        </w:numPr>
        <w:tabs>
          <w:tab w:val="left" w:pos="1418"/>
        </w:tabs>
        <w:autoSpaceDE w:val="0"/>
        <w:ind w:left="0" w:firstLine="709"/>
        <w:jc w:val="both"/>
        <w:rPr>
          <w:b/>
          <w:bCs/>
          <w:i/>
          <w:sz w:val="28"/>
          <w:szCs w:val="28"/>
          <w:lang w:eastAsia="en-US"/>
        </w:rPr>
      </w:pPr>
      <w:r w:rsidRPr="00E0613E">
        <w:rPr>
          <w:b/>
          <w:bCs/>
          <w:i/>
          <w:sz w:val="28"/>
          <w:szCs w:val="28"/>
          <w:lang w:eastAsia="en-US"/>
        </w:rPr>
        <w:t>Рассмотрение о</w:t>
      </w:r>
      <w:r>
        <w:rPr>
          <w:b/>
          <w:bCs/>
          <w:i/>
          <w:sz w:val="28"/>
          <w:szCs w:val="28"/>
          <w:lang w:eastAsia="en-US"/>
        </w:rPr>
        <w:t>бращения заявителя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3.4.1.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 xml:space="preserve">Основанием для начала процедуры рассмотрения обращения заявителя и оформление результата предоставления муниципальной услуги является прием </w:t>
      </w:r>
      <w:r>
        <w:rPr>
          <w:sz w:val="28"/>
          <w:szCs w:val="28"/>
          <w:lang w:eastAsia="en-US"/>
        </w:rPr>
        <w:t>старшим  инспектором</w:t>
      </w:r>
      <w:r w:rsidRPr="00C506E9">
        <w:rPr>
          <w:sz w:val="28"/>
          <w:szCs w:val="28"/>
          <w:lang w:eastAsia="en-US"/>
        </w:rPr>
        <w:t xml:space="preserve">, уполномоченным на рассмотрение обращения </w:t>
      </w:r>
      <w:r>
        <w:rPr>
          <w:sz w:val="28"/>
          <w:szCs w:val="28"/>
          <w:lang w:eastAsia="en-US"/>
        </w:rPr>
        <w:t>заявителя, принятых документов.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3.4.2.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 xml:space="preserve">При получении запроса заявителя </w:t>
      </w:r>
      <w:r>
        <w:rPr>
          <w:sz w:val="28"/>
          <w:szCs w:val="28"/>
          <w:lang w:eastAsia="en-US"/>
        </w:rPr>
        <w:t xml:space="preserve">старший  инспектор </w:t>
      </w:r>
      <w:r w:rsidRPr="00C506E9">
        <w:rPr>
          <w:sz w:val="28"/>
          <w:szCs w:val="28"/>
          <w:lang w:eastAsia="en-US"/>
        </w:rPr>
        <w:t xml:space="preserve">Администрации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  <w:lang w:eastAsia="en-US"/>
        </w:rPr>
        <w:t xml:space="preserve"> сельского  поселения Духовщинского  района  Смоленской  области,</w:t>
      </w:r>
      <w:r w:rsidRPr="00C506E9">
        <w:rPr>
          <w:sz w:val="28"/>
          <w:szCs w:val="28"/>
          <w:lang w:eastAsia="en-US"/>
        </w:rPr>
        <w:t xml:space="preserve"> ответственный за рассмотрение обращения заявителя: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1) устанавливает предмет обращения заявителя;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 xml:space="preserve">2) проверяет наличие приложенных к заявлению документов, перечисленных в </w:t>
      </w:r>
      <w:r w:rsidRPr="00C506E9">
        <w:rPr>
          <w:sz w:val="28"/>
          <w:szCs w:val="28"/>
          <w:lang w:eastAsia="en-US"/>
        </w:rPr>
        <w:lastRenderedPageBreak/>
        <w:t>пункте 2.6.1 настоящего Административного регламента;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3) устанавливает наличие полномочий Администрации по рассмотрению обращения заявителя.</w:t>
      </w:r>
    </w:p>
    <w:p w:rsidR="00E44A48" w:rsidRDefault="00E44A48" w:rsidP="00E44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6E9">
        <w:rPr>
          <w:sz w:val="28"/>
          <w:szCs w:val="28"/>
          <w:lang w:eastAsia="en-US"/>
        </w:rPr>
        <w:t>3.4.3.</w:t>
      </w:r>
      <w:r w:rsidRPr="00020784">
        <w:rPr>
          <w:sz w:val="28"/>
          <w:szCs w:val="28"/>
          <w:lang w:eastAsia="ar-SA"/>
        </w:rPr>
        <w:t xml:space="preserve"> </w:t>
      </w:r>
      <w:r w:rsidRPr="00C506E9">
        <w:rPr>
          <w:sz w:val="28"/>
          <w:szCs w:val="28"/>
          <w:lang w:eastAsia="en-US"/>
        </w:rPr>
        <w:t>В случае если предоставление муниципальной услуги входит в полномочия Администрации и отсутствуют определенные п</w:t>
      </w:r>
      <w:r>
        <w:rPr>
          <w:sz w:val="28"/>
          <w:szCs w:val="28"/>
          <w:lang w:eastAsia="en-US"/>
        </w:rPr>
        <w:t>одразделом</w:t>
      </w:r>
      <w:r w:rsidRPr="00C506E9">
        <w:rPr>
          <w:sz w:val="28"/>
          <w:szCs w:val="28"/>
          <w:lang w:eastAsia="en-US"/>
        </w:rPr>
        <w:t xml:space="preserve"> 2.8 </w:t>
      </w:r>
      <w:r>
        <w:rPr>
          <w:color w:val="000000"/>
          <w:sz w:val="28"/>
          <w:szCs w:val="28"/>
        </w:rPr>
        <w:t xml:space="preserve">раздела 2 </w:t>
      </w:r>
      <w:r w:rsidRPr="00C506E9">
        <w:rPr>
          <w:sz w:val="28"/>
          <w:szCs w:val="28"/>
          <w:lang w:eastAsia="en-US"/>
        </w:rPr>
        <w:t>настоящего Административного регламента основания для отказа в предоставлении муниципальной услуги, с</w:t>
      </w:r>
      <w:r>
        <w:rPr>
          <w:sz w:val="28"/>
          <w:szCs w:val="28"/>
          <w:lang w:eastAsia="en-US"/>
        </w:rPr>
        <w:t>тарший  инспектор</w:t>
      </w:r>
      <w:r w:rsidRPr="00C506E9">
        <w:rPr>
          <w:sz w:val="28"/>
          <w:szCs w:val="28"/>
          <w:lang w:eastAsia="en-US"/>
        </w:rPr>
        <w:t xml:space="preserve">, ответственный за рассмотрение обращения заявителя, </w:t>
      </w:r>
      <w:r>
        <w:rPr>
          <w:sz w:val="28"/>
          <w:szCs w:val="28"/>
          <w:lang w:eastAsia="en-US"/>
        </w:rPr>
        <w:t xml:space="preserve">готовит </w:t>
      </w:r>
      <w:r>
        <w:rPr>
          <w:sz w:val="28"/>
          <w:szCs w:val="28"/>
          <w:lang w:eastAsia="ar-SA"/>
        </w:rPr>
        <w:t xml:space="preserve">проект распоряжения </w:t>
      </w:r>
      <w:r>
        <w:rPr>
          <w:sz w:val="28"/>
          <w:szCs w:val="28"/>
        </w:rPr>
        <w:t xml:space="preserve">о назначении пенсии </w:t>
      </w:r>
      <w:r w:rsidRPr="007509EB">
        <w:rPr>
          <w:sz w:val="28"/>
          <w:szCs w:val="28"/>
        </w:rPr>
        <w:t xml:space="preserve">за выслугу лет </w:t>
      </w:r>
      <w:r w:rsidRPr="00C506E9">
        <w:rPr>
          <w:sz w:val="28"/>
          <w:szCs w:val="28"/>
          <w:lang w:eastAsia="ar-SA"/>
        </w:rPr>
        <w:t>заявителю</w:t>
      </w:r>
      <w:r>
        <w:rPr>
          <w:sz w:val="28"/>
          <w:szCs w:val="28"/>
        </w:rPr>
        <w:t xml:space="preserve"> и </w:t>
      </w:r>
      <w:r w:rsidRPr="007509EB">
        <w:rPr>
          <w:sz w:val="28"/>
          <w:szCs w:val="28"/>
        </w:rPr>
        <w:t>проект уведомления о размере</w:t>
      </w:r>
      <w:r>
        <w:rPr>
          <w:sz w:val="28"/>
          <w:szCs w:val="28"/>
        </w:rPr>
        <w:t xml:space="preserve"> назначенной пенсии за выслугу лет (</w:t>
      </w:r>
      <w:r w:rsidRPr="00F973C0">
        <w:rPr>
          <w:color w:val="000000"/>
          <w:sz w:val="28"/>
          <w:szCs w:val="28"/>
        </w:rPr>
        <w:t>в двух экземплярах</w:t>
      </w:r>
      <w:r>
        <w:rPr>
          <w:color w:val="000000"/>
          <w:sz w:val="28"/>
          <w:szCs w:val="28"/>
        </w:rPr>
        <w:t>)</w:t>
      </w:r>
      <w:r w:rsidRPr="00F973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№ 3 к настоящему Административному регламенту</w:t>
      </w:r>
      <w:r w:rsidRPr="007509EB">
        <w:rPr>
          <w:sz w:val="28"/>
          <w:szCs w:val="28"/>
        </w:rPr>
        <w:t xml:space="preserve"> и передает указанны</w:t>
      </w:r>
      <w:r>
        <w:rPr>
          <w:sz w:val="28"/>
          <w:szCs w:val="28"/>
        </w:rPr>
        <w:t>е</w:t>
      </w:r>
      <w:r w:rsidRPr="007509E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7509EB">
        <w:rPr>
          <w:sz w:val="28"/>
          <w:szCs w:val="28"/>
        </w:rPr>
        <w:t xml:space="preserve"> на </w:t>
      </w:r>
      <w:r w:rsidRPr="00BC35AC">
        <w:rPr>
          <w:color w:val="000000"/>
          <w:sz w:val="28"/>
          <w:szCs w:val="28"/>
        </w:rPr>
        <w:t>подпись</w:t>
      </w:r>
      <w:r w:rsidRPr="007509EB">
        <w:rPr>
          <w:sz w:val="28"/>
          <w:szCs w:val="28"/>
        </w:rPr>
        <w:t xml:space="preserve"> Главе муниципального образования</w:t>
      </w:r>
      <w:r>
        <w:rPr>
          <w:sz w:val="28"/>
          <w:szCs w:val="28"/>
        </w:rPr>
        <w:t xml:space="preserve">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</w:rPr>
        <w:t xml:space="preserve">  сельского  поселения  Духовщинского  района  Смоленской  области</w:t>
      </w:r>
      <w:r>
        <w:rPr>
          <w:sz w:val="28"/>
          <w:szCs w:val="28"/>
          <w:lang w:eastAsia="en-US"/>
        </w:rPr>
        <w:t>.</w:t>
      </w:r>
    </w:p>
    <w:p w:rsidR="00E44A48" w:rsidRDefault="00E44A48" w:rsidP="00E44A4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3</w:t>
      </w:r>
      <w:r w:rsidRPr="00C506E9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4</w:t>
      </w:r>
      <w:r w:rsidRPr="00C506E9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> </w:t>
      </w:r>
      <w:r w:rsidRPr="00F973C0">
        <w:rPr>
          <w:color w:val="000000"/>
          <w:sz w:val="28"/>
          <w:szCs w:val="28"/>
        </w:rPr>
        <w:t>В случае</w:t>
      </w:r>
      <w:r>
        <w:rPr>
          <w:color w:val="000000"/>
          <w:sz w:val="28"/>
          <w:szCs w:val="28"/>
        </w:rPr>
        <w:t xml:space="preserve"> если имеются </w:t>
      </w:r>
      <w:r w:rsidRPr="00F973C0">
        <w:rPr>
          <w:color w:val="000000"/>
          <w:sz w:val="28"/>
          <w:szCs w:val="28"/>
        </w:rPr>
        <w:t xml:space="preserve">определенные </w:t>
      </w:r>
      <w:r w:rsidRPr="00C506E9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одразделом</w:t>
      </w:r>
      <w:r w:rsidRPr="00C506E9">
        <w:rPr>
          <w:sz w:val="28"/>
          <w:szCs w:val="28"/>
          <w:lang w:eastAsia="en-US"/>
        </w:rPr>
        <w:t xml:space="preserve"> 2.8 </w:t>
      </w:r>
      <w:r>
        <w:rPr>
          <w:color w:val="000000"/>
          <w:sz w:val="28"/>
          <w:szCs w:val="28"/>
        </w:rPr>
        <w:t xml:space="preserve">раздела 2 </w:t>
      </w:r>
      <w:r w:rsidRPr="00F973C0">
        <w:rPr>
          <w:color w:val="000000"/>
          <w:sz w:val="28"/>
          <w:szCs w:val="28"/>
        </w:rPr>
        <w:t xml:space="preserve">настоящего </w:t>
      </w:r>
      <w:r w:rsidRPr="00F973C0">
        <w:rPr>
          <w:sz w:val="28"/>
          <w:szCs w:val="28"/>
        </w:rPr>
        <w:t>Административного</w:t>
      </w:r>
      <w:r w:rsidRPr="00F973C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</w:t>
      </w:r>
      <w:r>
        <w:rPr>
          <w:color w:val="000000"/>
          <w:sz w:val="28"/>
          <w:szCs w:val="28"/>
        </w:rPr>
        <w:t>старший  инспектор</w:t>
      </w:r>
      <w:r w:rsidRPr="00F973C0">
        <w:rPr>
          <w:color w:val="000000"/>
          <w:sz w:val="28"/>
          <w:szCs w:val="28"/>
        </w:rPr>
        <w:t xml:space="preserve">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</w:t>
      </w:r>
      <w:r w:rsidRPr="00C506E9">
        <w:rPr>
          <w:sz w:val="28"/>
          <w:szCs w:val="28"/>
          <w:lang w:eastAsia="en-US"/>
        </w:rPr>
        <w:t>обращения заявителя</w:t>
      </w:r>
      <w:r w:rsidRPr="00F973C0">
        <w:rPr>
          <w:color w:val="000000"/>
          <w:sz w:val="28"/>
          <w:szCs w:val="28"/>
        </w:rPr>
        <w:t xml:space="preserve">, готовит </w:t>
      </w:r>
      <w:r>
        <w:rPr>
          <w:sz w:val="28"/>
          <w:szCs w:val="28"/>
          <w:lang w:eastAsia="ar-SA"/>
        </w:rPr>
        <w:t xml:space="preserve">проект распоряжения об </w:t>
      </w:r>
      <w:r w:rsidRPr="00C506E9">
        <w:rPr>
          <w:sz w:val="28"/>
          <w:szCs w:val="28"/>
          <w:lang w:eastAsia="ar-SA"/>
        </w:rPr>
        <w:t>отказ</w:t>
      </w:r>
      <w:r>
        <w:rPr>
          <w:sz w:val="28"/>
          <w:szCs w:val="28"/>
          <w:lang w:eastAsia="ar-SA"/>
        </w:rPr>
        <w:t xml:space="preserve">е </w:t>
      </w:r>
      <w:r w:rsidRPr="00C506E9">
        <w:rPr>
          <w:sz w:val="28"/>
          <w:szCs w:val="28"/>
          <w:lang w:eastAsia="ar-SA"/>
        </w:rPr>
        <w:t xml:space="preserve">в назначении пенсии за выслугу лет заявителю </w:t>
      </w:r>
      <w:r>
        <w:rPr>
          <w:sz w:val="28"/>
          <w:szCs w:val="28"/>
        </w:rPr>
        <w:t xml:space="preserve">и </w:t>
      </w:r>
      <w:r w:rsidRPr="007509EB">
        <w:rPr>
          <w:sz w:val="28"/>
          <w:szCs w:val="28"/>
        </w:rPr>
        <w:t xml:space="preserve">проект уведомления </w:t>
      </w:r>
      <w:r>
        <w:rPr>
          <w:sz w:val="28"/>
          <w:szCs w:val="28"/>
          <w:lang w:eastAsia="ar-SA"/>
        </w:rPr>
        <w:t xml:space="preserve">об </w:t>
      </w:r>
      <w:r w:rsidRPr="00C506E9">
        <w:rPr>
          <w:sz w:val="28"/>
          <w:szCs w:val="28"/>
          <w:lang w:eastAsia="ar-SA"/>
        </w:rPr>
        <w:t>отказ</w:t>
      </w:r>
      <w:r>
        <w:rPr>
          <w:sz w:val="28"/>
          <w:szCs w:val="28"/>
          <w:lang w:eastAsia="ar-SA"/>
        </w:rPr>
        <w:t xml:space="preserve">е </w:t>
      </w:r>
      <w:r w:rsidRPr="00C506E9">
        <w:rPr>
          <w:sz w:val="28"/>
          <w:szCs w:val="28"/>
          <w:lang w:eastAsia="ar-SA"/>
        </w:rPr>
        <w:t xml:space="preserve">в назначении </w:t>
      </w:r>
      <w:r>
        <w:rPr>
          <w:sz w:val="28"/>
          <w:szCs w:val="28"/>
          <w:lang w:eastAsia="ar-SA"/>
        </w:rPr>
        <w:t>пенсии за выслугу лет</w:t>
      </w:r>
      <w:r w:rsidRPr="00C506E9">
        <w:rPr>
          <w:sz w:val="28"/>
          <w:szCs w:val="28"/>
          <w:lang w:eastAsia="ar-SA"/>
        </w:rPr>
        <w:t xml:space="preserve"> с указанием основания отказа</w:t>
      </w:r>
      <w:r w:rsidRPr="007509E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973C0">
        <w:rPr>
          <w:color w:val="000000"/>
          <w:sz w:val="28"/>
          <w:szCs w:val="28"/>
        </w:rPr>
        <w:t>в двух экземплярах</w:t>
      </w:r>
      <w:r>
        <w:rPr>
          <w:color w:val="000000"/>
          <w:sz w:val="28"/>
          <w:szCs w:val="28"/>
        </w:rPr>
        <w:t>)</w:t>
      </w:r>
      <w:r w:rsidRPr="00F973C0">
        <w:rPr>
          <w:color w:val="000000"/>
          <w:sz w:val="28"/>
          <w:szCs w:val="28"/>
        </w:rPr>
        <w:t xml:space="preserve"> </w:t>
      </w:r>
      <w:r w:rsidRPr="00C506E9">
        <w:rPr>
          <w:sz w:val="28"/>
          <w:szCs w:val="28"/>
          <w:lang w:eastAsia="ar-SA"/>
        </w:rPr>
        <w:t>с указанием основания отказа</w:t>
      </w:r>
      <w:r w:rsidRPr="00893D7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№ 3 к настоящему Административному регламенту</w:t>
      </w:r>
      <w:r w:rsidRPr="007509E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передает указанные проекты </w:t>
      </w:r>
      <w:r w:rsidRPr="007509EB">
        <w:rPr>
          <w:sz w:val="28"/>
          <w:szCs w:val="28"/>
        </w:rPr>
        <w:t xml:space="preserve">на </w:t>
      </w:r>
      <w:r w:rsidRPr="00BC35AC">
        <w:rPr>
          <w:color w:val="000000"/>
          <w:sz w:val="28"/>
          <w:szCs w:val="28"/>
        </w:rPr>
        <w:t>подпись</w:t>
      </w:r>
      <w:r w:rsidRPr="007509EB">
        <w:rPr>
          <w:sz w:val="28"/>
          <w:szCs w:val="28"/>
        </w:rPr>
        <w:t xml:space="preserve"> Главе муниципального образования</w:t>
      </w:r>
      <w:r>
        <w:rPr>
          <w:sz w:val="28"/>
          <w:szCs w:val="28"/>
        </w:rPr>
        <w:t xml:space="preserve">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</w:rPr>
        <w:t xml:space="preserve">  сельского  поселения  Духовщинского  района  Смоленской  области</w:t>
      </w:r>
      <w:r w:rsidRPr="00F973C0">
        <w:rPr>
          <w:color w:val="000000"/>
          <w:sz w:val="28"/>
          <w:szCs w:val="28"/>
        </w:rPr>
        <w:t>.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C506E9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4</w:t>
      </w:r>
      <w:r w:rsidRPr="00C506E9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> </w:t>
      </w:r>
      <w:r>
        <w:rPr>
          <w:sz w:val="28"/>
          <w:szCs w:val="28"/>
        </w:rPr>
        <w:t>Глава</w:t>
      </w:r>
      <w:r w:rsidRPr="007509E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</w:rPr>
        <w:t xml:space="preserve"> сельского  поселения  Духовщинского  района  Смоленской  области</w:t>
      </w:r>
      <w:r>
        <w:rPr>
          <w:sz w:val="28"/>
          <w:szCs w:val="28"/>
          <w:lang w:eastAsia="en-US"/>
        </w:rPr>
        <w:t xml:space="preserve"> </w:t>
      </w:r>
      <w:r w:rsidRPr="00884F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подписывает данные проекты и возвращает их старшему  инспектору,</w:t>
      </w:r>
      <w:r w:rsidRPr="00144BD3"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ответственн</w:t>
      </w:r>
      <w:r>
        <w:rPr>
          <w:color w:val="000000"/>
          <w:sz w:val="28"/>
          <w:szCs w:val="28"/>
        </w:rPr>
        <w:t>ому</w:t>
      </w:r>
      <w:r w:rsidRPr="00F973C0">
        <w:rPr>
          <w:color w:val="000000"/>
          <w:sz w:val="28"/>
          <w:szCs w:val="28"/>
        </w:rPr>
        <w:t xml:space="preserve">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</w:t>
      </w:r>
      <w:r w:rsidRPr="00C506E9">
        <w:rPr>
          <w:sz w:val="28"/>
          <w:szCs w:val="28"/>
          <w:lang w:eastAsia="en-US"/>
        </w:rPr>
        <w:t>обращения заявител</w:t>
      </w:r>
      <w:r>
        <w:rPr>
          <w:sz w:val="28"/>
          <w:szCs w:val="28"/>
          <w:lang w:eastAsia="en-US"/>
        </w:rPr>
        <w:t>я</w:t>
      </w:r>
      <w:r>
        <w:rPr>
          <w:bCs/>
          <w:sz w:val="28"/>
          <w:szCs w:val="28"/>
        </w:rPr>
        <w:t>, для дальнейшего оформления.</w:t>
      </w:r>
      <w:r>
        <w:rPr>
          <w:sz w:val="28"/>
          <w:szCs w:val="28"/>
          <w:lang w:eastAsia="en-US"/>
        </w:rPr>
        <w:tab/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3.4.6</w:t>
      </w:r>
      <w:r w:rsidRPr="00C506E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E44A48" w:rsidRDefault="00E44A48" w:rsidP="00E44A48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3.4.7</w:t>
      </w:r>
      <w:r w:rsidRPr="00C506E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Обязанности</w:t>
      </w:r>
      <w:r>
        <w:rPr>
          <w:sz w:val="28"/>
          <w:szCs w:val="28"/>
          <w:lang w:eastAsia="en-US"/>
        </w:rPr>
        <w:t xml:space="preserve"> старшего  инспектора</w:t>
      </w:r>
      <w:r w:rsidRPr="00C506E9">
        <w:rPr>
          <w:sz w:val="28"/>
          <w:szCs w:val="28"/>
          <w:lang w:eastAsia="en-US"/>
        </w:rPr>
        <w:t>, ответственного за рассмотрение документов, должны быть также закреплены в его должностной инструкции.</w:t>
      </w:r>
    </w:p>
    <w:p w:rsidR="00E44A48" w:rsidRPr="00C506E9" w:rsidRDefault="00E44A48" w:rsidP="00E44A48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</w:p>
    <w:p w:rsidR="00E44A48" w:rsidRPr="00E0613E" w:rsidRDefault="00E44A48" w:rsidP="00E44A48">
      <w:pPr>
        <w:widowControl w:val="0"/>
        <w:numPr>
          <w:ilvl w:val="1"/>
          <w:numId w:val="2"/>
        </w:numPr>
        <w:tabs>
          <w:tab w:val="left" w:pos="1418"/>
        </w:tabs>
        <w:autoSpaceDE w:val="0"/>
        <w:ind w:left="0" w:firstLine="709"/>
        <w:jc w:val="both"/>
        <w:rPr>
          <w:b/>
          <w:bCs/>
          <w:i/>
          <w:sz w:val="28"/>
          <w:szCs w:val="28"/>
          <w:lang w:eastAsia="en-US"/>
        </w:rPr>
      </w:pPr>
      <w:r w:rsidRPr="00E0613E">
        <w:rPr>
          <w:b/>
          <w:bCs/>
          <w:i/>
          <w:sz w:val="28"/>
          <w:szCs w:val="28"/>
          <w:lang w:eastAsia="en-US"/>
        </w:rPr>
        <w:t>Выдача результата предоставления муниципал</w:t>
      </w:r>
      <w:r>
        <w:rPr>
          <w:b/>
          <w:bCs/>
          <w:i/>
          <w:sz w:val="28"/>
          <w:szCs w:val="28"/>
          <w:lang w:eastAsia="en-US"/>
        </w:rPr>
        <w:t>ьной услуги (решения) заявителю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3.5.1.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</w:t>
      </w:r>
      <w:r>
        <w:rPr>
          <w:sz w:val="28"/>
          <w:szCs w:val="28"/>
          <w:lang w:eastAsia="en-US"/>
        </w:rPr>
        <w:t>старшему  инспектору</w:t>
      </w:r>
      <w:r w:rsidRPr="00C506E9">
        <w:rPr>
          <w:sz w:val="28"/>
          <w:szCs w:val="28"/>
          <w:lang w:eastAsia="en-US"/>
        </w:rPr>
        <w:t>, ответственному за выдачу документов.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3.5.2.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 xml:space="preserve">Решение о предоставлении или об отказе в предоставлении муниципальной услуги регистрирует </w:t>
      </w:r>
      <w:r>
        <w:rPr>
          <w:sz w:val="28"/>
          <w:szCs w:val="28"/>
          <w:lang w:eastAsia="en-US"/>
        </w:rPr>
        <w:t>старший  инспектор Администрации</w:t>
      </w:r>
      <w:r w:rsidRPr="00C506E9">
        <w:rPr>
          <w:sz w:val="28"/>
          <w:szCs w:val="28"/>
          <w:lang w:eastAsia="en-US"/>
        </w:rPr>
        <w:t>, ответственный за делопроизводство, в соответствии с установленными правилами ведения делопроизводства.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3.5.3.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Решение о предоставлении или об отказе в предоставлении муниципальной услуги с присвоенным регистрационным номером</w:t>
      </w:r>
      <w:r>
        <w:rPr>
          <w:sz w:val="28"/>
          <w:szCs w:val="28"/>
          <w:lang w:eastAsia="en-US"/>
        </w:rPr>
        <w:t xml:space="preserve"> старший  менеджер</w:t>
      </w:r>
      <w:r w:rsidRPr="00C506E9">
        <w:rPr>
          <w:sz w:val="28"/>
          <w:szCs w:val="28"/>
          <w:lang w:eastAsia="en-US"/>
        </w:rPr>
        <w:t xml:space="preserve">, ответственный за выдачу документов, направляет заявителю почтовым </w:t>
      </w:r>
      <w:r w:rsidRPr="00C506E9">
        <w:rPr>
          <w:sz w:val="28"/>
          <w:szCs w:val="28"/>
          <w:lang w:eastAsia="en-US"/>
        </w:rPr>
        <w:lastRenderedPageBreak/>
        <w:t>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3.5.4.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Результатом административной процедуры является направление заявителю решения о предоставлении или об отказе в предоставлении муниципальной услуги (приложение № 3).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3.5.5.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Продолжительность административной процедуры не более 10 рабочих дней.</w:t>
      </w:r>
    </w:p>
    <w:p w:rsidR="00E44A48" w:rsidRPr="00C506E9" w:rsidRDefault="00E44A48" w:rsidP="00E44A4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3.5.6.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Обязанности с</w:t>
      </w:r>
      <w:r>
        <w:rPr>
          <w:sz w:val="28"/>
          <w:szCs w:val="28"/>
          <w:lang w:eastAsia="en-US"/>
        </w:rPr>
        <w:t>таршего  инспектора</w:t>
      </w:r>
      <w:r w:rsidRPr="00C506E9">
        <w:rPr>
          <w:sz w:val="28"/>
          <w:szCs w:val="28"/>
          <w:lang w:eastAsia="en-US"/>
        </w:rPr>
        <w:t>, ответственного за выдачу документов, должны быть также закреплены в его должностной инструкции.</w:t>
      </w:r>
    </w:p>
    <w:p w:rsidR="00E44A48" w:rsidRDefault="00E44A48" w:rsidP="00E44A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48" w:rsidRPr="00037641" w:rsidRDefault="00E44A48" w:rsidP="00E44A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4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37641">
        <w:rPr>
          <w:rFonts w:ascii="Times New Roman" w:hAnsi="Times New Roman" w:cs="Times New Roman"/>
          <w:b/>
          <w:sz w:val="28"/>
          <w:szCs w:val="28"/>
        </w:rPr>
        <w:t>. Направление информации о назначении пенсии за выслугу лет</w:t>
      </w:r>
    </w:p>
    <w:p w:rsidR="00E44A48" w:rsidRPr="0045225C" w:rsidRDefault="00E44A48" w:rsidP="00E44A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5C">
        <w:rPr>
          <w:rFonts w:ascii="Times New Roman" w:hAnsi="Times New Roman" w:cs="Times New Roman"/>
          <w:b/>
          <w:sz w:val="28"/>
          <w:szCs w:val="28"/>
        </w:rPr>
        <w:t xml:space="preserve">для размещения в </w:t>
      </w:r>
      <w:r w:rsidRPr="0045225C">
        <w:rPr>
          <w:rFonts w:ascii="Times New Roman" w:hAnsi="Times New Roman"/>
          <w:b/>
          <w:sz w:val="28"/>
          <w:szCs w:val="28"/>
        </w:rPr>
        <w:t>Единой государственной информационной системе социального обеспечения (ЕГИССО)</w:t>
      </w:r>
    </w:p>
    <w:p w:rsidR="00E44A48" w:rsidRPr="0045225C" w:rsidRDefault="00E44A48" w:rsidP="00E44A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4A48" w:rsidRPr="009F744B" w:rsidRDefault="00E44A48" w:rsidP="00E4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3.6.1. </w:t>
      </w:r>
      <w:r w:rsidRPr="009F744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037641">
        <w:rPr>
          <w:rFonts w:ascii="Times New Roman" w:hAnsi="Times New Roman" w:cs="Times New Roman"/>
          <w:sz w:val="28"/>
          <w:szCs w:val="28"/>
        </w:rPr>
        <w:t xml:space="preserve">о назначении пенсии за выслугу лет </w:t>
      </w:r>
      <w:r w:rsidRPr="009F744B">
        <w:rPr>
          <w:rFonts w:ascii="Times New Roman" w:hAnsi="Times New Roman" w:cs="Times New Roman"/>
          <w:sz w:val="28"/>
          <w:szCs w:val="28"/>
        </w:rPr>
        <w:t xml:space="preserve">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7" w:history="1">
        <w:r w:rsidRPr="009F74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744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744B">
        <w:rPr>
          <w:rFonts w:ascii="Times New Roman" w:hAnsi="Times New Roman" w:cs="Times New Roman"/>
          <w:sz w:val="28"/>
          <w:szCs w:val="28"/>
        </w:rPr>
        <w:t>17.07.1999 № 178-ФЗ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F744B">
        <w:rPr>
          <w:rFonts w:ascii="Times New Roman" w:hAnsi="Times New Roman" w:cs="Times New Roman"/>
          <w:sz w:val="28"/>
          <w:szCs w:val="28"/>
        </w:rPr>
        <w:t>государственной социальной помощи».</w:t>
      </w:r>
    </w:p>
    <w:p w:rsidR="00E44A48" w:rsidRDefault="00E44A48" w:rsidP="00E44A4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37641">
        <w:rPr>
          <w:sz w:val="28"/>
          <w:szCs w:val="28"/>
        </w:rPr>
        <w:t>3.6.2. С</w:t>
      </w:r>
      <w:r>
        <w:rPr>
          <w:sz w:val="28"/>
          <w:szCs w:val="28"/>
        </w:rPr>
        <w:t>тарший  инспектор</w:t>
      </w:r>
      <w:r w:rsidRPr="00037641">
        <w:rPr>
          <w:sz w:val="28"/>
          <w:szCs w:val="28"/>
        </w:rPr>
        <w:t xml:space="preserve"> </w:t>
      </w:r>
      <w:r w:rsidRPr="00037641">
        <w:rPr>
          <w:sz w:val="28"/>
          <w:szCs w:val="28"/>
          <w:lang w:eastAsia="en-US"/>
        </w:rPr>
        <w:t>Администрации</w:t>
      </w:r>
      <w:r w:rsidRPr="00037641">
        <w:rPr>
          <w:sz w:val="28"/>
          <w:szCs w:val="28"/>
        </w:rPr>
        <w:t xml:space="preserve">, ответственный за рассмотрение </w:t>
      </w:r>
      <w:r w:rsidRPr="00B07CE7">
        <w:rPr>
          <w:sz w:val="28"/>
          <w:szCs w:val="28"/>
          <w:lang w:eastAsia="en-US"/>
        </w:rPr>
        <w:t>обращения заявителя</w:t>
      </w:r>
      <w:r w:rsidRPr="00037641">
        <w:rPr>
          <w:sz w:val="28"/>
          <w:szCs w:val="28"/>
        </w:rPr>
        <w:t xml:space="preserve">, в течение 1 рабочего дня со дня издания распоряжения Администрации о назначении пенсии за выслугу лет </w:t>
      </w:r>
      <w:r w:rsidRPr="00F66BB0">
        <w:rPr>
          <w:sz w:val="28"/>
          <w:szCs w:val="28"/>
        </w:rPr>
        <w:t xml:space="preserve">представляет копию этого </w:t>
      </w:r>
      <w:r w:rsidRPr="00037641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 в  сектор бухгалтерского учета и  отчетности </w:t>
      </w:r>
      <w:r w:rsidRPr="00F66BB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 образования «Духовщинский  район»  Смоленской  области</w:t>
      </w:r>
      <w:r w:rsidRPr="00F66BB0">
        <w:rPr>
          <w:sz w:val="28"/>
          <w:szCs w:val="28"/>
        </w:rPr>
        <w:t xml:space="preserve"> для дальнейшего размещения информации о </w:t>
      </w:r>
      <w:r>
        <w:rPr>
          <w:sz w:val="28"/>
          <w:szCs w:val="28"/>
        </w:rPr>
        <w:t xml:space="preserve">назначении  пенсии за  выслугу  лет в </w:t>
      </w:r>
      <w:r w:rsidRPr="009F744B">
        <w:rPr>
          <w:sz w:val="28"/>
          <w:szCs w:val="28"/>
        </w:rPr>
        <w:t>Единой государственной информационной системе социального обеспечения</w:t>
      </w:r>
      <w:r>
        <w:rPr>
          <w:sz w:val="28"/>
          <w:szCs w:val="28"/>
        </w:rPr>
        <w:t>.</w:t>
      </w:r>
    </w:p>
    <w:p w:rsidR="00E44A48" w:rsidRPr="00C506E9" w:rsidRDefault="00E44A48" w:rsidP="00E44A48">
      <w:pPr>
        <w:widowControl w:val="0"/>
        <w:autoSpaceDE w:val="0"/>
        <w:ind w:firstLine="709"/>
        <w:jc w:val="both"/>
        <w:rPr>
          <w:bCs/>
          <w:sz w:val="28"/>
          <w:szCs w:val="28"/>
          <w:lang w:eastAsia="en-US"/>
        </w:rPr>
      </w:pPr>
    </w:p>
    <w:p w:rsidR="00E44A48" w:rsidRPr="00F47845" w:rsidRDefault="00E44A48" w:rsidP="00E44A48">
      <w:pPr>
        <w:widowControl w:val="0"/>
        <w:numPr>
          <w:ilvl w:val="0"/>
          <w:numId w:val="1"/>
        </w:numPr>
        <w:autoSpaceDE w:val="0"/>
        <w:jc w:val="center"/>
        <w:rPr>
          <w:b/>
          <w:bCs/>
          <w:sz w:val="28"/>
          <w:szCs w:val="28"/>
          <w:lang w:eastAsia="en-US"/>
        </w:rPr>
      </w:pPr>
      <w:r w:rsidRPr="00F47845">
        <w:rPr>
          <w:b/>
          <w:bCs/>
          <w:sz w:val="28"/>
          <w:szCs w:val="28"/>
          <w:lang w:eastAsia="en-US"/>
        </w:rPr>
        <w:t>Формы контроля за исполнением настоящего</w:t>
      </w:r>
    </w:p>
    <w:p w:rsidR="00E44A48" w:rsidRPr="00F47845" w:rsidRDefault="00E44A48" w:rsidP="00E44A48">
      <w:pPr>
        <w:widowControl w:val="0"/>
        <w:autoSpaceDE w:val="0"/>
        <w:ind w:left="450"/>
        <w:jc w:val="center"/>
        <w:rPr>
          <w:b/>
          <w:bCs/>
          <w:sz w:val="28"/>
          <w:szCs w:val="28"/>
          <w:lang w:eastAsia="en-US"/>
        </w:rPr>
      </w:pPr>
      <w:r w:rsidRPr="00F47845">
        <w:rPr>
          <w:b/>
          <w:bCs/>
          <w:sz w:val="28"/>
          <w:szCs w:val="28"/>
          <w:lang w:eastAsia="en-US"/>
        </w:rPr>
        <w:t>Административного регламента</w:t>
      </w:r>
    </w:p>
    <w:p w:rsidR="00E44A48" w:rsidRPr="00C506E9" w:rsidRDefault="00E44A48" w:rsidP="00E44A48">
      <w:pPr>
        <w:widowControl w:val="0"/>
        <w:autoSpaceDE w:val="0"/>
        <w:ind w:firstLine="709"/>
        <w:jc w:val="both"/>
        <w:rPr>
          <w:bCs/>
          <w:sz w:val="28"/>
          <w:szCs w:val="28"/>
          <w:lang w:eastAsia="en-US"/>
        </w:rPr>
      </w:pPr>
    </w:p>
    <w:p w:rsidR="00E44A48" w:rsidRDefault="00E44A48" w:rsidP="00E44A48">
      <w:pPr>
        <w:widowControl w:val="0"/>
        <w:numPr>
          <w:ilvl w:val="1"/>
          <w:numId w:val="3"/>
        </w:numPr>
        <w:tabs>
          <w:tab w:val="left" w:pos="1418"/>
        </w:tabs>
        <w:autoSpaceDE w:val="0"/>
        <w:ind w:left="0" w:firstLine="709"/>
        <w:jc w:val="both"/>
        <w:rPr>
          <w:b/>
          <w:bCs/>
          <w:i/>
          <w:sz w:val="28"/>
          <w:szCs w:val="28"/>
          <w:lang w:eastAsia="en-US"/>
        </w:rPr>
      </w:pPr>
      <w:r w:rsidRPr="00F47845">
        <w:rPr>
          <w:b/>
          <w:bCs/>
          <w:i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>
        <w:rPr>
          <w:b/>
          <w:bCs/>
          <w:i/>
          <w:sz w:val="28"/>
          <w:szCs w:val="28"/>
          <w:lang w:eastAsia="en-US"/>
        </w:rPr>
        <w:t>м решений ответственными лицами</w:t>
      </w:r>
    </w:p>
    <w:p w:rsidR="00E44A48" w:rsidRPr="00696D10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696D10">
        <w:rPr>
          <w:sz w:val="28"/>
          <w:szCs w:val="28"/>
          <w:lang w:eastAsia="en-US"/>
        </w:rPr>
        <w:t>4.1.1.</w:t>
      </w:r>
      <w:r w:rsidRPr="00696D10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Глава</w:t>
      </w:r>
      <w:r w:rsidRPr="00696D10">
        <w:rPr>
          <w:sz w:val="28"/>
          <w:szCs w:val="28"/>
          <w:lang w:eastAsia="en-US"/>
        </w:rPr>
        <w:t xml:space="preserve"> муниципального образования</w:t>
      </w:r>
      <w:r>
        <w:rPr>
          <w:sz w:val="28"/>
          <w:szCs w:val="28"/>
          <w:lang w:eastAsia="en-US"/>
        </w:rPr>
        <w:t xml:space="preserve">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  <w:lang w:eastAsia="en-US"/>
        </w:rPr>
        <w:t xml:space="preserve">  сельского  поселения Духовщинского района</w:t>
      </w:r>
      <w:r w:rsidRPr="00696D10">
        <w:rPr>
          <w:sz w:val="28"/>
          <w:szCs w:val="28"/>
          <w:lang w:eastAsia="en-US"/>
        </w:rPr>
        <w:t xml:space="preserve"> Смоленской области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44A48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696D10">
        <w:rPr>
          <w:sz w:val="28"/>
          <w:szCs w:val="28"/>
          <w:lang w:eastAsia="en-US"/>
        </w:rPr>
        <w:t>4.1.2.</w:t>
      </w:r>
      <w:r w:rsidRPr="00696D10">
        <w:rPr>
          <w:sz w:val="28"/>
          <w:szCs w:val="28"/>
          <w:lang w:eastAsia="en-US"/>
        </w:rPr>
        <w:tab/>
        <w:t xml:space="preserve">Текущий контроль осуществляется путем проведения </w:t>
      </w:r>
      <w:r>
        <w:rPr>
          <w:sz w:val="28"/>
          <w:szCs w:val="28"/>
          <w:lang w:eastAsia="en-US"/>
        </w:rPr>
        <w:t>Главой</w:t>
      </w:r>
      <w:r w:rsidRPr="00696D10">
        <w:rPr>
          <w:sz w:val="28"/>
          <w:szCs w:val="28"/>
          <w:lang w:eastAsia="en-US"/>
        </w:rPr>
        <w:t xml:space="preserve"> муниципального образования</w:t>
      </w:r>
      <w:r>
        <w:rPr>
          <w:sz w:val="28"/>
          <w:szCs w:val="28"/>
          <w:lang w:eastAsia="en-US"/>
        </w:rPr>
        <w:t xml:space="preserve"> 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  <w:lang w:eastAsia="en-US"/>
        </w:rPr>
        <w:t xml:space="preserve">  сельского  поселения  Духовщинского района</w:t>
      </w:r>
      <w:r w:rsidRPr="00696D10">
        <w:rPr>
          <w:sz w:val="28"/>
          <w:szCs w:val="28"/>
          <w:lang w:eastAsia="en-US"/>
        </w:rPr>
        <w:t xml:space="preserve"> Смоленской области проверок соблюдения положений настоящего</w:t>
      </w:r>
      <w:r w:rsidRPr="00C506E9">
        <w:rPr>
          <w:sz w:val="28"/>
          <w:szCs w:val="28"/>
          <w:lang w:eastAsia="en-US"/>
        </w:rPr>
        <w:t xml:space="preserve">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</w:p>
    <w:p w:rsidR="00E44A48" w:rsidRPr="00F47845" w:rsidRDefault="00E44A48" w:rsidP="00E44A48">
      <w:pPr>
        <w:widowControl w:val="0"/>
        <w:numPr>
          <w:ilvl w:val="1"/>
          <w:numId w:val="3"/>
        </w:numPr>
        <w:tabs>
          <w:tab w:val="left" w:pos="1418"/>
        </w:tabs>
        <w:autoSpaceDE w:val="0"/>
        <w:ind w:left="0" w:firstLine="709"/>
        <w:jc w:val="both"/>
        <w:rPr>
          <w:b/>
          <w:bCs/>
          <w:i/>
          <w:sz w:val="28"/>
          <w:szCs w:val="28"/>
          <w:lang w:eastAsia="en-US"/>
        </w:rPr>
      </w:pPr>
      <w:r w:rsidRPr="00F47845">
        <w:rPr>
          <w:b/>
          <w:bCs/>
          <w:i/>
          <w:sz w:val="28"/>
          <w:szCs w:val="28"/>
          <w:lang w:eastAsia="en-US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>
        <w:rPr>
          <w:b/>
          <w:bCs/>
          <w:i/>
          <w:sz w:val="28"/>
          <w:szCs w:val="28"/>
          <w:lang w:eastAsia="en-US"/>
        </w:rPr>
        <w:t>оставления муниципальной услуги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4.2.1.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4.2.2.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4.2.3.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</w:t>
      </w:r>
      <w:r w:rsidRPr="00C0545B">
        <w:rPr>
          <w:sz w:val="28"/>
          <w:szCs w:val="28"/>
          <w:lang w:eastAsia="en-US"/>
        </w:rPr>
        <w:t xml:space="preserve">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  <w:lang w:eastAsia="en-US"/>
        </w:rPr>
        <w:t xml:space="preserve">  сельского  поселения Духовщинского  района  Смоленской  области</w:t>
      </w:r>
      <w:r w:rsidRPr="00C506E9">
        <w:rPr>
          <w:sz w:val="28"/>
          <w:szCs w:val="28"/>
          <w:lang w:eastAsia="en-US"/>
        </w:rPr>
        <w:t>.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4.2.4.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E44A48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4.2.5.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</w:p>
    <w:p w:rsidR="00E44A48" w:rsidRPr="00F47845" w:rsidRDefault="00E44A48" w:rsidP="00E44A48">
      <w:pPr>
        <w:widowControl w:val="0"/>
        <w:numPr>
          <w:ilvl w:val="1"/>
          <w:numId w:val="3"/>
        </w:numPr>
        <w:tabs>
          <w:tab w:val="left" w:pos="1418"/>
        </w:tabs>
        <w:autoSpaceDE w:val="0"/>
        <w:ind w:left="0" w:firstLine="709"/>
        <w:jc w:val="both"/>
        <w:rPr>
          <w:b/>
          <w:bCs/>
          <w:i/>
          <w:sz w:val="28"/>
          <w:szCs w:val="28"/>
          <w:lang w:eastAsia="en-US"/>
        </w:rPr>
      </w:pPr>
      <w:r w:rsidRPr="00F47845">
        <w:rPr>
          <w:b/>
          <w:bCs/>
          <w:i/>
          <w:sz w:val="28"/>
          <w:szCs w:val="28"/>
          <w:lang w:eastAsia="en-US"/>
        </w:rPr>
        <w:t>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</w:t>
      </w:r>
      <w:r>
        <w:rPr>
          <w:b/>
          <w:bCs/>
          <w:i/>
          <w:sz w:val="28"/>
          <w:szCs w:val="28"/>
          <w:lang w:eastAsia="en-US"/>
        </w:rPr>
        <w:t>оставления муниципальной услуги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4.3.1.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Должностные лица Администрации несут персональную ответственность за несоблюдение сроков и последовательности совершения административных действий. Персональная ответственность должностных лиц Администрации закрепляется в их должностных инструкциях.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4.3.2.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</w:p>
    <w:p w:rsidR="00E44A48" w:rsidRPr="00F47845" w:rsidRDefault="00E44A48" w:rsidP="00E44A48">
      <w:pPr>
        <w:widowControl w:val="0"/>
        <w:numPr>
          <w:ilvl w:val="0"/>
          <w:numId w:val="1"/>
        </w:numPr>
        <w:autoSpaceDE w:val="0"/>
        <w:jc w:val="center"/>
        <w:rPr>
          <w:b/>
          <w:bCs/>
          <w:sz w:val="28"/>
          <w:szCs w:val="28"/>
          <w:lang w:eastAsia="en-US"/>
        </w:rPr>
      </w:pPr>
      <w:r w:rsidRPr="00F47845">
        <w:rPr>
          <w:b/>
          <w:bCs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44A48" w:rsidRPr="00B92727" w:rsidRDefault="00E44A48" w:rsidP="00E44A48">
      <w:pPr>
        <w:widowControl w:val="0"/>
        <w:autoSpaceDE w:val="0"/>
        <w:ind w:firstLine="709"/>
        <w:jc w:val="both"/>
        <w:rPr>
          <w:b/>
          <w:i/>
          <w:sz w:val="24"/>
          <w:szCs w:val="24"/>
          <w:lang w:eastAsia="en-US"/>
        </w:rPr>
      </w:pPr>
    </w:p>
    <w:p w:rsidR="00E44A48" w:rsidRPr="007B0CED" w:rsidRDefault="00E44A48" w:rsidP="00E44A48">
      <w:pPr>
        <w:widowControl w:val="0"/>
        <w:numPr>
          <w:ilvl w:val="1"/>
          <w:numId w:val="4"/>
        </w:numPr>
        <w:tabs>
          <w:tab w:val="left" w:pos="1418"/>
        </w:tabs>
        <w:autoSpaceDE w:val="0"/>
        <w:ind w:left="0" w:firstLine="709"/>
        <w:jc w:val="both"/>
        <w:rPr>
          <w:bCs/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 Администрации муниципального образования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  <w:lang w:eastAsia="en-US"/>
        </w:rPr>
        <w:t xml:space="preserve">  сельского  поселения Духовщинского  района  Смоленской  области</w:t>
      </w:r>
      <w:r w:rsidRPr="00C506E9">
        <w:rPr>
          <w:sz w:val="28"/>
          <w:szCs w:val="28"/>
          <w:lang w:eastAsia="en-US"/>
        </w:rPr>
        <w:t>, в досудебном (внесудебном) порядке.</w:t>
      </w:r>
    </w:p>
    <w:p w:rsidR="00E44A48" w:rsidRPr="007B0CED" w:rsidRDefault="00E44A48" w:rsidP="00E44A48">
      <w:pPr>
        <w:widowControl w:val="0"/>
        <w:numPr>
          <w:ilvl w:val="1"/>
          <w:numId w:val="4"/>
        </w:numPr>
        <w:tabs>
          <w:tab w:val="left" w:pos="1418"/>
        </w:tabs>
        <w:autoSpaceDE w:val="0"/>
        <w:ind w:left="0" w:firstLine="709"/>
        <w:jc w:val="both"/>
        <w:rPr>
          <w:bCs/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 xml:space="preserve">Информация о порядке обжалования решений и действий (бездействия) Администрации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  <w:lang w:eastAsia="en-US"/>
        </w:rPr>
        <w:t xml:space="preserve">  сельского  поселения Духовщинского  района  Смоленской  области</w:t>
      </w:r>
      <w:r w:rsidRPr="00C506E9">
        <w:rPr>
          <w:sz w:val="28"/>
          <w:szCs w:val="28"/>
          <w:lang w:eastAsia="en-US"/>
        </w:rPr>
        <w:t>, а также должностных лиц размещается:</w:t>
      </w:r>
    </w:p>
    <w:p w:rsidR="00E44A48" w:rsidRDefault="00E44A48" w:rsidP="00E44A48">
      <w:pPr>
        <w:widowControl w:val="0"/>
        <w:numPr>
          <w:ilvl w:val="0"/>
          <w:numId w:val="5"/>
        </w:numPr>
        <w:tabs>
          <w:tab w:val="left" w:pos="1418"/>
        </w:tabs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на информационных стендах Администрации;</w:t>
      </w:r>
    </w:p>
    <w:p w:rsidR="00E44A48" w:rsidRPr="00425204" w:rsidRDefault="00E44A48" w:rsidP="00E44A48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425204">
        <w:rPr>
          <w:sz w:val="28"/>
          <w:szCs w:val="28"/>
          <w:lang w:eastAsia="en-US"/>
        </w:rPr>
        <w:t>на официальном сайте Администрации</w:t>
      </w:r>
      <w:r w:rsidRPr="00425204">
        <w:rPr>
          <w:sz w:val="28"/>
          <w:szCs w:val="28"/>
        </w:rPr>
        <w:t xml:space="preserve">: </w:t>
      </w:r>
      <w:hyperlink r:id="rId18" w:history="1">
        <w:r w:rsidR="00425204" w:rsidRPr="00425204">
          <w:rPr>
            <w:rStyle w:val="a9"/>
            <w:color w:val="auto"/>
            <w:sz w:val="28"/>
            <w:szCs w:val="28"/>
            <w:lang w:eastAsia="en-US"/>
          </w:rPr>
          <w:t>http://prechistoe.admin-smolensk.ru/</w:t>
        </w:r>
      </w:hyperlink>
      <w:r w:rsidRPr="00425204">
        <w:rPr>
          <w:sz w:val="28"/>
          <w:szCs w:val="28"/>
          <w:lang w:eastAsia="en-US"/>
        </w:rPr>
        <w:t xml:space="preserve"> в  информационно-телекоммуникационных сетях общего пользования </w:t>
      </w:r>
      <w:r w:rsidRPr="00425204">
        <w:rPr>
          <w:sz w:val="28"/>
          <w:szCs w:val="28"/>
          <w:lang w:eastAsia="en-US"/>
        </w:rPr>
        <w:lastRenderedPageBreak/>
        <w:t>(в  том  числе в  сети «Интернет».</w:t>
      </w:r>
    </w:p>
    <w:p w:rsidR="00E44A48" w:rsidRPr="007B0CED" w:rsidRDefault="00E44A48" w:rsidP="00E44A48">
      <w:pPr>
        <w:widowControl w:val="0"/>
        <w:numPr>
          <w:ilvl w:val="1"/>
          <w:numId w:val="4"/>
        </w:numPr>
        <w:tabs>
          <w:tab w:val="left" w:pos="1418"/>
        </w:tabs>
        <w:autoSpaceDE w:val="0"/>
        <w:ind w:left="0" w:firstLine="709"/>
        <w:jc w:val="both"/>
        <w:rPr>
          <w:bCs/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Заявитель может обратиться с жалобой, в том числе в случаях: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 </w:t>
      </w:r>
      <w:r w:rsidRPr="00C506E9">
        <w:rPr>
          <w:sz w:val="28"/>
          <w:szCs w:val="28"/>
          <w:lang w:eastAsia="en-US"/>
        </w:rPr>
        <w:t>нарушения срока регистрации запроса заявителя о предоставлении муниципальной услуги;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2) нарушения срока предоставления муниципальной услуги;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C506E9">
        <w:rPr>
          <w:sz w:val="28"/>
          <w:szCs w:val="28"/>
          <w:lang w:eastAsia="en-US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 xml:space="preserve">7) отказа Администрации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  <w:lang w:eastAsia="en-US"/>
        </w:rPr>
        <w:t xml:space="preserve">  сельского  поселения Духовщинского  района  Смоленской  области</w:t>
      </w:r>
      <w:r w:rsidRPr="00C506E9">
        <w:rPr>
          <w:sz w:val="28"/>
          <w:szCs w:val="28"/>
          <w:lang w:eastAsia="en-US"/>
        </w:rPr>
        <w:t xml:space="preserve">, должностного лица Администрации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  <w:lang w:eastAsia="en-US"/>
        </w:rPr>
        <w:t xml:space="preserve">   сельского  поселения Духовщинского  района  Смоленской  области</w:t>
      </w:r>
      <w:r w:rsidRPr="00C506E9">
        <w:rPr>
          <w:sz w:val="28"/>
          <w:szCs w:val="28"/>
          <w:lang w:eastAsia="en-US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44A48" w:rsidRPr="007B0CED" w:rsidRDefault="00E44A48" w:rsidP="00E44A48">
      <w:pPr>
        <w:widowControl w:val="0"/>
        <w:numPr>
          <w:ilvl w:val="1"/>
          <w:numId w:val="4"/>
        </w:numPr>
        <w:tabs>
          <w:tab w:val="left" w:pos="1418"/>
        </w:tabs>
        <w:autoSpaceDE w:val="0"/>
        <w:ind w:left="0" w:firstLine="709"/>
        <w:jc w:val="both"/>
        <w:rPr>
          <w:bCs/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 xml:space="preserve">Заявитель вправе подать жалобу </w:t>
      </w:r>
      <w:r>
        <w:rPr>
          <w:sz w:val="28"/>
          <w:szCs w:val="28"/>
          <w:lang w:eastAsia="en-US"/>
        </w:rPr>
        <w:t xml:space="preserve">в Администрацию, старшему  менеджеру, </w:t>
      </w:r>
      <w:r w:rsidRPr="00C506E9">
        <w:rPr>
          <w:sz w:val="28"/>
          <w:szCs w:val="28"/>
          <w:lang w:eastAsia="en-US"/>
        </w:rPr>
        <w:t xml:space="preserve">в письменной форме или в электронном виде. </w:t>
      </w:r>
      <w:r w:rsidRPr="00204088">
        <w:rPr>
          <w:sz w:val="28"/>
          <w:szCs w:val="28"/>
          <w:lang w:eastAsia="en-US"/>
        </w:rPr>
        <w:t xml:space="preserve">Жалобы на решения, принятые комиссией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Администрации муниципального образования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  <w:lang w:eastAsia="en-US"/>
        </w:rPr>
        <w:t xml:space="preserve">  сельского  поселения Духовщинского  района  Смоленской  области</w:t>
      </w:r>
      <w:r w:rsidRPr="00204088">
        <w:rPr>
          <w:sz w:val="28"/>
          <w:szCs w:val="28"/>
          <w:lang w:eastAsia="en-US"/>
        </w:rPr>
        <w:t>,</w:t>
      </w:r>
      <w:r w:rsidRPr="00C506E9">
        <w:rPr>
          <w:sz w:val="28"/>
          <w:szCs w:val="28"/>
          <w:lang w:eastAsia="en-US"/>
        </w:rPr>
        <w:t xml:space="preserve"> подаются на имя Главы муниципального образования</w:t>
      </w:r>
      <w:r w:rsidRPr="005B0962">
        <w:rPr>
          <w:sz w:val="28"/>
          <w:szCs w:val="28"/>
          <w:lang w:eastAsia="en-US"/>
        </w:rPr>
        <w:t xml:space="preserve">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  <w:lang w:eastAsia="en-US"/>
        </w:rPr>
        <w:t xml:space="preserve">  сельского  поселения Духовщинского  района  Смоленской  области</w:t>
      </w:r>
      <w:r w:rsidRPr="00C506E9">
        <w:rPr>
          <w:sz w:val="28"/>
          <w:szCs w:val="28"/>
          <w:lang w:eastAsia="en-US"/>
        </w:rPr>
        <w:t xml:space="preserve"> и рассматриваются непосредственно должностным лицом Администрации, наделенным полномочиями по рассмотрению жалоб.</w:t>
      </w:r>
    </w:p>
    <w:p w:rsidR="00E44A48" w:rsidRPr="007B0CED" w:rsidRDefault="00E44A48" w:rsidP="00E44A48">
      <w:pPr>
        <w:widowControl w:val="0"/>
        <w:numPr>
          <w:ilvl w:val="1"/>
          <w:numId w:val="4"/>
        </w:numPr>
        <w:tabs>
          <w:tab w:val="left" w:pos="1418"/>
        </w:tabs>
        <w:autoSpaceDE w:val="0"/>
        <w:ind w:left="0" w:firstLine="709"/>
        <w:jc w:val="both"/>
        <w:rPr>
          <w:bCs/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Жалоба в письменной форме может быть также направлена по почте либо принята при личном приеме заявителя.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В электронном виде жалоба может быть подана заявителем посредством официального сайта Администрации муниципального образования</w:t>
      </w:r>
      <w:r w:rsidRPr="005B0962">
        <w:rPr>
          <w:sz w:val="28"/>
          <w:szCs w:val="28"/>
          <w:lang w:eastAsia="en-US"/>
        </w:rPr>
        <w:t xml:space="preserve">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  <w:lang w:eastAsia="en-US"/>
        </w:rPr>
        <w:t xml:space="preserve">  сельского  поселения Духовщинского  района  Смоленской  области</w:t>
      </w:r>
      <w:r w:rsidRPr="00C506E9">
        <w:rPr>
          <w:sz w:val="28"/>
          <w:szCs w:val="28"/>
          <w:lang w:eastAsia="en-US"/>
        </w:rPr>
        <w:t xml:space="preserve">, предоставляющего муниципальную услугу, в сети </w:t>
      </w:r>
      <w:r>
        <w:rPr>
          <w:sz w:val="28"/>
          <w:szCs w:val="28"/>
          <w:lang w:eastAsia="en-US"/>
        </w:rPr>
        <w:t>«</w:t>
      </w:r>
      <w:r w:rsidRPr="00C506E9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C506E9">
        <w:rPr>
          <w:sz w:val="28"/>
          <w:szCs w:val="28"/>
          <w:lang w:eastAsia="en-US"/>
        </w:rPr>
        <w:t>;</w:t>
      </w:r>
    </w:p>
    <w:p w:rsidR="00E44A48" w:rsidRPr="007B0CED" w:rsidRDefault="00E44A48" w:rsidP="00E44A48">
      <w:pPr>
        <w:widowControl w:val="0"/>
        <w:numPr>
          <w:ilvl w:val="1"/>
          <w:numId w:val="4"/>
        </w:numPr>
        <w:tabs>
          <w:tab w:val="left" w:pos="1418"/>
        </w:tabs>
        <w:autoSpaceDE w:val="0"/>
        <w:ind w:left="0" w:firstLine="709"/>
        <w:jc w:val="both"/>
        <w:rPr>
          <w:bCs/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Жалоба должна содержать: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Pr="00C506E9">
        <w:rPr>
          <w:sz w:val="28"/>
          <w:szCs w:val="28"/>
          <w:lang w:eastAsia="en-US"/>
        </w:rPr>
        <w:lastRenderedPageBreak/>
        <w:t>обжалуются;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44A48" w:rsidRPr="007B0CED" w:rsidRDefault="00E44A48" w:rsidP="00E44A48">
      <w:pPr>
        <w:widowControl w:val="0"/>
        <w:numPr>
          <w:ilvl w:val="1"/>
          <w:numId w:val="4"/>
        </w:numPr>
        <w:tabs>
          <w:tab w:val="left" w:pos="1418"/>
        </w:tabs>
        <w:autoSpaceDE w:val="0"/>
        <w:ind w:left="0" w:firstLine="709"/>
        <w:jc w:val="both"/>
        <w:rPr>
          <w:bCs/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 xml:space="preserve">Жалоба, поступившая в Администрацию муниципального образования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  <w:lang w:eastAsia="en-US"/>
        </w:rPr>
        <w:t xml:space="preserve">  сельского  поселения Духовщинского  района  Смоленской  области,</w:t>
      </w:r>
      <w:r w:rsidRPr="00C506E9">
        <w:rPr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44A48" w:rsidRPr="007B0CED" w:rsidRDefault="00E44A48" w:rsidP="00E44A48">
      <w:pPr>
        <w:widowControl w:val="0"/>
        <w:numPr>
          <w:ilvl w:val="1"/>
          <w:numId w:val="4"/>
        </w:numPr>
        <w:tabs>
          <w:tab w:val="left" w:pos="1418"/>
        </w:tabs>
        <w:autoSpaceDE w:val="0"/>
        <w:ind w:left="0" w:firstLine="709"/>
        <w:jc w:val="both"/>
        <w:rPr>
          <w:bCs/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Администрацией муниципального образования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  <w:lang w:eastAsia="en-US"/>
        </w:rPr>
        <w:t xml:space="preserve">  сельского  поселения Духовщинского  района  Смоленской  области</w:t>
      </w:r>
      <w:r w:rsidRPr="00C506E9">
        <w:rPr>
          <w:sz w:val="28"/>
          <w:szCs w:val="28"/>
          <w:lang w:eastAsia="en-US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2) отказывает в удовлетворении жалобы.</w:t>
      </w:r>
    </w:p>
    <w:p w:rsidR="00E44A48" w:rsidRPr="007B0CED" w:rsidRDefault="00E44A48" w:rsidP="00E44A48">
      <w:pPr>
        <w:widowControl w:val="0"/>
        <w:numPr>
          <w:ilvl w:val="1"/>
          <w:numId w:val="4"/>
        </w:numPr>
        <w:tabs>
          <w:tab w:val="left" w:pos="1418"/>
        </w:tabs>
        <w:autoSpaceDE w:val="0"/>
        <w:ind w:left="0" w:firstLine="709"/>
        <w:jc w:val="both"/>
        <w:rPr>
          <w:bCs/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4A48" w:rsidRPr="007B0CED" w:rsidRDefault="00E44A48" w:rsidP="00E44A48">
      <w:pPr>
        <w:widowControl w:val="0"/>
        <w:numPr>
          <w:ilvl w:val="1"/>
          <w:numId w:val="4"/>
        </w:numPr>
        <w:tabs>
          <w:tab w:val="left" w:pos="1418"/>
        </w:tabs>
        <w:autoSpaceDE w:val="0"/>
        <w:ind w:left="0" w:firstLine="709"/>
        <w:jc w:val="both"/>
        <w:rPr>
          <w:bCs/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 xml:space="preserve">Должностное лицо Администрации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  <w:lang w:eastAsia="en-US"/>
        </w:rPr>
        <w:t xml:space="preserve">  сельского  поселения Духовщинского  района  Смоленской  области</w:t>
      </w:r>
      <w:r w:rsidRPr="00C506E9">
        <w:rPr>
          <w:sz w:val="28"/>
          <w:szCs w:val="28"/>
          <w:lang w:eastAsia="en-US"/>
        </w:rPr>
        <w:t>, наделенное полномочиями по рассмотрению жалоб, отказывает в удовлетворении жалобы в следующих случаях: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 xml:space="preserve">в) наличие решения по жалобе, принятого ранее в отношении того же </w:t>
      </w:r>
      <w:r w:rsidRPr="00C506E9">
        <w:rPr>
          <w:sz w:val="28"/>
          <w:szCs w:val="28"/>
          <w:lang w:eastAsia="en-US"/>
        </w:rPr>
        <w:lastRenderedPageBreak/>
        <w:t>заявителя и по тому же предмету жалобы.</w:t>
      </w:r>
    </w:p>
    <w:p w:rsidR="00E44A48" w:rsidRPr="007B0CED" w:rsidRDefault="00E44A48" w:rsidP="00E44A48">
      <w:pPr>
        <w:widowControl w:val="0"/>
        <w:numPr>
          <w:ilvl w:val="1"/>
          <w:numId w:val="4"/>
        </w:numPr>
        <w:tabs>
          <w:tab w:val="left" w:pos="1418"/>
        </w:tabs>
        <w:autoSpaceDE w:val="0"/>
        <w:ind w:left="0" w:firstLine="709"/>
        <w:jc w:val="both"/>
        <w:rPr>
          <w:bCs/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 xml:space="preserve">Должностное лицо Администрации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  <w:lang w:eastAsia="en-US"/>
        </w:rPr>
        <w:t xml:space="preserve">  сельского  поселения Духовщинского  района  Смоленской  области</w:t>
      </w:r>
      <w:r w:rsidRPr="00C506E9">
        <w:rPr>
          <w:sz w:val="28"/>
          <w:szCs w:val="28"/>
          <w:lang w:eastAsia="en-US"/>
        </w:rPr>
        <w:t>, наделенное полномочиями по рассмотрению жалоб</w:t>
      </w:r>
      <w:r>
        <w:rPr>
          <w:sz w:val="28"/>
          <w:szCs w:val="28"/>
          <w:lang w:eastAsia="en-US"/>
        </w:rPr>
        <w:t>,</w:t>
      </w:r>
      <w:r w:rsidRPr="00C506E9">
        <w:rPr>
          <w:sz w:val="28"/>
          <w:szCs w:val="28"/>
          <w:lang w:eastAsia="en-US"/>
        </w:rPr>
        <w:t xml:space="preserve"> вправе оставить жалобу без ответа в следующих случаях: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44A48" w:rsidRPr="00C506E9" w:rsidRDefault="00E44A48" w:rsidP="00E44A48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44A48" w:rsidRPr="00C506E9" w:rsidRDefault="00E44A48" w:rsidP="00E44A48">
      <w:pPr>
        <w:widowControl w:val="0"/>
        <w:numPr>
          <w:ilvl w:val="1"/>
          <w:numId w:val="4"/>
        </w:numPr>
        <w:tabs>
          <w:tab w:val="left" w:pos="1418"/>
        </w:tabs>
        <w:autoSpaceDE w:val="0"/>
        <w:ind w:left="0" w:firstLine="709"/>
        <w:jc w:val="both"/>
        <w:rPr>
          <w:bCs/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p w:rsidR="00E44A48" w:rsidRDefault="00E44A48" w:rsidP="00E44A48">
      <w:pPr>
        <w:rPr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125"/>
        <w:tblW w:w="0" w:type="auto"/>
        <w:tblLook w:val="01E0"/>
      </w:tblPr>
      <w:tblGrid>
        <w:gridCol w:w="5495"/>
        <w:gridCol w:w="4819"/>
      </w:tblGrid>
      <w:tr w:rsidR="00E44A48" w:rsidRPr="0039336F" w:rsidTr="00D472C7">
        <w:tc>
          <w:tcPr>
            <w:tcW w:w="5495" w:type="dxa"/>
          </w:tcPr>
          <w:p w:rsidR="00E44A48" w:rsidRPr="0039336F" w:rsidRDefault="00E44A48" w:rsidP="00D472C7">
            <w:pPr>
              <w:spacing w:line="204" w:lineRule="auto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E44A48" w:rsidRPr="0039336F" w:rsidRDefault="00E44A48" w:rsidP="00D472C7">
            <w:pPr>
              <w:widowControl w:val="0"/>
              <w:spacing w:line="204" w:lineRule="auto"/>
              <w:rPr>
                <w:sz w:val="26"/>
                <w:szCs w:val="26"/>
                <w:lang w:eastAsia="en-US"/>
              </w:rPr>
            </w:pPr>
            <w:r w:rsidRPr="0039336F">
              <w:rPr>
                <w:sz w:val="26"/>
                <w:szCs w:val="26"/>
                <w:lang w:eastAsia="en-US"/>
              </w:rPr>
              <w:t>Приложение № 1</w:t>
            </w:r>
          </w:p>
          <w:p w:rsidR="00E44A48" w:rsidRPr="0039336F" w:rsidRDefault="00E44A48" w:rsidP="00D472C7">
            <w:pPr>
              <w:spacing w:line="204" w:lineRule="auto"/>
              <w:jc w:val="both"/>
              <w:rPr>
                <w:sz w:val="26"/>
                <w:szCs w:val="26"/>
              </w:rPr>
            </w:pPr>
            <w:r w:rsidRPr="0039336F">
              <w:rPr>
                <w:sz w:val="26"/>
                <w:szCs w:val="26"/>
                <w:lang w:eastAsia="en-US"/>
              </w:rPr>
              <w:t>к Административному регламенту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E44A48" w:rsidRPr="00D81AB8" w:rsidRDefault="00E44A48" w:rsidP="00E44A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E44A48" w:rsidRDefault="00E44A48" w:rsidP="00E44A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E44A48" w:rsidRPr="00E416A1" w:rsidRDefault="00E44A48" w:rsidP="00E44A48">
      <w:pPr>
        <w:pStyle w:val="ConsPlusNormal"/>
        <w:jc w:val="both"/>
        <w:rPr>
          <w:rFonts w:ascii="Times New Roman" w:hAnsi="Times New Roman" w:cs="Times New Roman"/>
        </w:rPr>
      </w:pPr>
    </w:p>
    <w:p w:rsidR="00E44A48" w:rsidRPr="00E416A1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026" type="#_x0000_t116" style="position:absolute;left:0;text-align:left;margin-left:166.4pt;margin-top:2.55pt;width:107.55pt;height:2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CF3A7C" w:rsidRPr="009C7E52" w:rsidRDefault="00CF3A7C" w:rsidP="00E44A48">
                  <w:pPr>
                    <w:jc w:val="center"/>
                    <w:rPr>
                      <w:sz w:val="18"/>
                      <w:szCs w:val="18"/>
                    </w:rPr>
                  </w:pPr>
                  <w:r w:rsidRPr="009C7E52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E44A48" w:rsidRPr="00831B5D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Pr="00831B5D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027" type="#_x0000_t32" style="position:absolute;left:0;text-align:left;margin-left:213.15pt;margin-top:9.3pt;width:13.95pt;height:0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 adj="-428671,-1,-428671">
            <v:stroke endarrow="block"/>
          </v:shape>
        </w:pict>
      </w:r>
    </w:p>
    <w:p w:rsidR="00E44A48" w:rsidRPr="00831B5D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028" type="#_x0000_t109" style="position:absolute;left:0;text-align:left;margin-left:130.5pt;margin-top:4.75pt;width:179.05pt;height:2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 style="mso-next-textbox:#AutoShape 105">
              <w:txbxContent>
                <w:p w:rsidR="00CF3A7C" w:rsidRPr="009C7E52" w:rsidRDefault="00CF3A7C" w:rsidP="00E44A48">
                  <w:pPr>
                    <w:jc w:val="center"/>
                  </w:pPr>
                  <w:r w:rsidRPr="009C7E52">
                    <w:rPr>
                      <w:sz w:val="18"/>
                      <w:szCs w:val="18"/>
                    </w:rPr>
                    <w:t>Прием заявления и прилагаемых к нему документов</w:t>
                  </w:r>
                </w:p>
              </w:txbxContent>
            </v:textbox>
          </v:shape>
        </w:pict>
      </w:r>
    </w:p>
    <w:p w:rsidR="00E44A48" w:rsidRPr="00831B5D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Pr="00831B5D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9" type="#_x0000_t34" style="position:absolute;left:0;text-align:left;margin-left:212.65pt;margin-top:18pt;width:14.05pt;height:.05pt;rotation:9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10762,-212954400,-424928">
            <v:stroke endarrow="block"/>
          </v:shape>
        </w:pict>
      </w:r>
    </w:p>
    <w:p w:rsidR="00E44A48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0" type="#_x0000_t110" style="position:absolute;left:0;text-align:left;margin-left:99.7pt;margin-top:2.05pt;width:240.85pt;height:117.0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 style="mso-next-textbox:#_x0000_s1060">
              <w:txbxContent>
                <w:p w:rsidR="00CF3A7C" w:rsidRDefault="00CF3A7C" w:rsidP="00E44A4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  <w:szCs w:val="16"/>
                    </w:rPr>
                    <w:t>Выявлены</w:t>
                  </w:r>
                  <w:r w:rsidRPr="009C7E52">
                    <w:rPr>
                      <w:sz w:val="16"/>
                      <w:szCs w:val="16"/>
                    </w:rPr>
                    <w:t xml:space="preserve"> основания для </w:t>
                  </w:r>
                  <w:r w:rsidRPr="000A6618">
                    <w:rPr>
                      <w:sz w:val="16"/>
                    </w:rPr>
                    <w:t>отказа</w:t>
                  </w:r>
                </w:p>
                <w:p w:rsidR="00CF3A7C" w:rsidRPr="00BD0D6F" w:rsidRDefault="00CF3A7C" w:rsidP="00E44A48">
                  <w:pPr>
                    <w:jc w:val="center"/>
                    <w:rPr>
                      <w:sz w:val="16"/>
                      <w:szCs w:val="16"/>
                    </w:rPr>
                  </w:pPr>
                  <w:r w:rsidRPr="000A6618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 xml:space="preserve">приеме документов, </w:t>
                  </w:r>
                  <w:r w:rsidRPr="00671DC1">
                    <w:rPr>
                      <w:sz w:val="16"/>
                    </w:rPr>
                    <w:t>п</w:t>
                  </w:r>
                  <w:r w:rsidRPr="00671DC1">
                    <w:rPr>
                      <w:sz w:val="16"/>
                      <w:szCs w:val="16"/>
                    </w:rPr>
                    <w:t xml:space="preserve">редусмотренные </w:t>
                  </w:r>
                  <w:r w:rsidRPr="00671DC1">
                    <w:rPr>
                      <w:sz w:val="16"/>
                    </w:rPr>
                    <w:t>подразделом</w:t>
                  </w:r>
                  <w:r>
                    <w:rPr>
                      <w:sz w:val="16"/>
                    </w:rPr>
                    <w:t> </w:t>
                  </w:r>
                  <w:r w:rsidRPr="00671DC1">
                    <w:rPr>
                      <w:sz w:val="16"/>
                    </w:rPr>
                    <w:t>2.</w:t>
                  </w:r>
                  <w:r>
                    <w:rPr>
                      <w:sz w:val="16"/>
                    </w:rPr>
                    <w:t>7</w:t>
                  </w:r>
                  <w:r w:rsidRPr="00671DC1">
                    <w:rPr>
                      <w:sz w:val="16"/>
                    </w:rPr>
                    <w:t xml:space="preserve"> раздела 2</w:t>
                  </w:r>
                  <w:r w:rsidRPr="000A6618">
                    <w:rPr>
                      <w:sz w:val="16"/>
                    </w:rPr>
                    <w:t xml:space="preserve"> Административного регламента?</w:t>
                  </w:r>
                </w:p>
              </w:txbxContent>
            </v:textbox>
          </v:shape>
        </w:pict>
      </w:r>
    </w:p>
    <w:p w:rsidR="00E44A48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33.55pt;margin-top:5.05pt;width:29pt;height:21.6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 style="mso-next-textbox:#_x0000_s1062">
              <w:txbxContent>
                <w:p w:rsidR="00CF3A7C" w:rsidRPr="00DE75A5" w:rsidRDefault="00CF3A7C" w:rsidP="00E44A48">
                  <w:pPr>
                    <w:rPr>
                      <w:sz w:val="16"/>
                    </w:rPr>
                  </w:pPr>
                  <w:r w:rsidRPr="00DE75A5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E44A48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109" style="position:absolute;left:0;text-align:left;margin-left:362.55pt;margin-top:1.85pt;width:121.5pt;height:27.5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 style="mso-next-textbox:#_x0000_s1064">
              <w:txbxContent>
                <w:p w:rsidR="00CF3A7C" w:rsidRPr="00E416A1" w:rsidRDefault="00CF3A7C" w:rsidP="00E44A48">
                  <w:pPr>
                    <w:jc w:val="center"/>
                    <w:rPr>
                      <w:sz w:val="16"/>
                      <w:szCs w:val="16"/>
                    </w:rPr>
                  </w:pPr>
                  <w:r w:rsidRPr="00E416A1">
                    <w:rPr>
                      <w:sz w:val="16"/>
                      <w:szCs w:val="16"/>
                    </w:rPr>
                    <w:t>Отказ в приеме документов с указанием причин</w:t>
                  </w:r>
                </w:p>
              </w:txbxContent>
            </v:textbox>
          </v:shape>
        </w:pict>
      </w:r>
    </w:p>
    <w:p w:rsidR="00E44A48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32" style="position:absolute;left:0;text-align:left;margin-left:340.55pt;margin-top:3.7pt;width:22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 adj="-390027,-1,-390027">
            <v:stroke endarrow="block"/>
          </v:shape>
        </w:pict>
      </w:r>
    </w:p>
    <w:p w:rsidR="00E44A48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202" style="position:absolute;left:0;text-align:left;margin-left:190.5pt;margin-top:3.3pt;width:29.15pt;height:21.6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 style="mso-next-textbox:#_x0000_s1063">
              <w:txbxContent>
                <w:p w:rsidR="00CF3A7C" w:rsidRPr="00BD0D6F" w:rsidRDefault="00CF3A7C" w:rsidP="00E44A48">
                  <w:pPr>
                    <w:rPr>
                      <w:sz w:val="16"/>
                    </w:rPr>
                  </w:pPr>
                  <w:r w:rsidRPr="00BD0D6F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06" o:spid="_x0000_s1029" type="#_x0000_t32" style="position:absolute;left:0;text-align:left;margin-left:209.7pt;margin-top:14.55pt;width:20.85pt;height:0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-286757,-1,-286757">
            <v:stroke endarrow="block"/>
          </v:shape>
        </w:pict>
      </w:r>
    </w:p>
    <w:p w:rsidR="00E44A48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Pr="00831B5D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7" o:spid="_x0000_s1030" type="#_x0000_t109" style="position:absolute;left:0;text-align:left;margin-left:130.5pt;margin-top:1.95pt;width:179.05pt;height:2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 style="mso-next-textbox:#AutoShape 107">
              <w:txbxContent>
                <w:p w:rsidR="00CF3A7C" w:rsidRPr="0079373E" w:rsidRDefault="00CF3A7C" w:rsidP="00E44A48">
                  <w:pPr>
                    <w:jc w:val="center"/>
                    <w:rPr>
                      <w:sz w:val="16"/>
                      <w:szCs w:val="16"/>
                    </w:rPr>
                  </w:pPr>
                  <w:r w:rsidRPr="009C7E52">
                    <w:rPr>
                      <w:sz w:val="18"/>
                      <w:szCs w:val="18"/>
                    </w:rPr>
                    <w:t>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E44A48" w:rsidRPr="00831B5D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Pr="00831B5D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6" type="#_x0000_t34" style="position:absolute;left:0;text-align:left;margin-left:212.45pt;margin-top:13.65pt;width:14.4pt;height:.05pt;rotation:9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-177811200,-433275">
            <v:stroke endarrow="block"/>
          </v:shape>
        </w:pict>
      </w:r>
    </w:p>
    <w:p w:rsidR="00E44A48" w:rsidRPr="00831B5D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110" style="position:absolute;left:0;text-align:left;margin-left:135.2pt;margin-top:9.4pt;width:168.55pt;height:106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 style="mso-next-textbox:#_x0000_s1031">
              <w:txbxContent>
                <w:p w:rsidR="00CF3A7C" w:rsidRPr="00BD0D6F" w:rsidRDefault="00CF3A7C" w:rsidP="00E44A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Выявлены</w:t>
                  </w:r>
                  <w:r w:rsidRPr="009C7E52">
                    <w:rPr>
                      <w:sz w:val="16"/>
                      <w:szCs w:val="16"/>
                    </w:rPr>
                    <w:t xml:space="preserve"> основания для</w:t>
                  </w:r>
                  <w:r>
                    <w:rPr>
                      <w:sz w:val="16"/>
                      <w:szCs w:val="16"/>
                    </w:rPr>
                    <w:t xml:space="preserve"> формирования и направления межведомственных запросов?</w:t>
                  </w:r>
                </w:p>
              </w:txbxContent>
            </v:textbox>
          </v:shape>
        </w:pict>
      </w:r>
    </w:p>
    <w:p w:rsidR="00E44A48" w:rsidRPr="00831B5D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109" style="position:absolute;left:0;text-align:left;margin-left:350.55pt;margin-top:10.3pt;width:121.5pt;height:27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 style="mso-next-textbox:#_x0000_s1032">
              <w:txbxContent>
                <w:p w:rsidR="00CF3A7C" w:rsidRPr="00BD0D6F" w:rsidRDefault="00CF3A7C" w:rsidP="00E44A48">
                  <w:pPr>
                    <w:jc w:val="center"/>
                    <w:rPr>
                      <w:sz w:val="16"/>
                    </w:rPr>
                  </w:pPr>
                  <w:r w:rsidRPr="00BD0D6F">
                    <w:rPr>
                      <w:sz w:val="16"/>
                    </w:rPr>
                    <w:t>Формирование межведомственн</w:t>
                  </w:r>
                  <w:r>
                    <w:rPr>
                      <w:sz w:val="16"/>
                    </w:rPr>
                    <w:t>ых запросов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2" type="#_x0000_t202" style="position:absolute;left:0;text-align:left;margin-left:311.55pt;margin-top:5.55pt;width:29pt;height:21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 style="mso-next-textbox:#_x0000_s1042">
              <w:txbxContent>
                <w:p w:rsidR="00CF3A7C" w:rsidRPr="00DE75A5" w:rsidRDefault="00CF3A7C" w:rsidP="00E44A48">
                  <w:pPr>
                    <w:rPr>
                      <w:sz w:val="16"/>
                    </w:rPr>
                  </w:pPr>
                  <w:r w:rsidRPr="00DE75A5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E44A48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34" style="position:absolute;left:0;text-align:left;margin-left:303.75pt;margin-top:4.2pt;width:46.8pt;height: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 adj=",-254664000,-166362">
            <v:stroke endarrow="block"/>
          </v:shape>
        </w:pict>
      </w:r>
    </w:p>
    <w:p w:rsidR="00E44A48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5" type="#_x0000_t34" style="position:absolute;left:0;text-align:left;margin-left:403.45pt;margin-top:10.5pt;width:14.4pt;height:.05pt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-177811200,-433275">
            <v:stroke endarrow="block"/>
          </v:shape>
        </w:pict>
      </w:r>
    </w:p>
    <w:p w:rsidR="00E44A48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109" style="position:absolute;left:0;text-align:left;margin-left:350.55pt;margin-top:6.25pt;width:121.5pt;height:25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 style="mso-next-textbox:#_x0000_s1033">
              <w:txbxContent>
                <w:p w:rsidR="00CF3A7C" w:rsidRPr="00BD0D6F" w:rsidRDefault="00CF3A7C" w:rsidP="00E44A48">
                  <w:pPr>
                    <w:jc w:val="center"/>
                    <w:rPr>
                      <w:sz w:val="16"/>
                    </w:rPr>
                  </w:pPr>
                  <w:r w:rsidRPr="00BD0D6F">
                    <w:rPr>
                      <w:sz w:val="16"/>
                      <w:szCs w:val="16"/>
                    </w:rPr>
                    <w:t>Направление межведомственн</w:t>
                  </w:r>
                  <w:r>
                    <w:rPr>
                      <w:sz w:val="16"/>
                      <w:szCs w:val="16"/>
                    </w:rPr>
                    <w:t>ых</w:t>
                  </w:r>
                  <w:r w:rsidRPr="00BD0D6F">
                    <w:rPr>
                      <w:sz w:val="16"/>
                      <w:szCs w:val="16"/>
                    </w:rPr>
                    <w:t xml:space="preserve"> запрос</w:t>
                  </w:r>
                  <w:r>
                    <w:rPr>
                      <w:sz w:val="16"/>
                      <w:szCs w:val="16"/>
                    </w:rPr>
                    <w:t>ов</w:t>
                  </w:r>
                </w:p>
              </w:txbxContent>
            </v:textbox>
          </v:shape>
        </w:pict>
      </w:r>
    </w:p>
    <w:p w:rsidR="00E44A48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4" style="position:absolute;left:0;text-align:left;margin-left:403.4pt;margin-top:16.05pt;width:14.4pt;height:.05pt;rotation:9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322790400,-706350">
            <v:stroke endarrow="block"/>
          </v:shape>
        </w:pict>
      </w:r>
    </w:p>
    <w:p w:rsidR="00E44A48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9" type="#_x0000_t32" style="position:absolute;left:0;text-align:left;margin-left:220.2pt;margin-top:19.85pt;width:130.3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 adj="-45884,-1,-45884">
            <v:stroke start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203.15pt;margin-top:17.15pt;width:32.6pt;height:0;rotation:9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-182971,-1,-182971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4" type="#_x0000_t202" style="position:absolute;left:0;text-align:left;margin-left:181.05pt;margin-top:4.25pt;width:29.15pt;height:21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 style="mso-next-textbox:#_x0000_s1044">
              <w:txbxContent>
                <w:p w:rsidR="00CF3A7C" w:rsidRPr="00BD0D6F" w:rsidRDefault="00CF3A7C" w:rsidP="00E44A48">
                  <w:pPr>
                    <w:rPr>
                      <w:sz w:val="16"/>
                    </w:rPr>
                  </w:pPr>
                  <w:r w:rsidRPr="00BD0D6F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4" type="#_x0000_t109" style="position:absolute;left:0;text-align:left;margin-left:350.55pt;margin-top:11.8pt;width:121.5pt;height:2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 style="mso-next-textbox:#_x0000_s1034">
              <w:txbxContent>
                <w:p w:rsidR="00CF3A7C" w:rsidRPr="00BD0D6F" w:rsidRDefault="00CF3A7C" w:rsidP="00E44A48">
                  <w:pPr>
                    <w:jc w:val="center"/>
                    <w:rPr>
                      <w:sz w:val="16"/>
                      <w:szCs w:val="16"/>
                    </w:rPr>
                  </w:pPr>
                  <w:r w:rsidRPr="00BD0D6F">
                    <w:rPr>
                      <w:sz w:val="16"/>
                    </w:rPr>
                    <w:t>По</w:t>
                  </w:r>
                  <w:r>
                    <w:rPr>
                      <w:sz w:val="16"/>
                    </w:rPr>
                    <w:t>лучение</w:t>
                  </w:r>
                  <w:r w:rsidRPr="00BD0D6F">
                    <w:rPr>
                      <w:sz w:val="16"/>
                    </w:rPr>
                    <w:t xml:space="preserve"> ответ</w:t>
                  </w:r>
                  <w:r>
                    <w:rPr>
                      <w:sz w:val="16"/>
                    </w:rPr>
                    <w:t>ов</w:t>
                  </w:r>
                  <w:r w:rsidRPr="00BD0D6F">
                    <w:rPr>
                      <w:sz w:val="16"/>
                    </w:rPr>
                    <w:t xml:space="preserve"> на межведомственны</w:t>
                  </w:r>
                  <w:r>
                    <w:rPr>
                      <w:sz w:val="16"/>
                    </w:rPr>
                    <w:t>е</w:t>
                  </w:r>
                  <w:r w:rsidRPr="00BD0D6F">
                    <w:rPr>
                      <w:sz w:val="16"/>
                    </w:rPr>
                    <w:t xml:space="preserve"> запрос</w:t>
                  </w:r>
                  <w:r>
                    <w:rPr>
                      <w:sz w:val="16"/>
                    </w:rPr>
                    <w:t>ы</w:t>
                  </w:r>
                </w:p>
              </w:txbxContent>
            </v:textbox>
          </v:shape>
        </w:pict>
      </w:r>
    </w:p>
    <w:p w:rsidR="00E44A48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Default="00635BA3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110" style="position:absolute;left:0;text-align:left;margin-left:96.25pt;margin-top:5.8pt;width:248.3pt;height:108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 style="mso-next-textbox:#_x0000_s1041">
              <w:txbxContent>
                <w:p w:rsidR="00CF3A7C" w:rsidRDefault="00CF3A7C" w:rsidP="00E44A4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  <w:szCs w:val="16"/>
                    </w:rPr>
                    <w:t>Выявлены</w:t>
                  </w:r>
                  <w:r w:rsidRPr="009C7E52">
                    <w:rPr>
                      <w:sz w:val="16"/>
                      <w:szCs w:val="16"/>
                    </w:rPr>
                    <w:t xml:space="preserve"> основания для </w:t>
                  </w:r>
                  <w:r w:rsidRPr="000A6618">
                    <w:rPr>
                      <w:sz w:val="16"/>
                    </w:rPr>
                    <w:t>отказа</w:t>
                  </w:r>
                </w:p>
                <w:p w:rsidR="00CF3A7C" w:rsidRPr="000A6618" w:rsidRDefault="00CF3A7C" w:rsidP="00E44A48">
                  <w:pPr>
                    <w:jc w:val="center"/>
                    <w:rPr>
                      <w:sz w:val="16"/>
                    </w:rPr>
                  </w:pPr>
                  <w:r w:rsidRPr="000A6618">
                    <w:rPr>
                      <w:sz w:val="16"/>
                    </w:rPr>
                    <w:t xml:space="preserve">в </w:t>
                  </w:r>
                  <w:r w:rsidRPr="00A723E9">
                    <w:rPr>
                      <w:sz w:val="16"/>
                      <w:szCs w:val="16"/>
                      <w:lang w:eastAsia="ar-SA"/>
                    </w:rPr>
                    <w:t>назначении пенсии за выслугу лет</w:t>
                  </w:r>
                  <w:r>
                    <w:rPr>
                      <w:sz w:val="16"/>
                    </w:rPr>
                    <w:t>,</w:t>
                  </w:r>
                  <w:r w:rsidRPr="000A6618">
                    <w:rPr>
                      <w:sz w:val="16"/>
                    </w:rPr>
                    <w:t xml:space="preserve"> </w:t>
                  </w:r>
                  <w:r w:rsidRPr="00671DC1">
                    <w:rPr>
                      <w:sz w:val="16"/>
                    </w:rPr>
                    <w:t>п</w:t>
                  </w:r>
                  <w:r w:rsidRPr="00671DC1">
                    <w:rPr>
                      <w:sz w:val="16"/>
                      <w:szCs w:val="16"/>
                    </w:rPr>
                    <w:t xml:space="preserve">редусмотренные </w:t>
                  </w:r>
                  <w:r w:rsidRPr="00671DC1">
                    <w:rPr>
                      <w:sz w:val="16"/>
                    </w:rPr>
                    <w:t>подразделом 2.8 раздела 2</w:t>
                  </w:r>
                  <w:r w:rsidRPr="000A6618">
                    <w:rPr>
                      <w:sz w:val="16"/>
                    </w:rPr>
                    <w:t xml:space="preserve"> Административного регламента?</w:t>
                  </w:r>
                </w:p>
              </w:txbxContent>
            </v:textbox>
          </v:shape>
        </w:pict>
      </w:r>
    </w:p>
    <w:p w:rsidR="00E44A48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Pr="00831B5D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Pr="00831B5D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Pr="00831B5D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4" type="#_x0000_t34" style="position:absolute;left:0;text-align:left;margin-left:316.85pt;margin-top:28.45pt;width:55.45pt;height:.05pt;rotation:9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 adj="10790,-63590400,-156322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3" type="#_x0000_t34" style="position:absolute;left:0;text-align:left;margin-left:68.7pt;margin-top:28.35pt;width:55.3pt;height:.05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 adj=",-63590400,-59781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0" type="#_x0000_t202" style="position:absolute;left:0;text-align:left;margin-left:344.55pt;margin-top:14.6pt;width:34pt;height:21.6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 style="mso-next-textbox:#_x0000_s1050">
              <w:txbxContent>
                <w:p w:rsidR="00CF3A7C" w:rsidRPr="00DE75A5" w:rsidRDefault="00CF3A7C" w:rsidP="00E44A48">
                  <w:pPr>
                    <w:rPr>
                      <w:sz w:val="16"/>
                    </w:rPr>
                  </w:pPr>
                  <w:r w:rsidRPr="00DE75A5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9" type="#_x0000_t202" style="position:absolute;left:0;text-align:left;margin-left:61.4pt;margin-top:14.6pt;width:29.15pt;height:21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 style="mso-next-textbox:#_x0000_s1039">
              <w:txbxContent>
                <w:p w:rsidR="00CF3A7C" w:rsidRPr="00056AC4" w:rsidRDefault="00CF3A7C" w:rsidP="00E44A4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</w:p>
    <w:p w:rsidR="00E44A48" w:rsidRPr="00831B5D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Pr="00831B5D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27" o:spid="_x0000_s1036" type="#_x0000_t109" style="position:absolute;left:0;text-align:left;margin-left:6.65pt;margin-top:10.05pt;width:197.65pt;height:3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CF3A7C" w:rsidRDefault="00CF3A7C" w:rsidP="00E44A48">
                  <w:pPr>
                    <w:jc w:val="center"/>
                    <w:rPr>
                      <w:sz w:val="16"/>
                      <w:szCs w:val="16"/>
                      <w:lang w:eastAsia="ar-SA"/>
                    </w:rPr>
                  </w:pPr>
                  <w:r w:rsidRPr="00010E1A">
                    <w:rPr>
                      <w:sz w:val="16"/>
                      <w:szCs w:val="16"/>
                    </w:rPr>
                    <w:t xml:space="preserve">Принятие </w:t>
                  </w:r>
                  <w:r w:rsidRPr="00A723E9">
                    <w:rPr>
                      <w:sz w:val="16"/>
                      <w:szCs w:val="16"/>
                    </w:rPr>
                    <w:t xml:space="preserve">решения о </w:t>
                  </w:r>
                  <w:r w:rsidRPr="00A723E9">
                    <w:rPr>
                      <w:sz w:val="16"/>
                      <w:szCs w:val="16"/>
                      <w:lang w:eastAsia="ar-SA"/>
                    </w:rPr>
                    <w:t>назначении пенсии</w:t>
                  </w:r>
                </w:p>
                <w:p w:rsidR="00CF3A7C" w:rsidRPr="00A723E9" w:rsidRDefault="00CF3A7C" w:rsidP="00E44A48">
                  <w:pPr>
                    <w:jc w:val="center"/>
                    <w:rPr>
                      <w:sz w:val="16"/>
                      <w:szCs w:val="16"/>
                    </w:rPr>
                  </w:pPr>
                  <w:r w:rsidRPr="00A723E9">
                    <w:rPr>
                      <w:sz w:val="16"/>
                      <w:szCs w:val="16"/>
                      <w:lang w:eastAsia="ar-SA"/>
                    </w:rPr>
                    <w:t>за выслугу лет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8" o:spid="_x0000_s1037" type="#_x0000_t109" style="position:absolute;left:0;text-align:left;margin-left:263.8pt;margin-top:10.05pt;width:154.25pt;height:3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CF3A7C" w:rsidRPr="00655144" w:rsidRDefault="00CF3A7C" w:rsidP="00E44A48">
                  <w:pPr>
                    <w:jc w:val="center"/>
                    <w:rPr>
                      <w:sz w:val="16"/>
                      <w:szCs w:val="16"/>
                    </w:rPr>
                  </w:pPr>
                  <w:r w:rsidRPr="00010E1A">
                    <w:rPr>
                      <w:sz w:val="16"/>
                      <w:szCs w:val="16"/>
                    </w:rPr>
                    <w:t xml:space="preserve">Принятие решения об отказе в </w:t>
                  </w:r>
                  <w:r w:rsidRPr="00A723E9">
                    <w:rPr>
                      <w:sz w:val="16"/>
                      <w:szCs w:val="16"/>
                      <w:lang w:eastAsia="ar-SA"/>
                    </w:rPr>
                    <w:t>назначении пенсии за выслугу лет</w:t>
                  </w:r>
                </w:p>
              </w:txbxContent>
            </v:textbox>
          </v:shape>
        </w:pict>
      </w:r>
    </w:p>
    <w:p w:rsidR="00E44A48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2" type="#_x0000_t32" style="position:absolute;left:0;text-align:left;margin-left:329.25pt;margin-top:22.8pt;width:26pt;height:0;rotation:9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-331435,-1,-331435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6" type="#_x0000_t34" style="position:absolute;left:0;text-align:left;margin-left:49.65pt;margin-top:22.75pt;width:26pt;height:.1pt;rotation:90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,51138000,-99111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1" type="#_x0000_t34" style="position:absolute;left:0;text-align:left;margin-left:174.6pt;margin-top:16.25pt;width:13pt;height:.05pt;rotation:9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,-102276000,-362714">
            <v:stroke endarrow="block"/>
          </v:shape>
        </w:pict>
      </w:r>
    </w:p>
    <w:p w:rsidR="00E44A48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8" type="#_x0000_t34" style="position:absolute;left:0;text-align:left;margin-left:257.3pt;margin-top:6.25pt;width:13pt;height:.05pt;rotation:9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,-102276000,-362714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7" type="#_x0000_t34" style="position:absolute;left:0;text-align:left;margin-left:157.8pt;margin-top:6.25pt;width:13pt;height:.05pt;rotation:9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,-102276000,-362714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6" type="#_x0000_t32" style="position:absolute;left:0;text-align:left;margin-left:164.3pt;margin-top:-.2pt;width:99.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 adj="-44991,-1,-44991"/>
        </w:pict>
      </w:r>
    </w:p>
    <w:p w:rsidR="00E44A48" w:rsidRPr="00831B5D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9" type="#_x0000_t109" style="position:absolute;left:0;text-align:left;margin-left:127.15pt;margin-top:1.3pt;width:69.25pt;height:44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CF3A7C" w:rsidRPr="005207C8" w:rsidRDefault="00CF3A7C" w:rsidP="00E44A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eastAsia="ar-SA"/>
                    </w:rPr>
                    <w:t xml:space="preserve">Выплата </w:t>
                  </w:r>
                  <w:r w:rsidRPr="00A723E9">
                    <w:rPr>
                      <w:sz w:val="16"/>
                      <w:szCs w:val="16"/>
                      <w:lang w:eastAsia="ar-SA"/>
                    </w:rPr>
                    <w:t>пенсии за выслугу лет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5" type="#_x0000_t109" style="position:absolute;left:0;text-align:left;margin-left:6.65pt;margin-top:1.3pt;width:112pt;height:4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CF3A7C" w:rsidRPr="005207C8" w:rsidRDefault="00CF3A7C" w:rsidP="00E44A48">
                  <w:pPr>
                    <w:jc w:val="center"/>
                    <w:rPr>
                      <w:sz w:val="16"/>
                      <w:szCs w:val="16"/>
                    </w:rPr>
                  </w:pPr>
                  <w:r w:rsidRPr="005207C8">
                    <w:rPr>
                      <w:sz w:val="16"/>
                      <w:szCs w:val="16"/>
                    </w:rPr>
                    <w:t xml:space="preserve">Направление информации </w:t>
                  </w:r>
                  <w:r w:rsidRPr="00A723E9">
                    <w:rPr>
                      <w:sz w:val="16"/>
                      <w:szCs w:val="16"/>
                    </w:rPr>
                    <w:t xml:space="preserve">о </w:t>
                  </w:r>
                  <w:r w:rsidRPr="00A723E9">
                    <w:rPr>
                      <w:sz w:val="16"/>
                      <w:szCs w:val="16"/>
                      <w:lang w:eastAsia="ar-SA"/>
                    </w:rPr>
                    <w:t>назначении пенсии за выслугу лет</w:t>
                  </w:r>
                  <w:r w:rsidRPr="005207C8">
                    <w:rPr>
                      <w:sz w:val="16"/>
                      <w:szCs w:val="16"/>
                    </w:rPr>
                    <w:t xml:space="preserve"> для размещения в ЕГИССО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48" o:spid="_x0000_s1038" type="#_x0000_t109" style="position:absolute;left:0;text-align:left;margin-left:222.3pt;margin-top:1.3pt;width:225.75pt;height:30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 style="mso-next-textbox:#AutoShape 148">
              <w:txbxContent>
                <w:p w:rsidR="00CF3A7C" w:rsidRDefault="00CF3A7C" w:rsidP="00E44A48">
                  <w:pPr>
                    <w:jc w:val="center"/>
                    <w:rPr>
                      <w:sz w:val="16"/>
                    </w:rPr>
                  </w:pPr>
                  <w:r w:rsidRPr="00655144">
                    <w:rPr>
                      <w:sz w:val="16"/>
                    </w:rPr>
                    <w:t>Выдача заявителю (</w:t>
                  </w:r>
                  <w:r>
                    <w:rPr>
                      <w:sz w:val="16"/>
                    </w:rPr>
                    <w:t>представителю</w:t>
                  </w:r>
                  <w:r w:rsidRPr="00655144">
                    <w:rPr>
                      <w:sz w:val="16"/>
                    </w:rPr>
                    <w:t xml:space="preserve"> заявител</w:t>
                  </w:r>
                  <w:r>
                    <w:rPr>
                      <w:sz w:val="16"/>
                    </w:rPr>
                    <w:t>я)</w:t>
                  </w:r>
                  <w:r w:rsidRPr="00655144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результатов</w:t>
                  </w:r>
                </w:p>
                <w:p w:rsidR="00CF3A7C" w:rsidRPr="00655144" w:rsidRDefault="00CF3A7C" w:rsidP="00E44A4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оказания муниципальной услуги</w:t>
                  </w:r>
                </w:p>
              </w:txbxContent>
            </v:textbox>
          </v:shape>
        </w:pict>
      </w:r>
    </w:p>
    <w:p w:rsidR="00E44A48" w:rsidRPr="00831B5D" w:rsidRDefault="00E44A48" w:rsidP="00E44A48">
      <w:pPr>
        <w:pStyle w:val="ConsPlusNonformat"/>
        <w:jc w:val="both"/>
        <w:rPr>
          <w:rFonts w:ascii="Times New Roman" w:hAnsi="Times New Roman" w:cs="Times New Roman"/>
        </w:rPr>
      </w:pPr>
    </w:p>
    <w:p w:rsidR="00E44A48" w:rsidRPr="00831B5D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26" o:spid="_x0000_s1035" type="#_x0000_t34" style="position:absolute;left:0;text-align:left;margin-left:319.4pt;margin-top:23.7pt;width:30.85pt;height:.05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10782,-126468000,-274148">
            <v:stroke endarrow="block"/>
          </v:shape>
        </w:pict>
      </w:r>
    </w:p>
    <w:p w:rsidR="00E44A48" w:rsidRPr="00831B5D" w:rsidRDefault="005053B7" w:rsidP="00E44A48">
      <w:pPr>
        <w:pStyle w:val="ConsPlusNonformat"/>
        <w:jc w:val="both"/>
        <w:rPr>
          <w:rFonts w:ascii="Times New Roman" w:hAnsi="Times New Roman" w:cs="Times New Roman"/>
        </w:rPr>
      </w:pPr>
      <w:r w:rsidRPr="005053B7">
        <w:rPr>
          <w:noProof/>
        </w:rPr>
        <w:pict>
          <v:shape id="_x0000_s1070" type="#_x0000_t32" style="position:absolute;left:0;text-align:left;margin-left:136.6pt;margin-top:19.25pt;width:16.85pt;height:0;rotation:9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-159917,-1,-159917">
            <v:stroke endarrow="block"/>
          </v:shape>
        </w:pict>
      </w:r>
      <w:r w:rsidRPr="005053B7">
        <w:rPr>
          <w:noProof/>
        </w:rPr>
        <w:pict>
          <v:shape id="_x0000_s1058" type="#_x0000_t32" style="position:absolute;left:0;text-align:left;margin-left:70.6pt;margin-top:19.25pt;width:16.85pt;height:0;rotation:9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-159917,-1,-159917">
            <v:stroke endarrow="block"/>
          </v:shape>
        </w:pict>
      </w:r>
    </w:p>
    <w:p w:rsidR="00E44A48" w:rsidRDefault="005053B7" w:rsidP="00E44A48">
      <w:pPr>
        <w:jc w:val="both"/>
        <w:rPr>
          <w:sz w:val="28"/>
          <w:szCs w:val="28"/>
        </w:rPr>
      </w:pPr>
      <w:r w:rsidRPr="005053B7">
        <w:rPr>
          <w:noProof/>
        </w:rPr>
        <w:pict>
          <v:shape id="AutoShape 167" o:spid="_x0000_s1040" type="#_x0000_t116" style="position:absolute;left:0;text-align:left;margin-left:287pt;margin-top:16.15pt;width:105.85pt;height:23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 style="mso-next-textbox:#AutoShape 167">
              <w:txbxContent>
                <w:p w:rsidR="00CF3A7C" w:rsidRPr="00655144" w:rsidRDefault="00CF3A7C" w:rsidP="00E44A48">
                  <w:pPr>
                    <w:jc w:val="center"/>
                    <w:rPr>
                      <w:sz w:val="18"/>
                      <w:szCs w:val="18"/>
                    </w:rPr>
                  </w:pPr>
                  <w:r w:rsidRPr="00655144">
                    <w:rPr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5053B7">
        <w:rPr>
          <w:noProof/>
        </w:rPr>
        <w:pict>
          <v:shape id="_x0000_s1057" type="#_x0000_t116" style="position:absolute;left:0;text-align:left;margin-left:62.7pt;margin-top:16.95pt;width:105.85pt;height:23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 style="mso-next-textbox:#_x0000_s1057">
              <w:txbxContent>
                <w:p w:rsidR="00CF3A7C" w:rsidRPr="00655144" w:rsidRDefault="00CF3A7C" w:rsidP="00E44A48">
                  <w:pPr>
                    <w:jc w:val="center"/>
                    <w:rPr>
                      <w:sz w:val="18"/>
                      <w:szCs w:val="18"/>
                    </w:rPr>
                  </w:pPr>
                  <w:r w:rsidRPr="00655144">
                    <w:rPr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</w:p>
    <w:p w:rsidR="00E44A48" w:rsidRDefault="00E44A48" w:rsidP="00E44A48"/>
    <w:p w:rsidR="00E44A48" w:rsidRPr="007F7A23" w:rsidRDefault="00E44A48" w:rsidP="00E44A48">
      <w:pPr>
        <w:rPr>
          <w:sz w:val="8"/>
          <w:szCs w:val="8"/>
          <w:lang w:eastAsia="en-US"/>
        </w:rPr>
      </w:pPr>
    </w:p>
    <w:tbl>
      <w:tblPr>
        <w:tblpPr w:leftFromText="180" w:rightFromText="180" w:bottomFromText="200" w:vertAnchor="text" w:horzAnchor="margin" w:tblpY="125"/>
        <w:tblW w:w="0" w:type="auto"/>
        <w:tblLook w:val="01E0"/>
      </w:tblPr>
      <w:tblGrid>
        <w:gridCol w:w="5718"/>
        <w:gridCol w:w="4510"/>
      </w:tblGrid>
      <w:tr w:rsidR="00E44A48" w:rsidRPr="003712A9" w:rsidTr="00D472C7">
        <w:tc>
          <w:tcPr>
            <w:tcW w:w="5718" w:type="dxa"/>
          </w:tcPr>
          <w:p w:rsidR="00E44A48" w:rsidRPr="003712A9" w:rsidRDefault="00E44A48" w:rsidP="00D472C7">
            <w:pPr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E44A48" w:rsidRPr="00C506E9" w:rsidRDefault="00E44A48" w:rsidP="00D472C7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sz w:val="28"/>
                <w:szCs w:val="28"/>
                <w:lang w:eastAsia="en-US"/>
              </w:rPr>
              <w:t>2</w:t>
            </w:r>
          </w:p>
          <w:p w:rsidR="00E44A48" w:rsidRPr="003712A9" w:rsidRDefault="00E44A48" w:rsidP="00D472C7">
            <w:pPr>
              <w:jc w:val="both"/>
              <w:rPr>
                <w:sz w:val="28"/>
                <w:szCs w:val="28"/>
              </w:rPr>
            </w:pPr>
            <w:r w:rsidRPr="00C506E9">
              <w:rPr>
                <w:sz w:val="28"/>
                <w:szCs w:val="28"/>
                <w:lang w:eastAsia="en-US"/>
              </w:rPr>
              <w:t>к Административному регламенту</w:t>
            </w:r>
          </w:p>
        </w:tc>
      </w:tr>
    </w:tbl>
    <w:p w:rsidR="00E44A48" w:rsidRPr="00C506E9" w:rsidRDefault="00E44A48" w:rsidP="00E44A48">
      <w:pPr>
        <w:rPr>
          <w:sz w:val="28"/>
          <w:szCs w:val="28"/>
          <w:lang w:eastAsia="en-US"/>
        </w:rPr>
      </w:pPr>
    </w:p>
    <w:tbl>
      <w:tblPr>
        <w:tblW w:w="10598" w:type="dxa"/>
        <w:tblLayout w:type="fixed"/>
        <w:tblLook w:val="04A0"/>
      </w:tblPr>
      <w:tblGrid>
        <w:gridCol w:w="4786"/>
        <w:gridCol w:w="5812"/>
      </w:tblGrid>
      <w:tr w:rsidR="00E44A48" w:rsidRPr="00C506E9" w:rsidTr="00D472C7">
        <w:tc>
          <w:tcPr>
            <w:tcW w:w="4786" w:type="dxa"/>
          </w:tcPr>
          <w:p w:rsidR="00E44A48" w:rsidRPr="00C506E9" w:rsidRDefault="00E44A48" w:rsidP="00D472C7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E44A48" w:rsidRPr="00C506E9" w:rsidRDefault="00E44A48" w:rsidP="00D472C7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Главе муниципального образования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0053A">
              <w:rPr>
                <w:rFonts w:eastAsia="Times New Roman CYR"/>
                <w:sz w:val="28"/>
                <w:szCs w:val="28"/>
                <w:lang w:eastAsia="ar-SA"/>
              </w:rPr>
              <w:t>Пречистенского</w:t>
            </w:r>
            <w:r>
              <w:rPr>
                <w:sz w:val="28"/>
                <w:szCs w:val="28"/>
                <w:lang w:eastAsia="en-US"/>
              </w:rPr>
              <w:t xml:space="preserve">  сельского  поселения Духовщинского  района  Смоленской  области</w:t>
            </w:r>
            <w:r w:rsidRPr="00C506E9">
              <w:rPr>
                <w:sz w:val="28"/>
                <w:szCs w:val="28"/>
                <w:lang w:eastAsia="en-US"/>
              </w:rPr>
              <w:t xml:space="preserve"> </w:t>
            </w:r>
          </w:p>
          <w:p w:rsidR="00E44A48" w:rsidRDefault="00E44A48" w:rsidP="00D472C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</w:t>
            </w:r>
          </w:p>
          <w:p w:rsidR="00E44A48" w:rsidRPr="004B023F" w:rsidRDefault="00E44A48" w:rsidP="00D472C7">
            <w:pPr>
              <w:widowControl w:val="0"/>
              <w:jc w:val="center"/>
              <w:rPr>
                <w:lang w:eastAsia="en-US"/>
              </w:rPr>
            </w:pPr>
            <w:r w:rsidRPr="004B023F">
              <w:rPr>
                <w:lang w:eastAsia="en-US"/>
              </w:rPr>
              <w:t>(И.О. Фамилия)</w:t>
            </w:r>
          </w:p>
          <w:p w:rsidR="00E44A48" w:rsidRPr="00C506E9" w:rsidRDefault="00E44A48" w:rsidP="00D472C7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от _____________________________________,</w:t>
            </w:r>
          </w:p>
          <w:p w:rsidR="00E44A48" w:rsidRPr="00C506E9" w:rsidRDefault="00E44A48" w:rsidP="00D472C7">
            <w:pPr>
              <w:widowControl w:val="0"/>
              <w:jc w:val="center"/>
              <w:rPr>
                <w:lang w:eastAsia="en-US"/>
              </w:rPr>
            </w:pPr>
            <w:r w:rsidRPr="00C506E9">
              <w:rPr>
                <w:lang w:eastAsia="en-US"/>
              </w:rPr>
              <w:t>(фамилия, имя, отчество)</w:t>
            </w:r>
          </w:p>
          <w:p w:rsidR="00E44A48" w:rsidRPr="00C506E9" w:rsidRDefault="00E44A48" w:rsidP="00D472C7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замещавшего муниципальные должности, должности муниципальной службы (муниципальные должности муниципальной службы) в ____________________________</w:t>
            </w:r>
          </w:p>
          <w:p w:rsidR="00E44A48" w:rsidRPr="00C506E9" w:rsidRDefault="00E44A48" w:rsidP="00D472C7">
            <w:pPr>
              <w:widowControl w:val="0"/>
              <w:jc w:val="center"/>
              <w:rPr>
                <w:lang w:eastAsia="en-US"/>
              </w:rPr>
            </w:pPr>
            <w:r w:rsidRPr="00C506E9">
              <w:rPr>
                <w:lang w:eastAsia="en-US"/>
              </w:rPr>
              <w:t>(наименование структурного подразделения органа)</w:t>
            </w:r>
          </w:p>
          <w:p w:rsidR="00E44A48" w:rsidRPr="00C506E9" w:rsidRDefault="00E44A48" w:rsidP="00D472C7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______________________________________,</w:t>
            </w:r>
          </w:p>
          <w:p w:rsidR="00E44A48" w:rsidRPr="00C506E9" w:rsidRDefault="00E44A48" w:rsidP="00D472C7">
            <w:pPr>
              <w:widowControl w:val="0"/>
              <w:jc w:val="center"/>
              <w:rPr>
                <w:lang w:eastAsia="en-US"/>
              </w:rPr>
            </w:pPr>
            <w:r w:rsidRPr="00C506E9">
              <w:rPr>
                <w:lang w:eastAsia="en-US"/>
              </w:rPr>
              <w:t>местного самоуправления (муниципального органа)</w:t>
            </w:r>
          </w:p>
          <w:p w:rsidR="00E44A48" w:rsidRPr="00C506E9" w:rsidRDefault="00E44A48" w:rsidP="00D472C7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проживающего по адресу:________________</w:t>
            </w:r>
          </w:p>
          <w:p w:rsidR="00E44A48" w:rsidRPr="00C506E9" w:rsidRDefault="00E44A48" w:rsidP="00D472C7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______________________________________</w:t>
            </w:r>
          </w:p>
          <w:p w:rsidR="00E44A48" w:rsidRPr="00C506E9" w:rsidRDefault="00E44A48" w:rsidP="00D472C7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______________________________________,</w:t>
            </w:r>
          </w:p>
          <w:p w:rsidR="00E44A48" w:rsidRPr="00C506E9" w:rsidRDefault="00E44A48" w:rsidP="00D472C7">
            <w:pPr>
              <w:widowControl w:val="0"/>
              <w:tabs>
                <w:tab w:val="left" w:pos="4884"/>
              </w:tabs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телефон________________________________</w:t>
            </w:r>
          </w:p>
          <w:p w:rsidR="00E44A48" w:rsidRPr="00C506E9" w:rsidRDefault="00E44A48" w:rsidP="00D472C7">
            <w:pPr>
              <w:widowControl w:val="0"/>
              <w:tabs>
                <w:tab w:val="left" w:pos="3729"/>
              </w:tabs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адрес электронной почты_________________</w:t>
            </w:r>
          </w:p>
        </w:tc>
      </w:tr>
    </w:tbl>
    <w:p w:rsidR="00E44A48" w:rsidRPr="00C506E9" w:rsidRDefault="00E44A48" w:rsidP="00E44A48">
      <w:pPr>
        <w:widowControl w:val="0"/>
        <w:rPr>
          <w:sz w:val="28"/>
          <w:szCs w:val="28"/>
          <w:lang w:eastAsia="en-US"/>
        </w:rPr>
      </w:pPr>
    </w:p>
    <w:p w:rsidR="00E44A48" w:rsidRDefault="00E44A48" w:rsidP="00E44A48">
      <w:pPr>
        <w:widowControl w:val="0"/>
        <w:rPr>
          <w:sz w:val="28"/>
          <w:szCs w:val="28"/>
          <w:lang w:eastAsia="en-US"/>
        </w:rPr>
      </w:pPr>
    </w:p>
    <w:p w:rsidR="00E44A48" w:rsidRPr="00C506E9" w:rsidRDefault="00E44A48" w:rsidP="00E44A48">
      <w:pPr>
        <w:widowControl w:val="0"/>
        <w:rPr>
          <w:sz w:val="28"/>
          <w:szCs w:val="28"/>
          <w:lang w:eastAsia="en-US"/>
        </w:rPr>
      </w:pPr>
    </w:p>
    <w:p w:rsidR="00E44A48" w:rsidRPr="00C506E9" w:rsidRDefault="00E44A48" w:rsidP="00E44A48">
      <w:pPr>
        <w:widowControl w:val="0"/>
        <w:jc w:val="center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Заявление</w:t>
      </w:r>
    </w:p>
    <w:p w:rsidR="00E44A48" w:rsidRPr="00C506E9" w:rsidRDefault="00E44A48" w:rsidP="00E44A48">
      <w:pPr>
        <w:widowControl w:val="0"/>
        <w:jc w:val="both"/>
        <w:rPr>
          <w:sz w:val="28"/>
          <w:szCs w:val="28"/>
          <w:lang w:eastAsia="en-US"/>
        </w:rPr>
      </w:pP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В соответствии с областным законом от 29 ноября 2007 го</w:t>
      </w:r>
      <w:r>
        <w:rPr>
          <w:sz w:val="28"/>
          <w:szCs w:val="28"/>
          <w:lang w:eastAsia="en-US"/>
        </w:rPr>
        <w:t>да № 121-з «О </w:t>
      </w:r>
      <w:r w:rsidRPr="00C506E9">
        <w:rPr>
          <w:sz w:val="28"/>
          <w:szCs w:val="28"/>
          <w:lang w:eastAsia="en-US"/>
        </w:rPr>
        <w:t xml:space="preserve">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области», прошу назначить мне с ________________________ пенсию (возобновить (прекратить) мне выплату пенсии, </w:t>
      </w:r>
    </w:p>
    <w:p w:rsidR="00E44A48" w:rsidRPr="00C506E9" w:rsidRDefault="00E44A48" w:rsidP="00E44A48">
      <w:pPr>
        <w:widowControl w:val="0"/>
        <w:jc w:val="both"/>
        <w:rPr>
          <w:lang w:eastAsia="en-US"/>
        </w:rPr>
      </w:pPr>
      <w:r w:rsidRPr="00C506E9">
        <w:rPr>
          <w:lang w:eastAsia="en-US"/>
        </w:rPr>
        <w:t xml:space="preserve"> (дата назначения пенсии за выслугу лет)</w:t>
      </w:r>
    </w:p>
    <w:p w:rsidR="00E44A48" w:rsidRPr="00C506E9" w:rsidRDefault="00E44A48" w:rsidP="00E44A48">
      <w:pPr>
        <w:widowControl w:val="0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произвести перерасчет пенсии за выслугу лет в связи с _________________________</w:t>
      </w:r>
    </w:p>
    <w:p w:rsidR="00E44A48" w:rsidRPr="00C506E9" w:rsidRDefault="00E44A48" w:rsidP="00E44A48">
      <w:pPr>
        <w:widowControl w:val="0"/>
        <w:ind w:right="424" w:firstLine="709"/>
        <w:jc w:val="right"/>
        <w:rPr>
          <w:lang w:eastAsia="en-US"/>
        </w:rPr>
      </w:pPr>
      <w:r w:rsidRPr="00C506E9">
        <w:rPr>
          <w:lang w:eastAsia="en-US"/>
        </w:rPr>
        <w:t>(причина, обстоятельства для</w:t>
      </w:r>
    </w:p>
    <w:p w:rsidR="00E44A48" w:rsidRPr="00C506E9" w:rsidRDefault="00E44A48" w:rsidP="00E44A48">
      <w:pPr>
        <w:widowControl w:val="0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________________________________________________________________________</w:t>
      </w:r>
    </w:p>
    <w:p w:rsidR="00E44A48" w:rsidRPr="00C506E9" w:rsidRDefault="00E44A48" w:rsidP="00E44A48">
      <w:pPr>
        <w:widowControl w:val="0"/>
        <w:ind w:firstLine="709"/>
        <w:jc w:val="center"/>
        <w:rPr>
          <w:lang w:eastAsia="en-US"/>
        </w:rPr>
      </w:pPr>
      <w:r w:rsidRPr="00C506E9">
        <w:rPr>
          <w:lang w:eastAsia="en-US"/>
        </w:rPr>
        <w:t>возобновления, прекращения выплаты пенсии за выслугу лет)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При замещении муниципальной должности в Смоленской области, в ином субъекте Российской Федерации, должности муниципальной службы в Смоленской области, в ином субъекте Российской Федерации государственной должности Российской Федерации, должности федеральной государственной гражданской службы Смоленской области, иного субъекта Российской Федерации, должности иного вида государственной службы Российской Федерации обязуюсь в 5-дневный срок сообщить об этом в ___________________________________________________</w:t>
      </w:r>
    </w:p>
    <w:p w:rsidR="00E44A48" w:rsidRPr="00C506E9" w:rsidRDefault="00E44A48" w:rsidP="00E44A48">
      <w:pPr>
        <w:widowControl w:val="0"/>
        <w:ind w:right="991" w:firstLine="709"/>
        <w:jc w:val="right"/>
        <w:rPr>
          <w:lang w:eastAsia="en-US"/>
        </w:rPr>
      </w:pPr>
      <w:r w:rsidRPr="00C506E9">
        <w:rPr>
          <w:lang w:eastAsia="en-US"/>
        </w:rPr>
        <w:t>(наименование органа местного самоуправления (муниципального органа)</w:t>
      </w:r>
    </w:p>
    <w:p w:rsidR="00E44A48" w:rsidRPr="00C506E9" w:rsidRDefault="00E44A48" w:rsidP="00E44A48">
      <w:pPr>
        <w:widowControl w:val="0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________________________________________________________________________</w:t>
      </w:r>
    </w:p>
    <w:p w:rsidR="00E44A48" w:rsidRPr="00C506E9" w:rsidRDefault="00E44A48" w:rsidP="00E44A48">
      <w:pPr>
        <w:widowControl w:val="0"/>
        <w:ind w:firstLine="709"/>
        <w:jc w:val="center"/>
        <w:rPr>
          <w:lang w:eastAsia="en-US"/>
        </w:rPr>
      </w:pPr>
      <w:r w:rsidRPr="00C506E9">
        <w:rPr>
          <w:lang w:eastAsia="en-US"/>
        </w:rPr>
        <w:t>муниципального образования Смоленской области)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E44A48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lastRenderedPageBreak/>
        <w:t>Пенсию за выслугу лет прошу перечислять на мой расчетный счет № ________</w:t>
      </w:r>
    </w:p>
    <w:p w:rsidR="00E44A48" w:rsidRPr="00C506E9" w:rsidRDefault="00E44A48" w:rsidP="00E44A48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___________________________________ </w:t>
      </w:r>
      <w:r w:rsidRPr="00C506E9">
        <w:rPr>
          <w:sz w:val="28"/>
          <w:szCs w:val="28"/>
          <w:lang w:eastAsia="en-US"/>
        </w:rPr>
        <w:t>в___________________________________</w:t>
      </w:r>
      <w:r>
        <w:rPr>
          <w:sz w:val="28"/>
          <w:szCs w:val="28"/>
          <w:lang w:eastAsia="en-US"/>
        </w:rPr>
        <w:t xml:space="preserve"> </w:t>
      </w:r>
      <w:r w:rsidRPr="00C506E9">
        <w:rPr>
          <w:sz w:val="28"/>
          <w:szCs w:val="28"/>
          <w:lang w:eastAsia="en-US"/>
        </w:rPr>
        <w:t>________________________________</w:t>
      </w:r>
      <w:r>
        <w:rPr>
          <w:sz w:val="28"/>
          <w:szCs w:val="28"/>
          <w:lang w:eastAsia="en-US"/>
        </w:rPr>
        <w:t>___________________________________</w:t>
      </w:r>
      <w:r w:rsidRPr="00C506E9">
        <w:rPr>
          <w:sz w:val="28"/>
          <w:szCs w:val="28"/>
          <w:lang w:eastAsia="en-US"/>
        </w:rPr>
        <w:t>_</w:t>
      </w:r>
    </w:p>
    <w:p w:rsidR="00E44A48" w:rsidRPr="004305E8" w:rsidRDefault="00E44A48" w:rsidP="00E44A48">
      <w:pPr>
        <w:widowControl w:val="0"/>
        <w:ind w:firstLine="709"/>
        <w:jc w:val="center"/>
        <w:rPr>
          <w:sz w:val="16"/>
          <w:szCs w:val="16"/>
          <w:lang w:eastAsia="en-US"/>
        </w:rPr>
      </w:pPr>
      <w:r w:rsidRPr="004305E8">
        <w:rPr>
          <w:sz w:val="16"/>
          <w:szCs w:val="16"/>
          <w:lang w:eastAsia="en-US"/>
        </w:rPr>
        <w:t>(наименование отделения, филиала банка)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К заявлению прилагаются</w:t>
      </w:r>
      <w:r w:rsidR="00CF3A7C">
        <w:rPr>
          <w:sz w:val="28"/>
          <w:szCs w:val="28"/>
          <w:lang w:eastAsia="en-US"/>
        </w:rPr>
        <w:t xml:space="preserve"> (нужное подчеркнуть)</w:t>
      </w:r>
      <w:r w:rsidRPr="00C506E9">
        <w:rPr>
          <w:sz w:val="28"/>
          <w:szCs w:val="28"/>
          <w:lang w:eastAsia="en-US"/>
        </w:rPr>
        <w:t>: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1) копия паспорта;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C506E9">
        <w:rPr>
          <w:sz w:val="28"/>
          <w:szCs w:val="28"/>
          <w:lang w:eastAsia="en-US"/>
        </w:rPr>
        <w:t>) копия трудовой книжки;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C506E9">
        <w:rPr>
          <w:sz w:val="28"/>
          <w:szCs w:val="28"/>
          <w:lang w:eastAsia="en-US"/>
        </w:rPr>
        <w:t>) копия военного билета</w:t>
      </w:r>
      <w:r>
        <w:rPr>
          <w:sz w:val="28"/>
          <w:szCs w:val="28"/>
          <w:lang w:eastAsia="en-US"/>
        </w:rPr>
        <w:t>;</w:t>
      </w:r>
    </w:p>
    <w:p w:rsidR="00E44A48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C506E9">
        <w:rPr>
          <w:sz w:val="28"/>
          <w:szCs w:val="28"/>
          <w:lang w:eastAsia="en-US"/>
        </w:rPr>
        <w:t>) другие документы, подтверждающие стаж муниципальной службы</w:t>
      </w:r>
      <w:r>
        <w:rPr>
          <w:sz w:val="28"/>
          <w:szCs w:val="28"/>
          <w:lang w:eastAsia="en-US"/>
        </w:rPr>
        <w:t>;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C506E9">
        <w:rPr>
          <w:sz w:val="28"/>
          <w:szCs w:val="28"/>
          <w:lang w:eastAsia="en-US"/>
        </w:rPr>
        <w:t>) справка о пенсии с указанием размера, выданная органом, осуществляющим пенсионное обеспечение;</w:t>
      </w:r>
    </w:p>
    <w:p w:rsidR="00E44A48" w:rsidRPr="00C506E9" w:rsidRDefault="00E44A48" w:rsidP="00E44A48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C506E9">
        <w:rPr>
          <w:sz w:val="28"/>
          <w:szCs w:val="28"/>
          <w:lang w:eastAsia="en-US"/>
        </w:rPr>
        <w:t xml:space="preserve">) копия распоряжения (приказа) об увольнении из органа местного самоуправления </w:t>
      </w:r>
      <w:r w:rsidR="00CF3A7C">
        <w:rPr>
          <w:sz w:val="28"/>
          <w:szCs w:val="28"/>
          <w:lang w:eastAsia="en-US"/>
        </w:rPr>
        <w:t xml:space="preserve">Пречистенского сельского поселения Духовщинского района </w:t>
      </w:r>
      <w:r w:rsidRPr="00C506E9">
        <w:rPr>
          <w:sz w:val="28"/>
          <w:szCs w:val="28"/>
          <w:lang w:eastAsia="en-US"/>
        </w:rPr>
        <w:t>Смоленской области;</w:t>
      </w:r>
    </w:p>
    <w:p w:rsidR="00E44A48" w:rsidRDefault="00E44A48" w:rsidP="00E44A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E61AE">
        <w:rPr>
          <w:rFonts w:ascii="Times New Roman" w:hAnsi="Times New Roman" w:cs="Times New Roman"/>
          <w:sz w:val="28"/>
          <w:szCs w:val="28"/>
        </w:rPr>
        <w:t>копия документа, подтверждающего открытие лицевого счета в кредитной организации</w:t>
      </w:r>
      <w:r w:rsidR="00CF3A7C">
        <w:rPr>
          <w:rFonts w:ascii="Times New Roman" w:hAnsi="Times New Roman" w:cs="Times New Roman"/>
          <w:sz w:val="28"/>
          <w:szCs w:val="28"/>
        </w:rPr>
        <w:t>;</w:t>
      </w:r>
    </w:p>
    <w:p w:rsidR="00CF3A7C" w:rsidRDefault="00CF3A7C" w:rsidP="00E44A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страховое свидетельство государственного пенсионного страхования;</w:t>
      </w:r>
    </w:p>
    <w:p w:rsidR="00CF3A7C" w:rsidRDefault="00CF3A7C" w:rsidP="00E44A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свидетельство о постановке на учет в налоговом органе физического лица по месту жительства на территории Российской Федерации.</w:t>
      </w:r>
    </w:p>
    <w:p w:rsidR="00E44A48" w:rsidRPr="00C506E9" w:rsidRDefault="00E44A48" w:rsidP="00E44A48">
      <w:pPr>
        <w:widowControl w:val="0"/>
        <w:rPr>
          <w:sz w:val="28"/>
          <w:szCs w:val="28"/>
          <w:lang w:eastAsia="en-US"/>
        </w:rPr>
      </w:pPr>
    </w:p>
    <w:p w:rsidR="00E44A48" w:rsidRPr="00C506E9" w:rsidRDefault="00E44A48" w:rsidP="00E44A48">
      <w:pPr>
        <w:jc w:val="both"/>
        <w:rPr>
          <w:sz w:val="28"/>
          <w:szCs w:val="28"/>
          <w:lang w:eastAsia="en-US"/>
        </w:rPr>
      </w:pPr>
    </w:p>
    <w:p w:rsidR="00E44A48" w:rsidRPr="00C506E9" w:rsidRDefault="00E44A48" w:rsidP="00E44A48">
      <w:pPr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«_____»___________________</w:t>
      </w:r>
      <w:r w:rsidRPr="00C506E9">
        <w:rPr>
          <w:sz w:val="28"/>
          <w:szCs w:val="28"/>
          <w:lang w:eastAsia="en-US"/>
        </w:rPr>
        <w:tab/>
        <w:t>_______________________</w:t>
      </w:r>
      <w:r w:rsidRPr="00C506E9"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ab/>
        <w:t>И.О. Фамилия</w:t>
      </w:r>
    </w:p>
    <w:p w:rsidR="00E44A48" w:rsidRPr="004B023F" w:rsidRDefault="00E44A48" w:rsidP="00E44A48">
      <w:pPr>
        <w:jc w:val="center"/>
        <w:rPr>
          <w:lang w:eastAsia="en-US"/>
        </w:rPr>
      </w:pPr>
      <w:r w:rsidRPr="004B023F">
        <w:rPr>
          <w:lang w:eastAsia="en-US"/>
        </w:rPr>
        <w:t>(дата)</w:t>
      </w:r>
      <w:r w:rsidRPr="004B023F">
        <w:rPr>
          <w:lang w:eastAsia="en-US"/>
        </w:rPr>
        <w:tab/>
      </w:r>
      <w:r w:rsidRPr="004B023F">
        <w:rPr>
          <w:lang w:eastAsia="en-US"/>
        </w:rPr>
        <w:tab/>
      </w:r>
      <w:r w:rsidRPr="004B023F">
        <w:rPr>
          <w:lang w:eastAsia="en-US"/>
        </w:rPr>
        <w:tab/>
      </w:r>
      <w:r w:rsidRPr="004B023F">
        <w:rPr>
          <w:lang w:eastAsia="en-US"/>
        </w:rPr>
        <w:tab/>
        <w:t xml:space="preserve"> (подпись заявителя)</w:t>
      </w:r>
    </w:p>
    <w:p w:rsidR="00E44A48" w:rsidRPr="007F7A23" w:rsidRDefault="00E44A48" w:rsidP="00E44A48">
      <w:pPr>
        <w:widowControl w:val="0"/>
        <w:jc w:val="both"/>
        <w:rPr>
          <w:rFonts w:eastAsia="SimSun"/>
          <w:sz w:val="8"/>
          <w:szCs w:val="8"/>
          <w:lang w:eastAsia="hi-IN" w:bidi="hi-IN"/>
        </w:rPr>
      </w:pPr>
      <w:r>
        <w:rPr>
          <w:rFonts w:eastAsia="SimSun"/>
          <w:sz w:val="28"/>
          <w:szCs w:val="28"/>
          <w:lang w:eastAsia="hi-IN" w:bidi="hi-IN"/>
        </w:rPr>
        <w:br w:type="page"/>
      </w:r>
    </w:p>
    <w:tbl>
      <w:tblPr>
        <w:tblpPr w:leftFromText="180" w:rightFromText="180" w:bottomFromText="200" w:vertAnchor="text" w:horzAnchor="margin" w:tblpY="125"/>
        <w:tblW w:w="0" w:type="auto"/>
        <w:tblLook w:val="01E0"/>
      </w:tblPr>
      <w:tblGrid>
        <w:gridCol w:w="5718"/>
        <w:gridCol w:w="4510"/>
      </w:tblGrid>
      <w:tr w:rsidR="00E44A48" w:rsidRPr="003712A9" w:rsidTr="00D472C7">
        <w:tc>
          <w:tcPr>
            <w:tcW w:w="5718" w:type="dxa"/>
          </w:tcPr>
          <w:p w:rsidR="00E44A48" w:rsidRPr="003712A9" w:rsidRDefault="00E44A48" w:rsidP="00D472C7">
            <w:pPr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E44A48" w:rsidRPr="00C506E9" w:rsidRDefault="00E44A48" w:rsidP="00D472C7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sz w:val="28"/>
                <w:szCs w:val="28"/>
                <w:lang w:eastAsia="en-US"/>
              </w:rPr>
              <w:t>3</w:t>
            </w:r>
          </w:p>
          <w:p w:rsidR="00E44A48" w:rsidRPr="003712A9" w:rsidRDefault="00E44A48" w:rsidP="00D472C7">
            <w:pPr>
              <w:jc w:val="both"/>
              <w:rPr>
                <w:sz w:val="28"/>
                <w:szCs w:val="28"/>
              </w:rPr>
            </w:pPr>
            <w:r w:rsidRPr="00C506E9">
              <w:rPr>
                <w:sz w:val="28"/>
                <w:szCs w:val="28"/>
                <w:lang w:eastAsia="en-US"/>
              </w:rPr>
              <w:t>к Административному регламенту</w:t>
            </w:r>
          </w:p>
        </w:tc>
      </w:tr>
    </w:tbl>
    <w:p w:rsidR="00E44A48" w:rsidRPr="00C506E9" w:rsidRDefault="00635BA3" w:rsidP="00E44A48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sz w:val="28"/>
          <w:szCs w:val="28"/>
          <w:lang w:eastAsia="hi-IN" w:bidi="hi-IN"/>
        </w:rPr>
        <w:t>Угловой штамп</w:t>
      </w:r>
    </w:p>
    <w:tbl>
      <w:tblPr>
        <w:tblW w:w="10466" w:type="dxa"/>
        <w:tblLook w:val="04A0"/>
      </w:tblPr>
      <w:tblGrid>
        <w:gridCol w:w="5070"/>
        <w:gridCol w:w="5396"/>
      </w:tblGrid>
      <w:tr w:rsidR="00E44A48" w:rsidRPr="00C506E9" w:rsidTr="00D472C7">
        <w:tc>
          <w:tcPr>
            <w:tcW w:w="5070" w:type="dxa"/>
          </w:tcPr>
          <w:p w:rsidR="00E44A48" w:rsidRPr="00C506E9" w:rsidRDefault="00E44A48" w:rsidP="00D472C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50053A">
              <w:rPr>
                <w:rFonts w:eastAsia="Times New Roman CYR"/>
                <w:sz w:val="28"/>
                <w:szCs w:val="28"/>
                <w:lang w:eastAsia="ar-SA"/>
              </w:rPr>
              <w:t>Пречистенского</w:t>
            </w:r>
            <w:r>
              <w:rPr>
                <w:sz w:val="28"/>
                <w:szCs w:val="28"/>
                <w:lang w:eastAsia="en-US"/>
              </w:rPr>
              <w:t xml:space="preserve">  сельского  поселения Духовщинского  района  Смоленской  области</w:t>
            </w:r>
            <w:r w:rsidRPr="00C506E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96" w:type="dxa"/>
          </w:tcPr>
          <w:p w:rsidR="00E44A48" w:rsidRPr="00C506E9" w:rsidRDefault="00E44A48" w:rsidP="00D472C7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Кому ____________________________________</w:t>
            </w:r>
          </w:p>
          <w:p w:rsidR="00E44A48" w:rsidRPr="00C506E9" w:rsidRDefault="00E44A48" w:rsidP="00D472C7">
            <w:pPr>
              <w:widowControl w:val="0"/>
              <w:jc w:val="center"/>
              <w:rPr>
                <w:lang w:eastAsia="en-US"/>
              </w:rPr>
            </w:pPr>
            <w:r w:rsidRPr="00C506E9">
              <w:rPr>
                <w:lang w:eastAsia="en-US"/>
              </w:rPr>
              <w:t>(фамилия, имя, отчество -</w:t>
            </w:r>
          </w:p>
          <w:p w:rsidR="00E44A48" w:rsidRPr="00C506E9" w:rsidRDefault="00E44A48" w:rsidP="00D472C7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_____________________________________</w:t>
            </w:r>
          </w:p>
          <w:p w:rsidR="00E44A48" w:rsidRPr="00C506E9" w:rsidRDefault="00E44A48" w:rsidP="00D472C7">
            <w:pPr>
              <w:widowControl w:val="0"/>
              <w:jc w:val="center"/>
              <w:rPr>
                <w:lang w:eastAsia="en-US"/>
              </w:rPr>
            </w:pPr>
            <w:r w:rsidRPr="00C506E9">
              <w:rPr>
                <w:lang w:eastAsia="en-US"/>
              </w:rPr>
              <w:t>заявителя (получателя пенсии за выслугу лет)</w:t>
            </w:r>
          </w:p>
          <w:p w:rsidR="00E44A48" w:rsidRPr="00C506E9" w:rsidRDefault="00E44A48" w:rsidP="00D472C7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_____________________________________</w:t>
            </w:r>
          </w:p>
          <w:p w:rsidR="00E44A48" w:rsidRPr="00C506E9" w:rsidRDefault="00E44A48" w:rsidP="00D472C7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Куда ________________________________</w:t>
            </w:r>
          </w:p>
          <w:p w:rsidR="00E44A48" w:rsidRPr="00C506E9" w:rsidRDefault="00E44A48" w:rsidP="00D472C7">
            <w:pPr>
              <w:widowControl w:val="0"/>
              <w:jc w:val="center"/>
              <w:rPr>
                <w:lang w:eastAsia="en-US"/>
              </w:rPr>
            </w:pPr>
            <w:r w:rsidRPr="00C506E9">
              <w:rPr>
                <w:lang w:eastAsia="en-US"/>
              </w:rPr>
              <w:t>(почтовый индекс и адрес</w:t>
            </w:r>
          </w:p>
          <w:p w:rsidR="00E44A48" w:rsidRPr="00C506E9" w:rsidRDefault="00E44A48" w:rsidP="00D472C7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_____________________________________</w:t>
            </w:r>
          </w:p>
          <w:p w:rsidR="00E44A48" w:rsidRPr="00C506E9" w:rsidRDefault="00E44A48" w:rsidP="00D472C7">
            <w:pPr>
              <w:widowControl w:val="0"/>
              <w:jc w:val="center"/>
              <w:rPr>
                <w:lang w:eastAsia="en-US"/>
              </w:rPr>
            </w:pPr>
            <w:r w:rsidRPr="00C506E9">
              <w:rPr>
                <w:lang w:eastAsia="en-US"/>
              </w:rPr>
              <w:t>заявителя согласно заявлению</w:t>
            </w:r>
          </w:p>
          <w:p w:rsidR="00E44A48" w:rsidRPr="00C506E9" w:rsidRDefault="00E44A48" w:rsidP="00D472C7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_____________________________________</w:t>
            </w:r>
          </w:p>
          <w:p w:rsidR="00E44A48" w:rsidRPr="00C506E9" w:rsidRDefault="00E44A48" w:rsidP="00D472C7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:rsidR="00E44A48" w:rsidRPr="00C506E9" w:rsidRDefault="00E44A48" w:rsidP="00E44A48">
      <w:pPr>
        <w:widowControl w:val="0"/>
        <w:jc w:val="both"/>
        <w:rPr>
          <w:sz w:val="28"/>
          <w:szCs w:val="28"/>
          <w:lang w:eastAsia="en-US"/>
        </w:rPr>
      </w:pPr>
    </w:p>
    <w:p w:rsidR="00E44A48" w:rsidRPr="00C506E9" w:rsidRDefault="00E44A48" w:rsidP="00E44A48">
      <w:pPr>
        <w:widowControl w:val="0"/>
        <w:jc w:val="both"/>
        <w:rPr>
          <w:sz w:val="28"/>
          <w:szCs w:val="28"/>
          <w:lang w:eastAsia="en-US"/>
        </w:rPr>
      </w:pPr>
    </w:p>
    <w:p w:rsidR="00E44A48" w:rsidRPr="00C506E9" w:rsidRDefault="00E44A48" w:rsidP="00E44A48">
      <w:pPr>
        <w:widowControl w:val="0"/>
        <w:jc w:val="both"/>
        <w:rPr>
          <w:sz w:val="28"/>
          <w:szCs w:val="28"/>
          <w:lang w:eastAsia="en-US"/>
        </w:rPr>
      </w:pPr>
    </w:p>
    <w:p w:rsidR="00E44A48" w:rsidRPr="00C506E9" w:rsidRDefault="00E44A48" w:rsidP="00E44A48">
      <w:pPr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УВЕДОМЛЕНИЕ</w:t>
      </w:r>
    </w:p>
    <w:p w:rsidR="00E44A48" w:rsidRPr="00C506E9" w:rsidRDefault="00E44A48" w:rsidP="00E44A48">
      <w:pPr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от_________________ №_____________</w:t>
      </w:r>
    </w:p>
    <w:p w:rsidR="00E44A48" w:rsidRPr="00C506E9" w:rsidRDefault="00E44A48" w:rsidP="00E44A48">
      <w:pPr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о_________________________________</w:t>
      </w:r>
    </w:p>
    <w:p w:rsidR="00E44A48" w:rsidRPr="00C506E9" w:rsidRDefault="00E44A48" w:rsidP="00E44A48">
      <w:pPr>
        <w:jc w:val="both"/>
        <w:rPr>
          <w:sz w:val="28"/>
          <w:szCs w:val="28"/>
          <w:lang w:eastAsia="en-US"/>
        </w:rPr>
      </w:pPr>
    </w:p>
    <w:p w:rsidR="00E44A48" w:rsidRPr="00204088" w:rsidRDefault="00E44A48" w:rsidP="00E44A48">
      <w:pPr>
        <w:jc w:val="center"/>
        <w:rPr>
          <w:b/>
          <w:sz w:val="28"/>
          <w:szCs w:val="28"/>
          <w:lang w:eastAsia="en-US"/>
        </w:rPr>
      </w:pPr>
      <w:r w:rsidRPr="00204088">
        <w:rPr>
          <w:b/>
          <w:sz w:val="28"/>
          <w:szCs w:val="28"/>
          <w:lang w:eastAsia="en-US"/>
        </w:rPr>
        <w:t>Уважаемый (ая) ______________________________!</w:t>
      </w:r>
    </w:p>
    <w:p w:rsidR="00E44A48" w:rsidRPr="00C506E9" w:rsidRDefault="00E44A48" w:rsidP="00E44A48">
      <w:pPr>
        <w:ind w:firstLine="1418"/>
        <w:jc w:val="center"/>
        <w:rPr>
          <w:lang w:eastAsia="en-US"/>
        </w:rPr>
      </w:pPr>
      <w:r w:rsidRPr="00C506E9">
        <w:rPr>
          <w:lang w:eastAsia="en-US"/>
        </w:rPr>
        <w:t>(имя, отчество)</w:t>
      </w:r>
    </w:p>
    <w:p w:rsidR="00E44A48" w:rsidRPr="00C506E9" w:rsidRDefault="00E44A48" w:rsidP="00E44A48">
      <w:pPr>
        <w:jc w:val="both"/>
        <w:rPr>
          <w:sz w:val="28"/>
          <w:szCs w:val="28"/>
          <w:lang w:eastAsia="en-US"/>
        </w:rPr>
      </w:pPr>
    </w:p>
    <w:p w:rsidR="00E44A48" w:rsidRPr="00C506E9" w:rsidRDefault="00E44A48" w:rsidP="00E44A48">
      <w:pPr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 xml:space="preserve">Администрация </w:t>
      </w: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  <w:lang w:eastAsia="en-US"/>
        </w:rPr>
        <w:t xml:space="preserve">  сельского  поселения Духовщинского  района  Смоленской  области</w:t>
      </w:r>
      <w:r w:rsidRPr="00C506E9">
        <w:rPr>
          <w:sz w:val="28"/>
          <w:szCs w:val="28"/>
          <w:lang w:eastAsia="en-US"/>
        </w:rPr>
        <w:t xml:space="preserve">  уведомляет Вас о том, что с ______________________________</w:t>
      </w:r>
    </w:p>
    <w:p w:rsidR="00E44A48" w:rsidRPr="00C506E9" w:rsidRDefault="00E44A48" w:rsidP="00E44A48">
      <w:pPr>
        <w:ind w:right="140" w:firstLine="709"/>
        <w:jc w:val="right"/>
        <w:rPr>
          <w:sz w:val="18"/>
          <w:szCs w:val="18"/>
          <w:lang w:eastAsia="en-US"/>
        </w:rPr>
      </w:pPr>
      <w:r w:rsidRPr="00C506E9">
        <w:rPr>
          <w:sz w:val="18"/>
          <w:szCs w:val="18"/>
          <w:lang w:eastAsia="en-US"/>
        </w:rPr>
        <w:t>(дата назначения, изменения размера, возобновления,</w:t>
      </w:r>
    </w:p>
    <w:p w:rsidR="00E44A48" w:rsidRPr="00C506E9" w:rsidRDefault="00E44A48" w:rsidP="00E44A48">
      <w:pPr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 xml:space="preserve">____________________________________________ Вам назначена (изменен размер, </w:t>
      </w:r>
    </w:p>
    <w:p w:rsidR="00E44A48" w:rsidRPr="00C506E9" w:rsidRDefault="00E44A48" w:rsidP="00E44A48">
      <w:pPr>
        <w:ind w:firstLine="709"/>
        <w:jc w:val="center"/>
        <w:rPr>
          <w:sz w:val="18"/>
          <w:szCs w:val="18"/>
          <w:lang w:eastAsia="en-US"/>
        </w:rPr>
      </w:pPr>
      <w:r w:rsidRPr="00C506E9">
        <w:rPr>
          <w:sz w:val="18"/>
          <w:szCs w:val="18"/>
          <w:lang w:eastAsia="en-US"/>
        </w:rPr>
        <w:t>приостановления, прекращения выплаты пенсии за выслугу лет)</w:t>
      </w:r>
    </w:p>
    <w:p w:rsidR="00E44A48" w:rsidRDefault="00E44A48" w:rsidP="00E44A4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приостановлена выплата, возобновлена выплата, прекращена выплата) пенсия(и) </w:t>
      </w:r>
      <w:r w:rsidRPr="00C506E9">
        <w:rPr>
          <w:sz w:val="28"/>
          <w:szCs w:val="28"/>
          <w:lang w:eastAsia="en-US"/>
        </w:rPr>
        <w:t>за выслугу лет в размере _________________________</w:t>
      </w:r>
      <w:r>
        <w:rPr>
          <w:sz w:val="28"/>
          <w:szCs w:val="28"/>
          <w:lang w:eastAsia="en-US"/>
        </w:rPr>
        <w:t>_____</w:t>
      </w:r>
      <w:r w:rsidRPr="00C506E9">
        <w:rPr>
          <w:sz w:val="28"/>
          <w:szCs w:val="28"/>
          <w:lang w:eastAsia="en-US"/>
        </w:rPr>
        <w:t>_____ рублей</w:t>
      </w:r>
      <w:r>
        <w:rPr>
          <w:rStyle w:val="a8"/>
          <w:sz w:val="28"/>
          <w:szCs w:val="28"/>
        </w:rPr>
        <w:footnoteReference w:id="2"/>
      </w:r>
      <w:r w:rsidRPr="00E008D7">
        <w:rPr>
          <w:sz w:val="28"/>
          <w:szCs w:val="28"/>
        </w:rPr>
        <w:t xml:space="preserve"> </w:t>
      </w:r>
      <w:r w:rsidRPr="00C506E9">
        <w:rPr>
          <w:sz w:val="28"/>
          <w:szCs w:val="28"/>
          <w:lang w:eastAsia="en-US"/>
        </w:rPr>
        <w:t>(отказано в</w:t>
      </w:r>
    </w:p>
    <w:p w:rsidR="00E44A48" w:rsidRPr="00C506E9" w:rsidRDefault="00E44A48" w:rsidP="00E44A48">
      <w:pPr>
        <w:ind w:firstLine="3261"/>
        <w:rPr>
          <w:sz w:val="18"/>
          <w:szCs w:val="18"/>
          <w:lang w:eastAsia="en-US"/>
        </w:rPr>
      </w:pPr>
      <w:r w:rsidRPr="00C506E9">
        <w:rPr>
          <w:sz w:val="18"/>
          <w:szCs w:val="18"/>
          <w:lang w:eastAsia="en-US"/>
        </w:rPr>
        <w:t>(размер пенсии за выслугу лет прописью)</w:t>
      </w:r>
    </w:p>
    <w:p w:rsidR="00E44A48" w:rsidRPr="00C506E9" w:rsidRDefault="00E44A48" w:rsidP="00E44A48">
      <w:pPr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назначении пенсии за выслугу лет) на основании _______________________________________________</w:t>
      </w:r>
      <w:r>
        <w:rPr>
          <w:sz w:val="28"/>
          <w:szCs w:val="28"/>
          <w:lang w:eastAsia="en-US"/>
        </w:rPr>
        <w:t>__________________</w:t>
      </w:r>
      <w:r w:rsidRPr="00C506E9">
        <w:rPr>
          <w:sz w:val="28"/>
          <w:szCs w:val="28"/>
          <w:lang w:eastAsia="en-US"/>
        </w:rPr>
        <w:t>__.</w:t>
      </w:r>
    </w:p>
    <w:p w:rsidR="00E44A48" w:rsidRPr="00C506E9" w:rsidRDefault="00E44A48" w:rsidP="00E44A48">
      <w:pPr>
        <w:ind w:firstLine="709"/>
        <w:jc w:val="center"/>
        <w:rPr>
          <w:sz w:val="18"/>
          <w:szCs w:val="18"/>
          <w:lang w:eastAsia="en-US"/>
        </w:rPr>
      </w:pPr>
      <w:r w:rsidRPr="00C506E9">
        <w:rPr>
          <w:sz w:val="18"/>
          <w:szCs w:val="18"/>
          <w:lang w:eastAsia="en-US"/>
        </w:rPr>
        <w:t>(основания отказа, приостановления, возобновления,</w:t>
      </w:r>
      <w:r w:rsidRPr="00AE61AE">
        <w:rPr>
          <w:sz w:val="18"/>
          <w:szCs w:val="18"/>
          <w:lang w:eastAsia="en-US"/>
        </w:rPr>
        <w:t xml:space="preserve"> </w:t>
      </w:r>
      <w:r w:rsidRPr="00C506E9">
        <w:rPr>
          <w:sz w:val="18"/>
          <w:szCs w:val="18"/>
          <w:lang w:eastAsia="en-US"/>
        </w:rPr>
        <w:t>прекращения выплаты пенсии за выслугу лет)</w:t>
      </w:r>
    </w:p>
    <w:p w:rsidR="00E44A48" w:rsidRPr="00C506E9" w:rsidRDefault="00E44A48" w:rsidP="00E44A48">
      <w:pPr>
        <w:ind w:right="849"/>
        <w:jc w:val="center"/>
        <w:rPr>
          <w:sz w:val="18"/>
          <w:szCs w:val="18"/>
          <w:lang w:eastAsia="en-US"/>
        </w:rPr>
      </w:pPr>
    </w:p>
    <w:p w:rsidR="00E44A48" w:rsidRPr="00C506E9" w:rsidRDefault="00E44A48" w:rsidP="00E44A48">
      <w:pPr>
        <w:jc w:val="both"/>
        <w:rPr>
          <w:sz w:val="28"/>
          <w:szCs w:val="28"/>
          <w:lang w:eastAsia="en-US"/>
        </w:rPr>
      </w:pPr>
    </w:p>
    <w:p w:rsidR="00E44A48" w:rsidRDefault="00E44A48" w:rsidP="00E44A48">
      <w:pPr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Глав</w:t>
      </w:r>
      <w:r>
        <w:rPr>
          <w:sz w:val="28"/>
          <w:szCs w:val="28"/>
          <w:lang w:eastAsia="en-US"/>
        </w:rPr>
        <w:t>а муниципального образования</w:t>
      </w:r>
    </w:p>
    <w:p w:rsidR="00E44A48" w:rsidRDefault="00E44A48" w:rsidP="00E44A48">
      <w:pPr>
        <w:jc w:val="both"/>
        <w:rPr>
          <w:sz w:val="28"/>
          <w:szCs w:val="28"/>
          <w:lang w:eastAsia="en-US"/>
        </w:rPr>
      </w:pPr>
      <w:r w:rsidRPr="0050053A">
        <w:rPr>
          <w:rFonts w:eastAsia="Times New Roman CYR"/>
          <w:sz w:val="28"/>
          <w:szCs w:val="28"/>
          <w:lang w:eastAsia="ar-SA"/>
        </w:rPr>
        <w:t>Пречистенского</w:t>
      </w:r>
      <w:r>
        <w:rPr>
          <w:sz w:val="28"/>
          <w:szCs w:val="28"/>
          <w:lang w:eastAsia="en-US"/>
        </w:rPr>
        <w:t xml:space="preserve">  сельского  поселения </w:t>
      </w:r>
    </w:p>
    <w:p w:rsidR="00E44A48" w:rsidRDefault="00E44A48" w:rsidP="00E44A4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Духовщинского  района  </w:t>
      </w:r>
    </w:p>
    <w:p w:rsidR="00E44A48" w:rsidRPr="00C506E9" w:rsidRDefault="00E44A48" w:rsidP="00E44A4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Смоленской  области</w:t>
      </w:r>
      <w:r w:rsidRPr="00C506E9"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</w:t>
      </w:r>
      <w:r w:rsidRPr="00C506E9">
        <w:rPr>
          <w:sz w:val="28"/>
          <w:szCs w:val="28"/>
          <w:lang w:eastAsia="en-US"/>
        </w:rPr>
        <w:t>__________________</w:t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ab/>
        <w:t>И.О. Фамилия</w:t>
      </w:r>
    </w:p>
    <w:p w:rsidR="00E44A48" w:rsidRPr="00C506E9" w:rsidRDefault="00E44A48" w:rsidP="00E44A48">
      <w:pPr>
        <w:ind w:firstLine="3828"/>
        <w:jc w:val="center"/>
        <w:rPr>
          <w:sz w:val="18"/>
          <w:szCs w:val="18"/>
          <w:lang w:eastAsia="en-US"/>
        </w:rPr>
      </w:pPr>
      <w:r w:rsidRPr="00C506E9">
        <w:rPr>
          <w:sz w:val="18"/>
          <w:szCs w:val="18"/>
          <w:lang w:eastAsia="en-US"/>
        </w:rPr>
        <w:t>(личная подпись)</w:t>
      </w:r>
    </w:p>
    <w:p w:rsidR="00E44A48" w:rsidRPr="00C506E9" w:rsidRDefault="00E44A48" w:rsidP="00E44A48">
      <w:pPr>
        <w:jc w:val="both"/>
        <w:rPr>
          <w:sz w:val="28"/>
          <w:szCs w:val="28"/>
          <w:lang w:eastAsia="en-US"/>
        </w:rPr>
      </w:pPr>
    </w:p>
    <w:p w:rsidR="00E44A48" w:rsidRPr="00C506E9" w:rsidRDefault="00E44A48" w:rsidP="00E44A48">
      <w:pPr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С уведомлением ознакомлен (а): __________________</w:t>
      </w:r>
      <w:r w:rsidRPr="00C506E9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C506E9">
        <w:rPr>
          <w:sz w:val="28"/>
          <w:szCs w:val="28"/>
          <w:lang w:eastAsia="en-US"/>
        </w:rPr>
        <w:t>И.О. Фамилия</w:t>
      </w:r>
    </w:p>
    <w:p w:rsidR="005B7567" w:rsidRDefault="005B7567"/>
    <w:sectPr w:rsidR="005B7567" w:rsidSect="00E44A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E27" w:rsidRDefault="00F16E27" w:rsidP="00E44A48">
      <w:r>
        <w:separator/>
      </w:r>
    </w:p>
  </w:endnote>
  <w:endnote w:type="continuationSeparator" w:id="1">
    <w:p w:rsidR="00F16E27" w:rsidRDefault="00F16E27" w:rsidP="00E44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E27" w:rsidRDefault="00F16E27" w:rsidP="00E44A48">
      <w:r>
        <w:separator/>
      </w:r>
    </w:p>
  </w:footnote>
  <w:footnote w:type="continuationSeparator" w:id="1">
    <w:p w:rsidR="00F16E27" w:rsidRDefault="00F16E27" w:rsidP="00E44A48">
      <w:r>
        <w:continuationSeparator/>
      </w:r>
    </w:p>
  </w:footnote>
  <w:footnote w:id="2">
    <w:p w:rsidR="00CF3A7C" w:rsidRDefault="00CF3A7C" w:rsidP="00E44A48">
      <w:pPr>
        <w:pStyle w:val="a6"/>
      </w:pPr>
      <w:r>
        <w:rPr>
          <w:rStyle w:val="a8"/>
        </w:rPr>
        <w:footnoteRef/>
      </w:r>
      <w:r>
        <w:t xml:space="preserve"> размер пенсии за выслугу лет указывается в случае назначения, перерасчета пенсии за выслугу лет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2EB"/>
    <w:multiLevelType w:val="multilevel"/>
    <w:tmpl w:val="078CDB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2A23E6"/>
    <w:multiLevelType w:val="multilevel"/>
    <w:tmpl w:val="CC1E2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C8D541C"/>
    <w:multiLevelType w:val="hybridMultilevel"/>
    <w:tmpl w:val="F99204DA"/>
    <w:lvl w:ilvl="0" w:tplc="61F0C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4E00FE"/>
    <w:multiLevelType w:val="multilevel"/>
    <w:tmpl w:val="7B340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FBC44E3"/>
    <w:multiLevelType w:val="multilevel"/>
    <w:tmpl w:val="33EC4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A48"/>
    <w:rsid w:val="00005BEA"/>
    <w:rsid w:val="00264A45"/>
    <w:rsid w:val="00273927"/>
    <w:rsid w:val="004071D6"/>
    <w:rsid w:val="00425204"/>
    <w:rsid w:val="004B591F"/>
    <w:rsid w:val="005053B7"/>
    <w:rsid w:val="005974AF"/>
    <w:rsid w:val="005B7567"/>
    <w:rsid w:val="00635BA3"/>
    <w:rsid w:val="00800EA1"/>
    <w:rsid w:val="00932473"/>
    <w:rsid w:val="0096600B"/>
    <w:rsid w:val="00AF31AB"/>
    <w:rsid w:val="00B646C3"/>
    <w:rsid w:val="00BC5EC8"/>
    <w:rsid w:val="00C8490D"/>
    <w:rsid w:val="00CF3A7C"/>
    <w:rsid w:val="00D472C7"/>
    <w:rsid w:val="00DE26FF"/>
    <w:rsid w:val="00E44A48"/>
    <w:rsid w:val="00EC06E6"/>
    <w:rsid w:val="00F1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3" type="connector" idref="#AutoShape 104"/>
        <o:r id="V:Rule25" type="connector" idref="#_x0000_s1058"/>
        <o:r id="V:Rule26" type="connector" idref="#_x0000_s1068"/>
        <o:r id="V:Rule27" type="connector" idref="#_x0000_s1053"/>
        <o:r id="V:Rule28" type="connector" idref="#_x0000_s1052"/>
        <o:r id="V:Rule29" type="connector" idref="#_x0000_s1051"/>
        <o:r id="V:Rule30" type="connector" idref="#_x0000_s1048"/>
        <o:r id="V:Rule31" type="connector" idref="#_x0000_s1045"/>
        <o:r id="V:Rule32" type="connector" idref="#_x0000_s1066"/>
        <o:r id="V:Rule33" type="connector" idref="#AutoShape 126"/>
        <o:r id="V:Rule34" type="connector" idref="#_x0000_s1070"/>
        <o:r id="V:Rule35" type="connector" idref="#AutoShape 106"/>
        <o:r id="V:Rule36" type="connector" idref="#_x0000_s1056"/>
        <o:r id="V:Rule37" type="connector" idref="#_x0000_s1047"/>
        <o:r id="V:Rule38" type="connector" idref="#_x0000_s1049"/>
        <o:r id="V:Rule39" type="connector" idref="#_x0000_s1061"/>
        <o:r id="V:Rule40" type="connector" idref="#_x0000_s1059"/>
        <o:r id="V:Rule41" type="connector" idref="#_x0000_s1043"/>
        <o:r id="V:Rule42" type="connector" idref="#_x0000_s1067"/>
        <o:r id="V:Rule43" type="connector" idref="#_x0000_s1046"/>
        <o:r id="V:Rule4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4A4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A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44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4A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4A48"/>
  </w:style>
  <w:style w:type="paragraph" w:customStyle="1" w:styleId="ConsPlusNonformat">
    <w:name w:val="ConsPlusNonformat"/>
    <w:rsid w:val="00E44A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44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E44A48"/>
  </w:style>
  <w:style w:type="character" w:customStyle="1" w:styleId="a7">
    <w:name w:val="Текст сноски Знак"/>
    <w:basedOn w:val="a0"/>
    <w:link w:val="a6"/>
    <w:rsid w:val="00E44A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E44A48"/>
    <w:rPr>
      <w:vertAlign w:val="superscript"/>
    </w:rPr>
  </w:style>
  <w:style w:type="character" w:styleId="a9">
    <w:name w:val="Hyperlink"/>
    <w:unhideWhenUsed/>
    <w:rsid w:val="00E44A48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44A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4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qFormat/>
    <w:rsid w:val="00E44A48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44A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4A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E5E66BFDD4DFA76E54BD4482F5213E4BAF2BAF219CE25FD65BE6F70B617dBP" TargetMode="External"/><Relationship Id="rId18" Type="http://schemas.openxmlformats.org/officeDocument/2006/relationships/hyperlink" Target="http://prechistoe.admin-smole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admin-smolensk.ru" TargetMode="External"/><Relationship Id="rId17" Type="http://schemas.openxmlformats.org/officeDocument/2006/relationships/hyperlink" Target="consultantplus://offline/ref=9938DEEA791B746C8A533B3658CFBDDE819181860AB7F5CC65E0759B59HFiD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2AFCA56035513BBE8F5084D67D7E2836A857BB87095867D5C4E3B77422D67CB83FD79FE8D7C7E644F62Cy700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9D32A3AF45BA27091C8736DC136B2BC6A168E12CE56EF13B50D0BB46P5b2R" TargetMode="External"/><Relationship Id="rId10" Type="http://schemas.openxmlformats.org/officeDocument/2006/relationships/hyperlink" Target="http://beresnevo.admin-smolens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resnevo.admin-smolensk.ru/" TargetMode="External"/><Relationship Id="rId14" Type="http://schemas.openxmlformats.org/officeDocument/2006/relationships/hyperlink" Target="consultantplus://offline/ref=DE5E66BFDD4DFA76E54BD4482F5213E4BAF2BAF219CE25FD65BE6F70B617d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D0514-F442-46A7-BDDE-F90F7955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7705</Words>
  <Characters>43920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2018-06-14T12:23:00Z</cp:lastPrinted>
  <dcterms:created xsi:type="dcterms:W3CDTF">2018-06-14T11:38:00Z</dcterms:created>
  <dcterms:modified xsi:type="dcterms:W3CDTF">2018-06-18T12:39:00Z</dcterms:modified>
</cp:coreProperties>
</file>