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5495" w:type="dxa"/>
        <w:tblLook w:val="04A0"/>
      </w:tblPr>
      <w:tblGrid>
        <w:gridCol w:w="4926"/>
      </w:tblGrid>
      <w:tr w:rsidR="00FE74E8" w:rsidTr="00FE74E8">
        <w:tc>
          <w:tcPr>
            <w:tcW w:w="4926" w:type="dxa"/>
            <w:tcBorders>
              <w:top w:val="nil"/>
              <w:left w:val="nil"/>
              <w:bottom w:val="nil"/>
              <w:right w:val="nil"/>
            </w:tcBorders>
          </w:tcPr>
          <w:p w:rsidR="00FE74E8" w:rsidRDefault="00FE74E8" w:rsidP="00FE74E8">
            <w:pPr>
              <w:jc w:val="both"/>
              <w:rPr>
                <w:rFonts w:ascii="Times New Roman" w:hAnsi="Times New Roman" w:cs="Times New Roman"/>
                <w:sz w:val="28"/>
                <w:szCs w:val="28"/>
              </w:rPr>
            </w:pPr>
            <w:r w:rsidRPr="00FE74E8">
              <w:rPr>
                <w:rFonts w:ascii="Times New Roman" w:hAnsi="Times New Roman" w:cs="Times New Roman"/>
                <w:sz w:val="28"/>
                <w:szCs w:val="28"/>
              </w:rPr>
              <w:t>Утверждено</w:t>
            </w:r>
            <w:r>
              <w:rPr>
                <w:rFonts w:ascii="Times New Roman" w:hAnsi="Times New Roman" w:cs="Times New Roman"/>
                <w:sz w:val="28"/>
                <w:szCs w:val="28"/>
              </w:rPr>
              <w:t xml:space="preserve"> п</w:t>
            </w:r>
            <w:r w:rsidRPr="00FE74E8">
              <w:rPr>
                <w:rFonts w:ascii="Times New Roman" w:hAnsi="Times New Roman" w:cs="Times New Roman"/>
                <w:sz w:val="28"/>
                <w:szCs w:val="28"/>
              </w:rPr>
              <w:t>остановлением Администрации</w:t>
            </w:r>
            <w:r>
              <w:rPr>
                <w:rFonts w:ascii="Times New Roman" w:hAnsi="Times New Roman" w:cs="Times New Roman"/>
                <w:sz w:val="28"/>
                <w:szCs w:val="28"/>
              </w:rPr>
              <w:t xml:space="preserve"> Пречистенского</w:t>
            </w:r>
            <w:r w:rsidRPr="00FE74E8">
              <w:rPr>
                <w:rFonts w:ascii="Times New Roman" w:hAnsi="Times New Roman" w:cs="Times New Roman"/>
                <w:sz w:val="28"/>
                <w:szCs w:val="28"/>
              </w:rPr>
              <w:t xml:space="preserve"> сельского поселения</w:t>
            </w:r>
            <w:r w:rsidR="000C20A5">
              <w:rPr>
                <w:rFonts w:ascii="Times New Roman" w:hAnsi="Times New Roman" w:cs="Times New Roman"/>
                <w:sz w:val="28"/>
                <w:szCs w:val="28"/>
              </w:rPr>
              <w:t xml:space="preserve"> </w:t>
            </w:r>
            <w:r>
              <w:rPr>
                <w:rFonts w:ascii="Times New Roman" w:hAnsi="Times New Roman" w:cs="Times New Roman"/>
                <w:sz w:val="28"/>
                <w:szCs w:val="28"/>
              </w:rPr>
              <w:t>Духовщинского района См</w:t>
            </w:r>
            <w:r>
              <w:rPr>
                <w:rFonts w:ascii="Times New Roman" w:hAnsi="Times New Roman" w:cs="Times New Roman"/>
                <w:sz w:val="28"/>
                <w:szCs w:val="28"/>
              </w:rPr>
              <w:t>о</w:t>
            </w:r>
            <w:r>
              <w:rPr>
                <w:rFonts w:ascii="Times New Roman" w:hAnsi="Times New Roman" w:cs="Times New Roman"/>
                <w:sz w:val="28"/>
                <w:szCs w:val="28"/>
              </w:rPr>
              <w:t>ленской области от 27.12.2017 года №</w:t>
            </w:r>
            <w:r w:rsidR="00561EB7">
              <w:rPr>
                <w:rFonts w:ascii="Times New Roman" w:hAnsi="Times New Roman" w:cs="Times New Roman"/>
                <w:sz w:val="28"/>
                <w:szCs w:val="28"/>
              </w:rPr>
              <w:t xml:space="preserve"> </w:t>
            </w:r>
            <w:r>
              <w:rPr>
                <w:rFonts w:ascii="Times New Roman" w:hAnsi="Times New Roman" w:cs="Times New Roman"/>
                <w:sz w:val="28"/>
                <w:szCs w:val="28"/>
              </w:rPr>
              <w:t>83</w:t>
            </w:r>
          </w:p>
        </w:tc>
      </w:tr>
    </w:tbl>
    <w:p w:rsidR="00FE74E8" w:rsidRDefault="00FE74E8" w:rsidP="00FE74E8">
      <w:pPr>
        <w:spacing w:after="0"/>
        <w:jc w:val="center"/>
        <w:rPr>
          <w:rFonts w:ascii="Times New Roman" w:hAnsi="Times New Roman" w:cs="Times New Roman"/>
          <w:sz w:val="28"/>
          <w:szCs w:val="28"/>
        </w:rPr>
      </w:pPr>
    </w:p>
    <w:p w:rsidR="00E84C05" w:rsidRPr="00FE74E8" w:rsidRDefault="00E84C05" w:rsidP="00FE74E8">
      <w:pPr>
        <w:spacing w:after="0"/>
        <w:jc w:val="center"/>
        <w:rPr>
          <w:rFonts w:ascii="Times New Roman" w:hAnsi="Times New Roman" w:cs="Times New Roman"/>
          <w:b/>
          <w:sz w:val="28"/>
          <w:szCs w:val="28"/>
        </w:rPr>
      </w:pPr>
      <w:r w:rsidRPr="00FE74E8">
        <w:rPr>
          <w:rFonts w:ascii="Times New Roman" w:hAnsi="Times New Roman" w:cs="Times New Roman"/>
          <w:b/>
          <w:sz w:val="28"/>
          <w:szCs w:val="28"/>
        </w:rPr>
        <w:t>ПОЛОЖЕНИЕ</w:t>
      </w:r>
    </w:p>
    <w:p w:rsidR="00FE74E8" w:rsidRPr="00FE74E8" w:rsidRDefault="00E84C05" w:rsidP="00FE74E8">
      <w:pPr>
        <w:spacing w:after="0"/>
        <w:jc w:val="center"/>
        <w:rPr>
          <w:rFonts w:ascii="Times New Roman" w:hAnsi="Times New Roman" w:cs="Times New Roman"/>
          <w:b/>
          <w:sz w:val="28"/>
          <w:szCs w:val="28"/>
        </w:rPr>
      </w:pPr>
      <w:r w:rsidRPr="00FE74E8">
        <w:rPr>
          <w:rFonts w:ascii="Times New Roman" w:hAnsi="Times New Roman" w:cs="Times New Roman"/>
          <w:b/>
          <w:sz w:val="28"/>
          <w:szCs w:val="28"/>
        </w:rPr>
        <w:t xml:space="preserve">о порядке и условиях предоставления в аренду объектов </w:t>
      </w:r>
      <w:proofErr w:type="gramStart"/>
      <w:r w:rsidRPr="00FE74E8">
        <w:rPr>
          <w:rFonts w:ascii="Times New Roman" w:hAnsi="Times New Roman" w:cs="Times New Roman"/>
          <w:b/>
          <w:sz w:val="28"/>
          <w:szCs w:val="28"/>
        </w:rPr>
        <w:t>муниципальной</w:t>
      </w:r>
      <w:proofErr w:type="gramEnd"/>
    </w:p>
    <w:p w:rsidR="00FE74E8" w:rsidRDefault="00E84C05" w:rsidP="00FE74E8">
      <w:pPr>
        <w:spacing w:after="0"/>
        <w:jc w:val="center"/>
        <w:rPr>
          <w:rFonts w:ascii="Times New Roman" w:hAnsi="Times New Roman" w:cs="Times New Roman"/>
          <w:b/>
          <w:sz w:val="28"/>
          <w:szCs w:val="28"/>
        </w:rPr>
      </w:pPr>
      <w:r w:rsidRPr="00FE74E8">
        <w:rPr>
          <w:rFonts w:ascii="Times New Roman" w:hAnsi="Times New Roman" w:cs="Times New Roman"/>
          <w:b/>
          <w:sz w:val="28"/>
          <w:szCs w:val="28"/>
        </w:rPr>
        <w:t xml:space="preserve">собственности, </w:t>
      </w:r>
      <w:proofErr w:type="gramStart"/>
      <w:r w:rsidRPr="00FE74E8">
        <w:rPr>
          <w:rFonts w:ascii="Times New Roman" w:hAnsi="Times New Roman" w:cs="Times New Roman"/>
          <w:b/>
          <w:sz w:val="28"/>
          <w:szCs w:val="28"/>
        </w:rPr>
        <w:t>включенных</w:t>
      </w:r>
      <w:proofErr w:type="gramEnd"/>
      <w:r w:rsidRPr="00FE74E8">
        <w:rPr>
          <w:rFonts w:ascii="Times New Roman" w:hAnsi="Times New Roman" w:cs="Times New Roman"/>
          <w:b/>
          <w:sz w:val="28"/>
          <w:szCs w:val="28"/>
        </w:rPr>
        <w:t xml:space="preserve"> в перечень имущества, находящегося </w:t>
      </w:r>
    </w:p>
    <w:p w:rsidR="00FE74E8" w:rsidRDefault="00E84C05" w:rsidP="00FE74E8">
      <w:pPr>
        <w:spacing w:after="0"/>
        <w:jc w:val="center"/>
        <w:rPr>
          <w:rFonts w:ascii="Times New Roman" w:hAnsi="Times New Roman" w:cs="Times New Roman"/>
          <w:b/>
          <w:sz w:val="28"/>
          <w:szCs w:val="28"/>
        </w:rPr>
      </w:pPr>
      <w:r w:rsidRPr="00FE74E8">
        <w:rPr>
          <w:rFonts w:ascii="Times New Roman" w:hAnsi="Times New Roman" w:cs="Times New Roman"/>
          <w:b/>
          <w:sz w:val="28"/>
          <w:szCs w:val="28"/>
        </w:rPr>
        <w:t>вмуниципальной собственности муниципального образования</w:t>
      </w:r>
    </w:p>
    <w:p w:rsidR="00FE74E8" w:rsidRDefault="00FE74E8" w:rsidP="00FE74E8">
      <w:pPr>
        <w:spacing w:after="0"/>
        <w:jc w:val="center"/>
        <w:rPr>
          <w:rFonts w:ascii="Times New Roman" w:hAnsi="Times New Roman" w:cs="Times New Roman"/>
          <w:b/>
          <w:sz w:val="28"/>
          <w:szCs w:val="28"/>
        </w:rPr>
      </w:pPr>
      <w:r w:rsidRPr="00FE74E8">
        <w:rPr>
          <w:rFonts w:ascii="Times New Roman" w:hAnsi="Times New Roman" w:cs="Times New Roman"/>
          <w:b/>
          <w:sz w:val="28"/>
          <w:szCs w:val="28"/>
        </w:rPr>
        <w:t>Пречистенского</w:t>
      </w:r>
      <w:r w:rsidR="00E84C05" w:rsidRPr="00FE74E8">
        <w:rPr>
          <w:rFonts w:ascii="Times New Roman" w:hAnsi="Times New Roman" w:cs="Times New Roman"/>
          <w:b/>
          <w:sz w:val="28"/>
          <w:szCs w:val="28"/>
        </w:rPr>
        <w:t xml:space="preserve"> сельского поселения</w:t>
      </w:r>
      <w:r w:rsidR="000C20A5">
        <w:rPr>
          <w:rFonts w:ascii="Times New Roman" w:hAnsi="Times New Roman" w:cs="Times New Roman"/>
          <w:b/>
          <w:sz w:val="28"/>
          <w:szCs w:val="28"/>
        </w:rPr>
        <w:t xml:space="preserve"> </w:t>
      </w:r>
      <w:r w:rsidRPr="00FE74E8">
        <w:rPr>
          <w:rFonts w:ascii="Times New Roman" w:hAnsi="Times New Roman" w:cs="Times New Roman"/>
          <w:b/>
          <w:sz w:val="28"/>
          <w:szCs w:val="28"/>
        </w:rPr>
        <w:t>Духовщинского</w:t>
      </w:r>
      <w:r w:rsidR="00E84C05" w:rsidRPr="00FE74E8">
        <w:rPr>
          <w:rFonts w:ascii="Times New Roman" w:hAnsi="Times New Roman" w:cs="Times New Roman"/>
          <w:b/>
          <w:sz w:val="28"/>
          <w:szCs w:val="28"/>
        </w:rPr>
        <w:t xml:space="preserve"> района </w:t>
      </w:r>
      <w:proofErr w:type="gramStart"/>
      <w:r w:rsidR="00E84C05" w:rsidRPr="00FE74E8">
        <w:rPr>
          <w:rFonts w:ascii="Times New Roman" w:hAnsi="Times New Roman" w:cs="Times New Roman"/>
          <w:b/>
          <w:sz w:val="28"/>
          <w:szCs w:val="28"/>
        </w:rPr>
        <w:t>Смоленской</w:t>
      </w:r>
      <w:proofErr w:type="gramEnd"/>
    </w:p>
    <w:p w:rsidR="00E84C05" w:rsidRPr="00FE74E8" w:rsidRDefault="00E84C05" w:rsidP="00FE74E8">
      <w:pPr>
        <w:spacing w:after="0"/>
        <w:jc w:val="center"/>
        <w:rPr>
          <w:rFonts w:ascii="Times New Roman" w:hAnsi="Times New Roman" w:cs="Times New Roman"/>
          <w:b/>
          <w:sz w:val="28"/>
          <w:szCs w:val="28"/>
        </w:rPr>
      </w:pPr>
      <w:r w:rsidRPr="00FE74E8">
        <w:rPr>
          <w:rFonts w:ascii="Times New Roman" w:hAnsi="Times New Roman" w:cs="Times New Roman"/>
          <w:b/>
          <w:sz w:val="28"/>
          <w:szCs w:val="28"/>
        </w:rPr>
        <w:t>области, свободного от прав третьих лиц (за исключениемимущественных прав субъектов малого и среднегопредпринимательства)</w:t>
      </w:r>
    </w:p>
    <w:p w:rsidR="00FE74E8" w:rsidRDefault="00FE74E8" w:rsidP="00E84C05">
      <w:pPr>
        <w:spacing w:after="0"/>
        <w:jc w:val="both"/>
        <w:rPr>
          <w:rFonts w:ascii="Times New Roman" w:hAnsi="Times New Roman" w:cs="Times New Roman"/>
          <w:sz w:val="28"/>
          <w:szCs w:val="28"/>
        </w:rPr>
      </w:pPr>
    </w:p>
    <w:p w:rsidR="00E84C05" w:rsidRPr="00E84C05" w:rsidRDefault="00E84C05" w:rsidP="00FE74E8">
      <w:pPr>
        <w:spacing w:after="0"/>
        <w:jc w:val="center"/>
        <w:rPr>
          <w:rFonts w:ascii="Times New Roman" w:hAnsi="Times New Roman" w:cs="Times New Roman"/>
          <w:sz w:val="28"/>
          <w:szCs w:val="28"/>
        </w:rPr>
      </w:pPr>
      <w:r w:rsidRPr="00E84C05">
        <w:rPr>
          <w:rFonts w:ascii="Times New Roman" w:hAnsi="Times New Roman" w:cs="Times New Roman"/>
          <w:sz w:val="28"/>
          <w:szCs w:val="28"/>
        </w:rPr>
        <w:t>1.Общие положения</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1.1.Настоящее Положение разработано в соответствии с Гражданскимкоде</w:t>
      </w:r>
      <w:r w:rsidRPr="00E84C05">
        <w:rPr>
          <w:rFonts w:ascii="Times New Roman" w:hAnsi="Times New Roman" w:cs="Times New Roman"/>
          <w:sz w:val="28"/>
          <w:szCs w:val="28"/>
        </w:rPr>
        <w:t>к</w:t>
      </w:r>
      <w:r w:rsidRPr="00E84C05">
        <w:rPr>
          <w:rFonts w:ascii="Times New Roman" w:hAnsi="Times New Roman" w:cs="Times New Roman"/>
          <w:sz w:val="28"/>
          <w:szCs w:val="28"/>
        </w:rPr>
        <w:t>сом Российской Федерации, Налоговым кодексом РоссийскойФедерации, Фед</w:t>
      </w:r>
      <w:r w:rsidRPr="00E84C05">
        <w:rPr>
          <w:rFonts w:ascii="Times New Roman" w:hAnsi="Times New Roman" w:cs="Times New Roman"/>
          <w:sz w:val="28"/>
          <w:szCs w:val="28"/>
        </w:rPr>
        <w:t>е</w:t>
      </w:r>
      <w:r w:rsidRPr="00E84C05">
        <w:rPr>
          <w:rFonts w:ascii="Times New Roman" w:hAnsi="Times New Roman" w:cs="Times New Roman"/>
          <w:sz w:val="28"/>
          <w:szCs w:val="28"/>
        </w:rPr>
        <w:t>ральным законом от 06.10.2003 № 131-ФЗ "Об общихпринципах организации мес</w:t>
      </w:r>
      <w:r w:rsidRPr="00E84C05">
        <w:rPr>
          <w:rFonts w:ascii="Times New Roman" w:hAnsi="Times New Roman" w:cs="Times New Roman"/>
          <w:sz w:val="28"/>
          <w:szCs w:val="28"/>
        </w:rPr>
        <w:t>т</w:t>
      </w:r>
      <w:r w:rsidRPr="00E84C05">
        <w:rPr>
          <w:rFonts w:ascii="Times New Roman" w:hAnsi="Times New Roman" w:cs="Times New Roman"/>
          <w:sz w:val="28"/>
          <w:szCs w:val="28"/>
        </w:rPr>
        <w:t>ного самоуправления в РоссийскойФедерации", Федеральным законом от 21.07.1997 № 122-ФЗ "Огосударственной регистрации прав на недвижимое имущество и сделок сним", Федеральным законом от 26.07.2006 № 135-ФЗ "О защитеконкуренции", 21.07.2005 №115-ФЗ «О концессионных соглашениях»</w:t>
      </w:r>
      <w:proofErr w:type="gramStart"/>
      <w:r w:rsidRPr="00E84C05">
        <w:rPr>
          <w:rFonts w:ascii="Times New Roman" w:hAnsi="Times New Roman" w:cs="Times New Roman"/>
          <w:sz w:val="28"/>
          <w:szCs w:val="28"/>
        </w:rPr>
        <w:t>,П</w:t>
      </w:r>
      <w:proofErr w:type="gramEnd"/>
      <w:r w:rsidRPr="00E84C05">
        <w:rPr>
          <w:rFonts w:ascii="Times New Roman" w:hAnsi="Times New Roman" w:cs="Times New Roman"/>
          <w:sz w:val="28"/>
          <w:szCs w:val="28"/>
        </w:rPr>
        <w:t>риказом Федеральнойа</w:t>
      </w:r>
      <w:r w:rsidRPr="00E84C05">
        <w:rPr>
          <w:rFonts w:ascii="Times New Roman" w:hAnsi="Times New Roman" w:cs="Times New Roman"/>
          <w:sz w:val="28"/>
          <w:szCs w:val="28"/>
        </w:rPr>
        <w:t>н</w:t>
      </w:r>
      <w:r w:rsidRPr="00E84C05">
        <w:rPr>
          <w:rFonts w:ascii="Times New Roman" w:hAnsi="Times New Roman" w:cs="Times New Roman"/>
          <w:sz w:val="28"/>
          <w:szCs w:val="28"/>
        </w:rPr>
        <w:t>тимонопольной службы от 10.02.2010 № 67 "Опорядке проведения конкурсов или аукционов на право заключениядоговоров аренды, договоров безвозмездного пол</w:t>
      </w:r>
      <w:r w:rsidRPr="00E84C05">
        <w:rPr>
          <w:rFonts w:ascii="Times New Roman" w:hAnsi="Times New Roman" w:cs="Times New Roman"/>
          <w:sz w:val="28"/>
          <w:szCs w:val="28"/>
        </w:rPr>
        <w:t>ь</w:t>
      </w:r>
      <w:r w:rsidRPr="00E84C05">
        <w:rPr>
          <w:rFonts w:ascii="Times New Roman" w:hAnsi="Times New Roman" w:cs="Times New Roman"/>
          <w:sz w:val="28"/>
          <w:szCs w:val="28"/>
        </w:rPr>
        <w:t>зования, договоровдоверительного управления имуществом, иных догов</w:t>
      </w:r>
      <w:r w:rsidRPr="00E84C05">
        <w:rPr>
          <w:rFonts w:ascii="Times New Roman" w:hAnsi="Times New Roman" w:cs="Times New Roman"/>
          <w:sz w:val="28"/>
          <w:szCs w:val="28"/>
        </w:rPr>
        <w:t>о</w:t>
      </w:r>
      <w:r w:rsidRPr="00E84C05">
        <w:rPr>
          <w:rFonts w:ascii="Times New Roman" w:hAnsi="Times New Roman" w:cs="Times New Roman"/>
          <w:sz w:val="28"/>
          <w:szCs w:val="28"/>
        </w:rPr>
        <w:t>ров</w:t>
      </w:r>
      <w:proofErr w:type="gramStart"/>
      <w:r w:rsidRPr="00E84C05">
        <w:rPr>
          <w:rFonts w:ascii="Times New Roman" w:hAnsi="Times New Roman" w:cs="Times New Roman"/>
          <w:sz w:val="28"/>
          <w:szCs w:val="28"/>
        </w:rPr>
        <w:t>,п</w:t>
      </w:r>
      <w:proofErr w:type="gramEnd"/>
      <w:r w:rsidRPr="00E84C05">
        <w:rPr>
          <w:rFonts w:ascii="Times New Roman" w:hAnsi="Times New Roman" w:cs="Times New Roman"/>
          <w:sz w:val="28"/>
          <w:szCs w:val="28"/>
        </w:rPr>
        <w:t xml:space="preserve">редусматривающих переход прав владения и (или) пользования вотношении государственного или муниципального имущества, и перечневидов имущества, в отношении которого заключение указанных договоровможет осуществляться путем проведения торгов в форме конкурса",Уставом </w:t>
      </w:r>
      <w:r w:rsidR="00FE74E8">
        <w:rPr>
          <w:rFonts w:ascii="Times New Roman" w:hAnsi="Times New Roman" w:cs="Times New Roman"/>
          <w:sz w:val="28"/>
          <w:szCs w:val="28"/>
        </w:rPr>
        <w:t>Пречистенского</w:t>
      </w:r>
      <w:r w:rsidRPr="00E84C05">
        <w:rPr>
          <w:rFonts w:ascii="Times New Roman" w:hAnsi="Times New Roman" w:cs="Times New Roman"/>
          <w:sz w:val="28"/>
          <w:szCs w:val="28"/>
        </w:rPr>
        <w:t xml:space="preserve"> сельского поселения</w:t>
      </w:r>
      <w:r w:rsidR="000C20A5">
        <w:rPr>
          <w:rFonts w:ascii="Times New Roman" w:hAnsi="Times New Roman" w:cs="Times New Roman"/>
          <w:sz w:val="28"/>
          <w:szCs w:val="28"/>
        </w:rPr>
        <w:t xml:space="preserve"> </w:t>
      </w:r>
      <w:r w:rsidR="00FE74E8">
        <w:rPr>
          <w:rFonts w:ascii="Times New Roman" w:hAnsi="Times New Roman" w:cs="Times New Roman"/>
          <w:sz w:val="28"/>
          <w:szCs w:val="28"/>
        </w:rPr>
        <w:t>Духовщинского</w:t>
      </w:r>
      <w:r w:rsidRPr="00E84C05">
        <w:rPr>
          <w:rFonts w:ascii="Times New Roman" w:hAnsi="Times New Roman" w:cs="Times New Roman"/>
          <w:sz w:val="28"/>
          <w:szCs w:val="28"/>
        </w:rPr>
        <w:t xml:space="preserve"> района</w:t>
      </w:r>
      <w:r w:rsidR="000C20A5">
        <w:rPr>
          <w:rFonts w:ascii="Times New Roman" w:hAnsi="Times New Roman" w:cs="Times New Roman"/>
          <w:sz w:val="28"/>
          <w:szCs w:val="28"/>
        </w:rPr>
        <w:t xml:space="preserve"> </w:t>
      </w:r>
      <w:r w:rsidRPr="00E84C05">
        <w:rPr>
          <w:rFonts w:ascii="Times New Roman" w:hAnsi="Times New Roman" w:cs="Times New Roman"/>
          <w:sz w:val="28"/>
          <w:szCs w:val="28"/>
        </w:rPr>
        <w:t>Смоленской области.</w:t>
      </w:r>
    </w:p>
    <w:p w:rsidR="00E84C05" w:rsidRPr="00E84C05" w:rsidRDefault="00E84C05" w:rsidP="00FE74E8">
      <w:pPr>
        <w:spacing w:after="0"/>
        <w:ind w:firstLine="708"/>
        <w:jc w:val="both"/>
        <w:rPr>
          <w:rFonts w:ascii="Times New Roman" w:hAnsi="Times New Roman" w:cs="Times New Roman"/>
          <w:sz w:val="28"/>
          <w:szCs w:val="28"/>
        </w:rPr>
      </w:pPr>
      <w:proofErr w:type="gramStart"/>
      <w:r w:rsidRPr="00E84C05">
        <w:rPr>
          <w:rFonts w:ascii="Times New Roman" w:hAnsi="Times New Roman" w:cs="Times New Roman"/>
          <w:sz w:val="28"/>
          <w:szCs w:val="28"/>
        </w:rPr>
        <w:t>1.2.Настоящим Положением устанавливаются правила предоставления варе</w:t>
      </w:r>
      <w:r w:rsidRPr="00E84C05">
        <w:rPr>
          <w:rFonts w:ascii="Times New Roman" w:hAnsi="Times New Roman" w:cs="Times New Roman"/>
          <w:sz w:val="28"/>
          <w:szCs w:val="28"/>
        </w:rPr>
        <w:t>н</w:t>
      </w:r>
      <w:r w:rsidRPr="00E84C05">
        <w:rPr>
          <w:rFonts w:ascii="Times New Roman" w:hAnsi="Times New Roman" w:cs="Times New Roman"/>
          <w:sz w:val="28"/>
          <w:szCs w:val="28"/>
        </w:rPr>
        <w:t xml:space="preserve">ду объектов муниципальной собственности муниципальногообразования </w:t>
      </w:r>
      <w:r w:rsidR="00FE74E8">
        <w:rPr>
          <w:rFonts w:ascii="Times New Roman" w:hAnsi="Times New Roman" w:cs="Times New Roman"/>
          <w:sz w:val="28"/>
          <w:szCs w:val="28"/>
        </w:rPr>
        <w:t>Пречи</w:t>
      </w:r>
      <w:r w:rsidR="00FE74E8">
        <w:rPr>
          <w:rFonts w:ascii="Times New Roman" w:hAnsi="Times New Roman" w:cs="Times New Roman"/>
          <w:sz w:val="28"/>
          <w:szCs w:val="28"/>
        </w:rPr>
        <w:t>с</w:t>
      </w:r>
      <w:r w:rsidR="00FE74E8">
        <w:rPr>
          <w:rFonts w:ascii="Times New Roman" w:hAnsi="Times New Roman" w:cs="Times New Roman"/>
          <w:sz w:val="28"/>
          <w:szCs w:val="28"/>
        </w:rPr>
        <w:t>тенского</w:t>
      </w:r>
      <w:r w:rsidRPr="00E84C05">
        <w:rPr>
          <w:rFonts w:ascii="Times New Roman" w:hAnsi="Times New Roman" w:cs="Times New Roman"/>
          <w:sz w:val="28"/>
          <w:szCs w:val="28"/>
        </w:rPr>
        <w:t xml:space="preserve"> сельского поселения </w:t>
      </w:r>
      <w:r w:rsidR="00FE74E8">
        <w:rPr>
          <w:rFonts w:ascii="Times New Roman" w:hAnsi="Times New Roman" w:cs="Times New Roman"/>
          <w:sz w:val="28"/>
          <w:szCs w:val="28"/>
        </w:rPr>
        <w:t>Духовщинского</w:t>
      </w:r>
      <w:r w:rsidRPr="00E84C05">
        <w:rPr>
          <w:rFonts w:ascii="Times New Roman" w:hAnsi="Times New Roman" w:cs="Times New Roman"/>
          <w:sz w:val="28"/>
          <w:szCs w:val="28"/>
        </w:rPr>
        <w:t xml:space="preserve"> района</w:t>
      </w:r>
      <w:r w:rsidR="000C20A5">
        <w:rPr>
          <w:rFonts w:ascii="Times New Roman" w:hAnsi="Times New Roman" w:cs="Times New Roman"/>
          <w:sz w:val="28"/>
          <w:szCs w:val="28"/>
        </w:rPr>
        <w:t xml:space="preserve"> </w:t>
      </w:r>
      <w:r w:rsidRPr="00E84C05">
        <w:rPr>
          <w:rFonts w:ascii="Times New Roman" w:hAnsi="Times New Roman" w:cs="Times New Roman"/>
          <w:sz w:val="28"/>
          <w:szCs w:val="28"/>
        </w:rPr>
        <w:t>Смоленской области, вкл</w:t>
      </w:r>
      <w:r w:rsidRPr="00E84C05">
        <w:rPr>
          <w:rFonts w:ascii="Times New Roman" w:hAnsi="Times New Roman" w:cs="Times New Roman"/>
          <w:sz w:val="28"/>
          <w:szCs w:val="28"/>
        </w:rPr>
        <w:t>ю</w:t>
      </w:r>
      <w:r w:rsidRPr="00E84C05">
        <w:rPr>
          <w:rFonts w:ascii="Times New Roman" w:hAnsi="Times New Roman" w:cs="Times New Roman"/>
          <w:sz w:val="28"/>
          <w:szCs w:val="28"/>
        </w:rPr>
        <w:t xml:space="preserve">ченных в перечень имущества, находящегося вмуниципальной собственности </w:t>
      </w:r>
      <w:r w:rsidR="00FE74E8">
        <w:rPr>
          <w:rFonts w:ascii="Times New Roman" w:hAnsi="Times New Roman" w:cs="Times New Roman"/>
          <w:sz w:val="28"/>
          <w:szCs w:val="28"/>
        </w:rPr>
        <w:t>Пр</w:t>
      </w:r>
      <w:r w:rsidR="00FE74E8">
        <w:rPr>
          <w:rFonts w:ascii="Times New Roman" w:hAnsi="Times New Roman" w:cs="Times New Roman"/>
          <w:sz w:val="28"/>
          <w:szCs w:val="28"/>
        </w:rPr>
        <w:t>е</w:t>
      </w:r>
      <w:r w:rsidR="00FE74E8">
        <w:rPr>
          <w:rFonts w:ascii="Times New Roman" w:hAnsi="Times New Roman" w:cs="Times New Roman"/>
          <w:sz w:val="28"/>
          <w:szCs w:val="28"/>
        </w:rPr>
        <w:t>чистенского</w:t>
      </w:r>
      <w:r w:rsidRPr="00E84C05">
        <w:rPr>
          <w:rFonts w:ascii="Times New Roman" w:hAnsi="Times New Roman" w:cs="Times New Roman"/>
          <w:sz w:val="28"/>
          <w:szCs w:val="28"/>
        </w:rPr>
        <w:t xml:space="preserve"> поселения </w:t>
      </w:r>
      <w:r w:rsidR="00FE74E8">
        <w:rPr>
          <w:rFonts w:ascii="Times New Roman" w:hAnsi="Times New Roman" w:cs="Times New Roman"/>
          <w:sz w:val="28"/>
          <w:szCs w:val="28"/>
        </w:rPr>
        <w:t>Духовщинского</w:t>
      </w:r>
      <w:r w:rsidR="000C20A5">
        <w:rPr>
          <w:rFonts w:ascii="Times New Roman" w:hAnsi="Times New Roman" w:cs="Times New Roman"/>
          <w:sz w:val="28"/>
          <w:szCs w:val="28"/>
        </w:rPr>
        <w:t xml:space="preserve"> </w:t>
      </w:r>
      <w:r w:rsidRPr="00E84C05">
        <w:rPr>
          <w:rFonts w:ascii="Times New Roman" w:hAnsi="Times New Roman" w:cs="Times New Roman"/>
          <w:sz w:val="28"/>
          <w:szCs w:val="28"/>
        </w:rPr>
        <w:t>района Смоленской области, свободного от прав третьих лиц (заисключением имущественных прав субъектов малого и средн</w:t>
      </w:r>
      <w:r w:rsidRPr="00E84C05">
        <w:rPr>
          <w:rFonts w:ascii="Times New Roman" w:hAnsi="Times New Roman" w:cs="Times New Roman"/>
          <w:sz w:val="28"/>
          <w:szCs w:val="28"/>
        </w:rPr>
        <w:t>е</w:t>
      </w:r>
      <w:r w:rsidRPr="00E84C05">
        <w:rPr>
          <w:rFonts w:ascii="Times New Roman" w:hAnsi="Times New Roman" w:cs="Times New Roman"/>
          <w:sz w:val="28"/>
          <w:szCs w:val="28"/>
        </w:rPr>
        <w:t>гопредпринимательства) (далее - объекты, перечень), а также льготы длясубъектов малого и среднего предпринимательства, занимающихсясоциально значимыми в</w:t>
      </w:r>
      <w:r w:rsidRPr="00E84C05">
        <w:rPr>
          <w:rFonts w:ascii="Times New Roman" w:hAnsi="Times New Roman" w:cs="Times New Roman"/>
          <w:sz w:val="28"/>
          <w:szCs w:val="28"/>
        </w:rPr>
        <w:t>и</w:t>
      </w:r>
      <w:r w:rsidRPr="00E84C05">
        <w:rPr>
          <w:rFonts w:ascii="Times New Roman" w:hAnsi="Times New Roman" w:cs="Times New Roman"/>
          <w:sz w:val="28"/>
          <w:szCs w:val="28"/>
        </w:rPr>
        <w:t>дами деятельности.</w:t>
      </w:r>
      <w:proofErr w:type="gramEnd"/>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1.3.Аренда муниципального имущества рассматривается как один изисточн</w:t>
      </w:r>
      <w:r w:rsidRPr="00E84C05">
        <w:rPr>
          <w:rFonts w:ascii="Times New Roman" w:hAnsi="Times New Roman" w:cs="Times New Roman"/>
          <w:sz w:val="28"/>
          <w:szCs w:val="28"/>
        </w:rPr>
        <w:t>и</w:t>
      </w:r>
      <w:r w:rsidRPr="00E84C05">
        <w:rPr>
          <w:rFonts w:ascii="Times New Roman" w:hAnsi="Times New Roman" w:cs="Times New Roman"/>
          <w:sz w:val="28"/>
          <w:szCs w:val="28"/>
        </w:rPr>
        <w:t xml:space="preserve">ков получения доходов от его использования в виде денежныхсредств или иной </w:t>
      </w:r>
      <w:r w:rsidRPr="00E84C05">
        <w:rPr>
          <w:rFonts w:ascii="Times New Roman" w:hAnsi="Times New Roman" w:cs="Times New Roman"/>
          <w:sz w:val="28"/>
          <w:szCs w:val="28"/>
        </w:rPr>
        <w:lastRenderedPageBreak/>
        <w:t>форме вместный бюджет муниципального образования</w:t>
      </w:r>
      <w:r w:rsidR="00FE74E8">
        <w:rPr>
          <w:rFonts w:ascii="Times New Roman" w:hAnsi="Times New Roman" w:cs="Times New Roman"/>
          <w:sz w:val="28"/>
          <w:szCs w:val="28"/>
        </w:rPr>
        <w:t xml:space="preserve"> Пречистенского</w:t>
      </w:r>
      <w:r w:rsidRPr="00E84C05">
        <w:rPr>
          <w:rFonts w:ascii="Times New Roman" w:hAnsi="Times New Roman" w:cs="Times New Roman"/>
          <w:sz w:val="28"/>
          <w:szCs w:val="28"/>
        </w:rPr>
        <w:t xml:space="preserve"> сельского поселения </w:t>
      </w:r>
      <w:r w:rsidR="00FE74E8">
        <w:rPr>
          <w:rFonts w:ascii="Times New Roman" w:hAnsi="Times New Roman" w:cs="Times New Roman"/>
          <w:sz w:val="28"/>
          <w:szCs w:val="28"/>
        </w:rPr>
        <w:t>Духовщинского</w:t>
      </w:r>
      <w:r w:rsidRPr="00E84C05">
        <w:rPr>
          <w:rFonts w:ascii="Times New Roman" w:hAnsi="Times New Roman" w:cs="Times New Roman"/>
          <w:sz w:val="28"/>
          <w:szCs w:val="28"/>
        </w:rPr>
        <w:t xml:space="preserve"> района Смоленской</w:t>
      </w:r>
      <w:r w:rsidR="000C20A5">
        <w:rPr>
          <w:rFonts w:ascii="Times New Roman" w:hAnsi="Times New Roman" w:cs="Times New Roman"/>
          <w:sz w:val="28"/>
          <w:szCs w:val="28"/>
        </w:rPr>
        <w:t xml:space="preserve"> </w:t>
      </w:r>
      <w:r w:rsidRPr="00E84C05">
        <w:rPr>
          <w:rFonts w:ascii="Times New Roman" w:hAnsi="Times New Roman" w:cs="Times New Roman"/>
          <w:sz w:val="28"/>
          <w:szCs w:val="28"/>
        </w:rPr>
        <w:t>области.</w:t>
      </w:r>
    </w:p>
    <w:p w:rsidR="003605B8"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1.4.Передаче в аренду подлежит следующее муниципальное имущес</w:t>
      </w:r>
      <w:r w:rsidRPr="00E84C05">
        <w:rPr>
          <w:rFonts w:ascii="Times New Roman" w:hAnsi="Times New Roman" w:cs="Times New Roman"/>
          <w:sz w:val="28"/>
          <w:szCs w:val="28"/>
        </w:rPr>
        <w:t>т</w:t>
      </w:r>
      <w:r w:rsidRPr="00E84C05">
        <w:rPr>
          <w:rFonts w:ascii="Times New Roman" w:hAnsi="Times New Roman" w:cs="Times New Roman"/>
          <w:sz w:val="28"/>
          <w:szCs w:val="28"/>
        </w:rPr>
        <w:t>во,учтенное в Реестре муниципального имущества, не задействованное висполнении муниципальных функций и предоставлении муниципальныхуслуг: отдельно сто</w:t>
      </w:r>
      <w:r w:rsidRPr="00E84C05">
        <w:rPr>
          <w:rFonts w:ascii="Times New Roman" w:hAnsi="Times New Roman" w:cs="Times New Roman"/>
          <w:sz w:val="28"/>
          <w:szCs w:val="28"/>
        </w:rPr>
        <w:t>я</w:t>
      </w:r>
      <w:r w:rsidRPr="00E84C05">
        <w:rPr>
          <w:rFonts w:ascii="Times New Roman" w:hAnsi="Times New Roman" w:cs="Times New Roman"/>
          <w:sz w:val="28"/>
          <w:szCs w:val="28"/>
        </w:rPr>
        <w:t>щие здания, сооружения, нежилые помещения,включая встроенные и встроенно-пристроенные помещения в жилыхдомах; оборудование, автотранспорт и иное дв</w:t>
      </w:r>
      <w:r w:rsidRPr="00E84C05">
        <w:rPr>
          <w:rFonts w:ascii="Times New Roman" w:hAnsi="Times New Roman" w:cs="Times New Roman"/>
          <w:sz w:val="28"/>
          <w:szCs w:val="28"/>
        </w:rPr>
        <w:t>и</w:t>
      </w:r>
      <w:r w:rsidRPr="00E84C05">
        <w:rPr>
          <w:rFonts w:ascii="Times New Roman" w:hAnsi="Times New Roman" w:cs="Times New Roman"/>
          <w:sz w:val="28"/>
          <w:szCs w:val="28"/>
        </w:rPr>
        <w:t>жимое имущество.</w:t>
      </w:r>
    </w:p>
    <w:p w:rsidR="00FE74E8" w:rsidRDefault="00E84C05" w:rsidP="00FE74E8">
      <w:pPr>
        <w:spacing w:after="0"/>
        <w:jc w:val="center"/>
        <w:rPr>
          <w:rFonts w:ascii="Times New Roman" w:hAnsi="Times New Roman" w:cs="Times New Roman"/>
          <w:sz w:val="28"/>
          <w:szCs w:val="28"/>
        </w:rPr>
      </w:pPr>
      <w:r w:rsidRPr="00E84C05">
        <w:rPr>
          <w:rFonts w:ascii="Times New Roman" w:hAnsi="Times New Roman" w:cs="Times New Roman"/>
          <w:sz w:val="28"/>
          <w:szCs w:val="28"/>
        </w:rPr>
        <w:t>2. Способы и порядок</w:t>
      </w:r>
    </w:p>
    <w:p w:rsidR="00E84C05" w:rsidRDefault="00E84C05" w:rsidP="00FE74E8">
      <w:pPr>
        <w:spacing w:after="0"/>
        <w:jc w:val="center"/>
        <w:rPr>
          <w:rFonts w:ascii="Times New Roman" w:hAnsi="Times New Roman" w:cs="Times New Roman"/>
          <w:sz w:val="28"/>
          <w:szCs w:val="28"/>
        </w:rPr>
      </w:pPr>
      <w:r w:rsidRPr="00E84C05">
        <w:rPr>
          <w:rFonts w:ascii="Times New Roman" w:hAnsi="Times New Roman" w:cs="Times New Roman"/>
          <w:sz w:val="28"/>
          <w:szCs w:val="28"/>
        </w:rPr>
        <w:t>предоставления муниципальногоимущества в аренду</w:t>
      </w:r>
      <w:r w:rsidR="00FE74E8">
        <w:rPr>
          <w:rFonts w:ascii="Times New Roman" w:hAnsi="Times New Roman" w:cs="Times New Roman"/>
          <w:sz w:val="28"/>
          <w:szCs w:val="28"/>
        </w:rPr>
        <w:t>.</w:t>
      </w:r>
    </w:p>
    <w:p w:rsidR="00FE74E8" w:rsidRPr="00E84C05" w:rsidRDefault="00FE74E8" w:rsidP="00FE74E8">
      <w:pPr>
        <w:spacing w:after="0"/>
        <w:jc w:val="center"/>
        <w:rPr>
          <w:rFonts w:ascii="Times New Roman" w:hAnsi="Times New Roman" w:cs="Times New Roman"/>
          <w:sz w:val="28"/>
          <w:szCs w:val="28"/>
        </w:rPr>
      </w:pP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2.1. Сдача в аренду муниципального имущества реализуется следующимисп</w:t>
      </w:r>
      <w:r w:rsidRPr="00E84C05">
        <w:rPr>
          <w:rFonts w:ascii="Times New Roman" w:hAnsi="Times New Roman" w:cs="Times New Roman"/>
          <w:sz w:val="28"/>
          <w:szCs w:val="28"/>
        </w:rPr>
        <w:t>о</w:t>
      </w:r>
      <w:r w:rsidRPr="00E84C05">
        <w:rPr>
          <w:rFonts w:ascii="Times New Roman" w:hAnsi="Times New Roman" w:cs="Times New Roman"/>
          <w:sz w:val="28"/>
          <w:szCs w:val="28"/>
        </w:rPr>
        <w:t>собами: по результатам проведения конкурсов или аукционов на правозаключения этих договоров (далее - торгов) в порядке, установленномзаконодательством Ро</w:t>
      </w:r>
      <w:r w:rsidRPr="00E84C05">
        <w:rPr>
          <w:rFonts w:ascii="Times New Roman" w:hAnsi="Times New Roman" w:cs="Times New Roman"/>
          <w:sz w:val="28"/>
          <w:szCs w:val="28"/>
        </w:rPr>
        <w:t>с</w:t>
      </w:r>
      <w:r w:rsidRPr="00E84C05">
        <w:rPr>
          <w:rFonts w:ascii="Times New Roman" w:hAnsi="Times New Roman" w:cs="Times New Roman"/>
          <w:sz w:val="28"/>
          <w:szCs w:val="28"/>
        </w:rPr>
        <w:t>сийской Федерации; целевым назначением (безпроведения конкурсов или аукци</w:t>
      </w:r>
      <w:r w:rsidRPr="00E84C05">
        <w:rPr>
          <w:rFonts w:ascii="Times New Roman" w:hAnsi="Times New Roman" w:cs="Times New Roman"/>
          <w:sz w:val="28"/>
          <w:szCs w:val="28"/>
        </w:rPr>
        <w:t>о</w:t>
      </w:r>
      <w:r w:rsidRPr="00E84C05">
        <w:rPr>
          <w:rFonts w:ascii="Times New Roman" w:hAnsi="Times New Roman" w:cs="Times New Roman"/>
          <w:sz w:val="28"/>
          <w:szCs w:val="28"/>
        </w:rPr>
        <w:t>нов в случаях и порядке, установленныхзаконодательством Российской Федерации); путем предоставлениямуниципальной преференции в целях и порядке, установле</w:t>
      </w:r>
      <w:r w:rsidRPr="00E84C05">
        <w:rPr>
          <w:rFonts w:ascii="Times New Roman" w:hAnsi="Times New Roman" w:cs="Times New Roman"/>
          <w:sz w:val="28"/>
          <w:szCs w:val="28"/>
        </w:rPr>
        <w:t>н</w:t>
      </w:r>
      <w:r w:rsidRPr="00E84C05">
        <w:rPr>
          <w:rFonts w:ascii="Times New Roman" w:hAnsi="Times New Roman" w:cs="Times New Roman"/>
          <w:sz w:val="28"/>
          <w:szCs w:val="28"/>
        </w:rPr>
        <w:t>ныхзаконодательством Российской Федерации.</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2.2. Лицо, которому предоставлены в аренду помещения, здание, строение илисооружение, может передать такие права в отношении части или частейпомещ</w:t>
      </w:r>
      <w:r w:rsidRPr="00E84C05">
        <w:rPr>
          <w:rFonts w:ascii="Times New Roman" w:hAnsi="Times New Roman" w:cs="Times New Roman"/>
          <w:sz w:val="28"/>
          <w:szCs w:val="28"/>
        </w:rPr>
        <w:t>е</w:t>
      </w:r>
      <w:r w:rsidRPr="00E84C05">
        <w:rPr>
          <w:rFonts w:ascii="Times New Roman" w:hAnsi="Times New Roman" w:cs="Times New Roman"/>
          <w:sz w:val="28"/>
          <w:szCs w:val="28"/>
        </w:rPr>
        <w:t>ния, здания, строения или сооружения третьим лицам с согласиясобственника без проведения конкурсов или аукционов. При этом общаяплощадь передаваемых во владение и (или) в пользование третьим лицамчасти или частей помещения, здания, строения или сооружения не можетпревышать десять процентов площади помещ</w:t>
      </w:r>
      <w:r w:rsidRPr="00E84C05">
        <w:rPr>
          <w:rFonts w:ascii="Times New Roman" w:hAnsi="Times New Roman" w:cs="Times New Roman"/>
          <w:sz w:val="28"/>
          <w:szCs w:val="28"/>
        </w:rPr>
        <w:t>е</w:t>
      </w:r>
      <w:r w:rsidRPr="00E84C05">
        <w:rPr>
          <w:rFonts w:ascii="Times New Roman" w:hAnsi="Times New Roman" w:cs="Times New Roman"/>
          <w:sz w:val="28"/>
          <w:szCs w:val="28"/>
        </w:rPr>
        <w:t>ния, здания, строения илисооружения, находящихся в аренде, и составлять не более чем двадцатьквадратных метров.</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2.3. В качестве организатора торгов выступает арендодатель. Арендодателем</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объектов выступает уполномоченный орган.</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2.4. Порядок сдачи в аренду нежилого помещения целевым назначением</w:t>
      </w:r>
      <w:r w:rsidR="00FE74E8">
        <w:rPr>
          <w:rFonts w:ascii="Times New Roman" w:hAnsi="Times New Roman" w:cs="Times New Roman"/>
          <w:sz w:val="28"/>
          <w:szCs w:val="28"/>
        </w:rPr>
        <w:t>.</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2.4.1. Нежилые помещения предоставляются в аренду под определенный ви</w:t>
      </w:r>
      <w:r w:rsidRPr="00E84C05">
        <w:rPr>
          <w:rFonts w:ascii="Times New Roman" w:hAnsi="Times New Roman" w:cs="Times New Roman"/>
          <w:sz w:val="28"/>
          <w:szCs w:val="28"/>
        </w:rPr>
        <w:t>д</w:t>
      </w:r>
      <w:r w:rsidRPr="00E84C05">
        <w:rPr>
          <w:rFonts w:ascii="Times New Roman" w:hAnsi="Times New Roman" w:cs="Times New Roman"/>
          <w:sz w:val="28"/>
          <w:szCs w:val="28"/>
        </w:rPr>
        <w:t>деятельности конкретному арендатору:</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 государственным органам, органам местного самоуправления, а также</w:t>
      </w:r>
      <w:r w:rsidR="00FE74E8">
        <w:rPr>
          <w:rFonts w:ascii="Times New Roman" w:hAnsi="Times New Roman" w:cs="Times New Roman"/>
          <w:sz w:val="28"/>
          <w:szCs w:val="28"/>
        </w:rPr>
        <w:t xml:space="preserve"> г</w:t>
      </w:r>
      <w:r w:rsidRPr="00E84C05">
        <w:rPr>
          <w:rFonts w:ascii="Times New Roman" w:hAnsi="Times New Roman" w:cs="Times New Roman"/>
          <w:sz w:val="28"/>
          <w:szCs w:val="28"/>
        </w:rPr>
        <w:t>ос</w:t>
      </w:r>
      <w:r w:rsidRPr="00E84C05">
        <w:rPr>
          <w:rFonts w:ascii="Times New Roman" w:hAnsi="Times New Roman" w:cs="Times New Roman"/>
          <w:sz w:val="28"/>
          <w:szCs w:val="28"/>
        </w:rPr>
        <w:t>у</w:t>
      </w:r>
      <w:r w:rsidRPr="00E84C05">
        <w:rPr>
          <w:rFonts w:ascii="Times New Roman" w:hAnsi="Times New Roman" w:cs="Times New Roman"/>
          <w:sz w:val="28"/>
          <w:szCs w:val="28"/>
        </w:rPr>
        <w:t>дарственным внебюджетным фондам, Центральному банку РоссийскойФедерации;</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 государственным и муниципальным учреждениям;</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 некоммерческим организациям, созданным в форме ассоциаций и со</w:t>
      </w:r>
      <w:r w:rsidRPr="00E84C05">
        <w:rPr>
          <w:rFonts w:ascii="Times New Roman" w:hAnsi="Times New Roman" w:cs="Times New Roman"/>
          <w:sz w:val="28"/>
          <w:szCs w:val="28"/>
        </w:rPr>
        <w:t>ю</w:t>
      </w:r>
      <w:r w:rsidRPr="00E84C05">
        <w:rPr>
          <w:rFonts w:ascii="Times New Roman" w:hAnsi="Times New Roman" w:cs="Times New Roman"/>
          <w:sz w:val="28"/>
          <w:szCs w:val="28"/>
        </w:rPr>
        <w:t>зов</w:t>
      </w:r>
      <w:proofErr w:type="gramStart"/>
      <w:r w:rsidRPr="00E84C05">
        <w:rPr>
          <w:rFonts w:ascii="Times New Roman" w:hAnsi="Times New Roman" w:cs="Times New Roman"/>
          <w:sz w:val="28"/>
          <w:szCs w:val="28"/>
        </w:rPr>
        <w:t>,р</w:t>
      </w:r>
      <w:proofErr w:type="gramEnd"/>
      <w:r w:rsidRPr="00E84C05">
        <w:rPr>
          <w:rFonts w:ascii="Times New Roman" w:hAnsi="Times New Roman" w:cs="Times New Roman"/>
          <w:sz w:val="28"/>
          <w:szCs w:val="28"/>
        </w:rPr>
        <w:t>елигиозных и общественных организаций (объединений) (в том числеполит</w:t>
      </w:r>
      <w:r w:rsidRPr="00E84C05">
        <w:rPr>
          <w:rFonts w:ascii="Times New Roman" w:hAnsi="Times New Roman" w:cs="Times New Roman"/>
          <w:sz w:val="28"/>
          <w:szCs w:val="28"/>
        </w:rPr>
        <w:t>и</w:t>
      </w:r>
      <w:r w:rsidRPr="00E84C05">
        <w:rPr>
          <w:rFonts w:ascii="Times New Roman" w:hAnsi="Times New Roman" w:cs="Times New Roman"/>
          <w:sz w:val="28"/>
          <w:szCs w:val="28"/>
        </w:rPr>
        <w:t>ческим партиям, общественным движениям, общественным фондам,общественным учреждениям, органам общественной самодеятельности, профессиональным со</w:t>
      </w:r>
      <w:r w:rsidRPr="00E84C05">
        <w:rPr>
          <w:rFonts w:ascii="Times New Roman" w:hAnsi="Times New Roman" w:cs="Times New Roman"/>
          <w:sz w:val="28"/>
          <w:szCs w:val="28"/>
        </w:rPr>
        <w:t>ю</w:t>
      </w:r>
      <w:r w:rsidRPr="00E84C05">
        <w:rPr>
          <w:rFonts w:ascii="Times New Roman" w:hAnsi="Times New Roman" w:cs="Times New Roman"/>
          <w:sz w:val="28"/>
          <w:szCs w:val="28"/>
        </w:rPr>
        <w:t>зам, их объединениям (ассоциациям), первичнымпрофсоюзным организациям), об</w:t>
      </w:r>
      <w:r w:rsidRPr="00E84C05">
        <w:rPr>
          <w:rFonts w:ascii="Times New Roman" w:hAnsi="Times New Roman" w:cs="Times New Roman"/>
          <w:sz w:val="28"/>
          <w:szCs w:val="28"/>
        </w:rPr>
        <w:t>ъ</w:t>
      </w:r>
      <w:r w:rsidRPr="00E84C05">
        <w:rPr>
          <w:rFonts w:ascii="Times New Roman" w:hAnsi="Times New Roman" w:cs="Times New Roman"/>
          <w:sz w:val="28"/>
          <w:szCs w:val="28"/>
        </w:rPr>
        <w:t>единений работодателей, товариществсобственников жилья, социально ориентир</w:t>
      </w:r>
      <w:r w:rsidRPr="00E84C05">
        <w:rPr>
          <w:rFonts w:ascii="Times New Roman" w:hAnsi="Times New Roman" w:cs="Times New Roman"/>
          <w:sz w:val="28"/>
          <w:szCs w:val="28"/>
        </w:rPr>
        <w:t>о</w:t>
      </w:r>
      <w:r w:rsidRPr="00E84C05">
        <w:rPr>
          <w:rFonts w:ascii="Times New Roman" w:hAnsi="Times New Roman" w:cs="Times New Roman"/>
          <w:sz w:val="28"/>
          <w:szCs w:val="28"/>
        </w:rPr>
        <w:t>ванным некоммерческим организациямпри условии осуществления ими деятельн</w:t>
      </w:r>
      <w:r w:rsidRPr="00E84C05">
        <w:rPr>
          <w:rFonts w:ascii="Times New Roman" w:hAnsi="Times New Roman" w:cs="Times New Roman"/>
          <w:sz w:val="28"/>
          <w:szCs w:val="28"/>
        </w:rPr>
        <w:t>о</w:t>
      </w:r>
      <w:r w:rsidRPr="00E84C05">
        <w:rPr>
          <w:rFonts w:ascii="Times New Roman" w:hAnsi="Times New Roman" w:cs="Times New Roman"/>
          <w:sz w:val="28"/>
          <w:szCs w:val="28"/>
        </w:rPr>
        <w:lastRenderedPageBreak/>
        <w:t>сти, направленной на решениесоциальных проблем, развитие гражданского общес</w:t>
      </w:r>
      <w:r w:rsidRPr="00E84C05">
        <w:rPr>
          <w:rFonts w:ascii="Times New Roman" w:hAnsi="Times New Roman" w:cs="Times New Roman"/>
          <w:sz w:val="28"/>
          <w:szCs w:val="28"/>
        </w:rPr>
        <w:t>т</w:t>
      </w:r>
      <w:r w:rsidRPr="00E84C05">
        <w:rPr>
          <w:rFonts w:ascii="Times New Roman" w:hAnsi="Times New Roman" w:cs="Times New Roman"/>
          <w:sz w:val="28"/>
          <w:szCs w:val="28"/>
        </w:rPr>
        <w:t xml:space="preserve">ва в Российской Федерации, атакже других видов деятельности, </w:t>
      </w:r>
      <w:proofErr w:type="gramStart"/>
      <w:r w:rsidRPr="00E84C05">
        <w:rPr>
          <w:rFonts w:ascii="Times New Roman" w:hAnsi="Times New Roman" w:cs="Times New Roman"/>
          <w:sz w:val="28"/>
          <w:szCs w:val="28"/>
        </w:rPr>
        <w:t>предусмотренных статьей 31.1 Федерального</w:t>
      </w:r>
      <w:r w:rsidR="000C20A5">
        <w:rPr>
          <w:rFonts w:ascii="Times New Roman" w:hAnsi="Times New Roman" w:cs="Times New Roman"/>
          <w:sz w:val="28"/>
          <w:szCs w:val="28"/>
        </w:rPr>
        <w:t xml:space="preserve"> </w:t>
      </w:r>
      <w:r w:rsidRPr="00E84C05">
        <w:rPr>
          <w:rFonts w:ascii="Times New Roman" w:hAnsi="Times New Roman" w:cs="Times New Roman"/>
          <w:sz w:val="28"/>
          <w:szCs w:val="28"/>
        </w:rPr>
        <w:t>закона от 12 января 1996 года N 7-ФЗ "О некоммерч</w:t>
      </w:r>
      <w:r w:rsidRPr="00E84C05">
        <w:rPr>
          <w:rFonts w:ascii="Times New Roman" w:hAnsi="Times New Roman" w:cs="Times New Roman"/>
          <w:sz w:val="28"/>
          <w:szCs w:val="28"/>
        </w:rPr>
        <w:t>е</w:t>
      </w:r>
      <w:r w:rsidRPr="00E84C05">
        <w:rPr>
          <w:rFonts w:ascii="Times New Roman" w:hAnsi="Times New Roman" w:cs="Times New Roman"/>
          <w:sz w:val="28"/>
          <w:szCs w:val="28"/>
        </w:rPr>
        <w:t>ских организациях";</w:t>
      </w:r>
      <w:proofErr w:type="gramEnd"/>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 адвокатским, нотариальным, торгово-промышленным палатам;</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5) медицинским организациям, организациям, осуществляющимобразовател</w:t>
      </w:r>
      <w:r w:rsidRPr="00E84C05">
        <w:rPr>
          <w:rFonts w:ascii="Times New Roman" w:hAnsi="Times New Roman" w:cs="Times New Roman"/>
          <w:sz w:val="28"/>
          <w:szCs w:val="28"/>
        </w:rPr>
        <w:t>ь</w:t>
      </w:r>
      <w:r w:rsidRPr="00E84C05">
        <w:rPr>
          <w:rFonts w:ascii="Times New Roman" w:hAnsi="Times New Roman" w:cs="Times New Roman"/>
          <w:sz w:val="28"/>
          <w:szCs w:val="28"/>
        </w:rPr>
        <w:t>ную деятельность;</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 для размещения сетей связи, объектов почтовой связи;</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7) в порядке, установленном главой 5 Федерального закона от 26.07.2006 N</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135-ФЗ "О защите конкуренции";</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8) лицу, с которым заключен государственный или муниципальный контракт</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по результатам конкурса или аукциона, проведенных в соответствии сФедеральным законом от 5 апреля 2013 года N 44-ФЗ "О контрактной системе всфере закупок т</w:t>
      </w:r>
      <w:r w:rsidRPr="00E84C05">
        <w:rPr>
          <w:rFonts w:ascii="Times New Roman" w:hAnsi="Times New Roman" w:cs="Times New Roman"/>
          <w:sz w:val="28"/>
          <w:szCs w:val="28"/>
        </w:rPr>
        <w:t>о</w:t>
      </w:r>
      <w:r w:rsidRPr="00E84C05">
        <w:rPr>
          <w:rFonts w:ascii="Times New Roman" w:hAnsi="Times New Roman" w:cs="Times New Roman"/>
          <w:sz w:val="28"/>
          <w:szCs w:val="28"/>
        </w:rPr>
        <w:t>варов, работ, услуг для обеспечения государственных имуниципальных нужд", если предоставление указанных прав было предусмотреноконкурсной документацией, документацией об аукционе для целей исполненияэтого государственного или м</w:t>
      </w:r>
      <w:r w:rsidRPr="00E84C05">
        <w:rPr>
          <w:rFonts w:ascii="Times New Roman" w:hAnsi="Times New Roman" w:cs="Times New Roman"/>
          <w:sz w:val="28"/>
          <w:szCs w:val="28"/>
        </w:rPr>
        <w:t>у</w:t>
      </w:r>
      <w:r w:rsidRPr="00E84C05">
        <w:rPr>
          <w:rFonts w:ascii="Times New Roman" w:hAnsi="Times New Roman" w:cs="Times New Roman"/>
          <w:sz w:val="28"/>
          <w:szCs w:val="28"/>
        </w:rPr>
        <w:t>ниципального контракта. Срок предоставленияуказанных прав на такое имущество не может превышать срок исполнениягосударственного или муниципального ко</w:t>
      </w:r>
      <w:r w:rsidRPr="00E84C05">
        <w:rPr>
          <w:rFonts w:ascii="Times New Roman" w:hAnsi="Times New Roman" w:cs="Times New Roman"/>
          <w:sz w:val="28"/>
          <w:szCs w:val="28"/>
        </w:rPr>
        <w:t>н</w:t>
      </w:r>
      <w:r w:rsidRPr="00E84C05">
        <w:rPr>
          <w:rFonts w:ascii="Times New Roman" w:hAnsi="Times New Roman" w:cs="Times New Roman"/>
          <w:sz w:val="28"/>
          <w:szCs w:val="28"/>
        </w:rPr>
        <w:t>тракта;</w:t>
      </w:r>
    </w:p>
    <w:p w:rsidR="00E84C05" w:rsidRPr="00E84C05" w:rsidRDefault="00E84C05" w:rsidP="00FE74E8">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9) на срок не более чем тридцать календарных дней в течение шестипослед</w:t>
      </w:r>
      <w:r w:rsidRPr="00E84C05">
        <w:rPr>
          <w:rFonts w:ascii="Times New Roman" w:hAnsi="Times New Roman" w:cs="Times New Roman"/>
          <w:sz w:val="28"/>
          <w:szCs w:val="28"/>
        </w:rPr>
        <w:t>о</w:t>
      </w:r>
      <w:r w:rsidRPr="00E84C05">
        <w:rPr>
          <w:rFonts w:ascii="Times New Roman" w:hAnsi="Times New Roman" w:cs="Times New Roman"/>
          <w:sz w:val="28"/>
          <w:szCs w:val="28"/>
        </w:rPr>
        <w:t>вательных календарных месяцев (предоставление указанных прав на такоеимущес</w:t>
      </w:r>
      <w:r w:rsidRPr="00E84C05">
        <w:rPr>
          <w:rFonts w:ascii="Times New Roman" w:hAnsi="Times New Roman" w:cs="Times New Roman"/>
          <w:sz w:val="28"/>
          <w:szCs w:val="28"/>
        </w:rPr>
        <w:t>т</w:t>
      </w:r>
      <w:r w:rsidRPr="00E84C05">
        <w:rPr>
          <w:rFonts w:ascii="Times New Roman" w:hAnsi="Times New Roman" w:cs="Times New Roman"/>
          <w:sz w:val="28"/>
          <w:szCs w:val="28"/>
        </w:rPr>
        <w:t>во одному лицу на совокупный срок более чем тридцать календарныхдней в течение шести последовательных календарных месяцев без проведенияконкурсов или ау</w:t>
      </w:r>
      <w:r w:rsidRPr="00E84C05">
        <w:rPr>
          <w:rFonts w:ascii="Times New Roman" w:hAnsi="Times New Roman" w:cs="Times New Roman"/>
          <w:sz w:val="28"/>
          <w:szCs w:val="28"/>
        </w:rPr>
        <w:t>к</w:t>
      </w:r>
      <w:r w:rsidRPr="00E84C05">
        <w:rPr>
          <w:rFonts w:ascii="Times New Roman" w:hAnsi="Times New Roman" w:cs="Times New Roman"/>
          <w:sz w:val="28"/>
          <w:szCs w:val="28"/>
        </w:rPr>
        <w:t>ционов запрещается);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10) взамен недвижимого имущества, права в отношении которогопрекращ</w:t>
      </w:r>
      <w:r w:rsidRPr="00E84C05">
        <w:rPr>
          <w:rFonts w:ascii="Times New Roman" w:hAnsi="Times New Roman" w:cs="Times New Roman"/>
          <w:sz w:val="28"/>
          <w:szCs w:val="28"/>
        </w:rPr>
        <w:t>а</w:t>
      </w:r>
      <w:r w:rsidRPr="00E84C05">
        <w:rPr>
          <w:rFonts w:ascii="Times New Roman" w:hAnsi="Times New Roman" w:cs="Times New Roman"/>
          <w:sz w:val="28"/>
          <w:szCs w:val="28"/>
        </w:rPr>
        <w:t>ются в связи со сносом или с реконструкцией здания, строения</w:t>
      </w:r>
      <w:proofErr w:type="gramStart"/>
      <w:r w:rsidRPr="00E84C05">
        <w:rPr>
          <w:rFonts w:ascii="Times New Roman" w:hAnsi="Times New Roman" w:cs="Times New Roman"/>
          <w:sz w:val="28"/>
          <w:szCs w:val="28"/>
        </w:rPr>
        <w:t>,с</w:t>
      </w:r>
      <w:proofErr w:type="gramEnd"/>
      <w:r w:rsidRPr="00E84C05">
        <w:rPr>
          <w:rFonts w:ascii="Times New Roman" w:hAnsi="Times New Roman" w:cs="Times New Roman"/>
          <w:sz w:val="28"/>
          <w:szCs w:val="28"/>
        </w:rPr>
        <w:t>ооружения, кот</w:t>
      </w:r>
      <w:r w:rsidRPr="00E84C05">
        <w:rPr>
          <w:rFonts w:ascii="Times New Roman" w:hAnsi="Times New Roman" w:cs="Times New Roman"/>
          <w:sz w:val="28"/>
          <w:szCs w:val="28"/>
        </w:rPr>
        <w:t>о</w:t>
      </w:r>
      <w:r w:rsidRPr="00E84C05">
        <w:rPr>
          <w:rFonts w:ascii="Times New Roman" w:hAnsi="Times New Roman" w:cs="Times New Roman"/>
          <w:sz w:val="28"/>
          <w:szCs w:val="28"/>
        </w:rPr>
        <w:t>рыми или частью которых является такое недвижимоеимущество, либо в связи с предоставлением прав на такое недвижимое имуществогосударственным или мун</w:t>
      </w:r>
      <w:r w:rsidRPr="00E84C05">
        <w:rPr>
          <w:rFonts w:ascii="Times New Roman" w:hAnsi="Times New Roman" w:cs="Times New Roman"/>
          <w:sz w:val="28"/>
          <w:szCs w:val="28"/>
        </w:rPr>
        <w:t>и</w:t>
      </w:r>
      <w:r w:rsidRPr="00E84C05">
        <w:rPr>
          <w:rFonts w:ascii="Times New Roman" w:hAnsi="Times New Roman" w:cs="Times New Roman"/>
          <w:sz w:val="28"/>
          <w:szCs w:val="28"/>
        </w:rPr>
        <w:t>ципальным организациям, осуществляющимобразовательную деятельность, мед</w:t>
      </w:r>
      <w:r w:rsidRPr="00E84C05">
        <w:rPr>
          <w:rFonts w:ascii="Times New Roman" w:hAnsi="Times New Roman" w:cs="Times New Roman"/>
          <w:sz w:val="28"/>
          <w:szCs w:val="28"/>
        </w:rPr>
        <w:t>и</w:t>
      </w:r>
      <w:r w:rsidRPr="00E84C05">
        <w:rPr>
          <w:rFonts w:ascii="Times New Roman" w:hAnsi="Times New Roman" w:cs="Times New Roman"/>
          <w:sz w:val="28"/>
          <w:szCs w:val="28"/>
        </w:rPr>
        <w:t>цинским организациям. При этом недвижимоеимущество, права на которое предо</w:t>
      </w:r>
      <w:r w:rsidRPr="00E84C05">
        <w:rPr>
          <w:rFonts w:ascii="Times New Roman" w:hAnsi="Times New Roman" w:cs="Times New Roman"/>
          <w:sz w:val="28"/>
          <w:szCs w:val="28"/>
        </w:rPr>
        <w:t>с</w:t>
      </w:r>
      <w:r w:rsidRPr="00E84C05">
        <w:rPr>
          <w:rFonts w:ascii="Times New Roman" w:hAnsi="Times New Roman" w:cs="Times New Roman"/>
          <w:sz w:val="28"/>
          <w:szCs w:val="28"/>
        </w:rPr>
        <w:t>тавляются, должно быть равнозначным ранееимевшемуся недвижимому имуществу по месту расположения, площади иопределяемой в соответствии с законодательс</w:t>
      </w:r>
      <w:r w:rsidRPr="00E84C05">
        <w:rPr>
          <w:rFonts w:ascii="Times New Roman" w:hAnsi="Times New Roman" w:cs="Times New Roman"/>
          <w:sz w:val="28"/>
          <w:szCs w:val="28"/>
        </w:rPr>
        <w:t>т</w:t>
      </w:r>
      <w:r w:rsidRPr="00E84C05">
        <w:rPr>
          <w:rFonts w:ascii="Times New Roman" w:hAnsi="Times New Roman" w:cs="Times New Roman"/>
          <w:sz w:val="28"/>
          <w:szCs w:val="28"/>
        </w:rPr>
        <w:t>вом Российской Федерации,регулирующим оценочную деятельность, стоимости. Условия, при которыхнедвижимое имущество признается равнозначным ранее имевшемусянедвижимому имуществу, устанавливаются федеральным антимон</w:t>
      </w:r>
      <w:r w:rsidRPr="00E84C05">
        <w:rPr>
          <w:rFonts w:ascii="Times New Roman" w:hAnsi="Times New Roman" w:cs="Times New Roman"/>
          <w:sz w:val="28"/>
          <w:szCs w:val="28"/>
        </w:rPr>
        <w:t>о</w:t>
      </w:r>
      <w:r w:rsidRPr="00E84C05">
        <w:rPr>
          <w:rFonts w:ascii="Times New Roman" w:hAnsi="Times New Roman" w:cs="Times New Roman"/>
          <w:sz w:val="28"/>
          <w:szCs w:val="28"/>
        </w:rPr>
        <w:t>польныморганом;</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11) правопреемнику приватизированного унитарного предприятия в случае,</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если такое имущество не включено в состав подлежащих приватизации активовпр</w:t>
      </w:r>
      <w:r w:rsidRPr="00E84C05">
        <w:rPr>
          <w:rFonts w:ascii="Times New Roman" w:hAnsi="Times New Roman" w:cs="Times New Roman"/>
          <w:sz w:val="28"/>
          <w:szCs w:val="28"/>
        </w:rPr>
        <w:t>и</w:t>
      </w:r>
      <w:r w:rsidRPr="00E84C05">
        <w:rPr>
          <w:rFonts w:ascii="Times New Roman" w:hAnsi="Times New Roman" w:cs="Times New Roman"/>
          <w:sz w:val="28"/>
          <w:szCs w:val="28"/>
        </w:rPr>
        <w:t>ватизированного унитарного предприятия, но технологически и функциональносв</w:t>
      </w:r>
      <w:r w:rsidRPr="00E84C05">
        <w:rPr>
          <w:rFonts w:ascii="Times New Roman" w:hAnsi="Times New Roman" w:cs="Times New Roman"/>
          <w:sz w:val="28"/>
          <w:szCs w:val="28"/>
        </w:rPr>
        <w:t>я</w:t>
      </w:r>
      <w:r w:rsidRPr="00E84C05">
        <w:rPr>
          <w:rFonts w:ascii="Times New Roman" w:hAnsi="Times New Roman" w:cs="Times New Roman"/>
          <w:sz w:val="28"/>
          <w:szCs w:val="28"/>
        </w:rPr>
        <w:t>зано с приватизированным имуществом и отнесено федеральными законами кобъе</w:t>
      </w:r>
      <w:r w:rsidRPr="00E84C05">
        <w:rPr>
          <w:rFonts w:ascii="Times New Roman" w:hAnsi="Times New Roman" w:cs="Times New Roman"/>
          <w:sz w:val="28"/>
          <w:szCs w:val="28"/>
        </w:rPr>
        <w:t>к</w:t>
      </w:r>
      <w:r w:rsidRPr="00E84C05">
        <w:rPr>
          <w:rFonts w:ascii="Times New Roman" w:hAnsi="Times New Roman" w:cs="Times New Roman"/>
          <w:sz w:val="28"/>
          <w:szCs w:val="28"/>
        </w:rPr>
        <w:lastRenderedPageBreak/>
        <w:t>там гражданских прав, оборот которых не допускается, или к объектам, которые м</w:t>
      </w:r>
      <w:r w:rsidRPr="00E84C05">
        <w:rPr>
          <w:rFonts w:ascii="Times New Roman" w:hAnsi="Times New Roman" w:cs="Times New Roman"/>
          <w:sz w:val="28"/>
          <w:szCs w:val="28"/>
        </w:rPr>
        <w:t>о</w:t>
      </w:r>
      <w:r w:rsidRPr="00E84C05">
        <w:rPr>
          <w:rFonts w:ascii="Times New Roman" w:hAnsi="Times New Roman" w:cs="Times New Roman"/>
          <w:sz w:val="28"/>
          <w:szCs w:val="28"/>
        </w:rPr>
        <w:t>гут находиться только в государственной или муниципальнойсобственности;</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12) являющееся частью или частями помещения, здания, строения илисоор</w:t>
      </w:r>
      <w:r w:rsidRPr="00E84C05">
        <w:rPr>
          <w:rFonts w:ascii="Times New Roman" w:hAnsi="Times New Roman" w:cs="Times New Roman"/>
          <w:sz w:val="28"/>
          <w:szCs w:val="28"/>
        </w:rPr>
        <w:t>у</w:t>
      </w:r>
      <w:r w:rsidRPr="00E84C05">
        <w:rPr>
          <w:rFonts w:ascii="Times New Roman" w:hAnsi="Times New Roman" w:cs="Times New Roman"/>
          <w:sz w:val="28"/>
          <w:szCs w:val="28"/>
        </w:rPr>
        <w:t>жения, если общая площадь передаваемого имущества составляет не болеечем дв</w:t>
      </w:r>
      <w:r w:rsidRPr="00E84C05">
        <w:rPr>
          <w:rFonts w:ascii="Times New Roman" w:hAnsi="Times New Roman" w:cs="Times New Roman"/>
          <w:sz w:val="28"/>
          <w:szCs w:val="28"/>
        </w:rPr>
        <w:t>а</w:t>
      </w:r>
      <w:r w:rsidRPr="00E84C05">
        <w:rPr>
          <w:rFonts w:ascii="Times New Roman" w:hAnsi="Times New Roman" w:cs="Times New Roman"/>
          <w:sz w:val="28"/>
          <w:szCs w:val="28"/>
        </w:rPr>
        <w:t>дцать квадратных метров и не превышает десять процентов площадисоответству</w:t>
      </w:r>
      <w:r w:rsidRPr="00E84C05">
        <w:rPr>
          <w:rFonts w:ascii="Times New Roman" w:hAnsi="Times New Roman" w:cs="Times New Roman"/>
          <w:sz w:val="28"/>
          <w:szCs w:val="28"/>
        </w:rPr>
        <w:t>ю</w:t>
      </w:r>
      <w:r w:rsidRPr="00E84C05">
        <w:rPr>
          <w:rFonts w:ascii="Times New Roman" w:hAnsi="Times New Roman" w:cs="Times New Roman"/>
          <w:sz w:val="28"/>
          <w:szCs w:val="28"/>
        </w:rPr>
        <w:t>щего помещения, здания, строения или сооружения, права на которыепринадлежат лицу, передающему такое имущество;</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13) лицу, подавшему единственную заявку на участие в конкурсе илиаукци</w:t>
      </w:r>
      <w:r w:rsidRPr="00E84C05">
        <w:rPr>
          <w:rFonts w:ascii="Times New Roman" w:hAnsi="Times New Roman" w:cs="Times New Roman"/>
          <w:sz w:val="28"/>
          <w:szCs w:val="28"/>
        </w:rPr>
        <w:t>о</w:t>
      </w:r>
      <w:r w:rsidRPr="00E84C05">
        <w:rPr>
          <w:rFonts w:ascii="Times New Roman" w:hAnsi="Times New Roman" w:cs="Times New Roman"/>
          <w:sz w:val="28"/>
          <w:szCs w:val="28"/>
        </w:rPr>
        <w:t>не, в случае, если указанная заявка соответствует требованиям и услов</w:t>
      </w:r>
      <w:r w:rsidRPr="00E84C05">
        <w:rPr>
          <w:rFonts w:ascii="Times New Roman" w:hAnsi="Times New Roman" w:cs="Times New Roman"/>
          <w:sz w:val="28"/>
          <w:szCs w:val="28"/>
        </w:rPr>
        <w:t>и</w:t>
      </w:r>
      <w:r w:rsidRPr="00E84C05">
        <w:rPr>
          <w:rFonts w:ascii="Times New Roman" w:hAnsi="Times New Roman" w:cs="Times New Roman"/>
          <w:sz w:val="28"/>
          <w:szCs w:val="28"/>
        </w:rPr>
        <w:t>ям</w:t>
      </w:r>
      <w:proofErr w:type="gramStart"/>
      <w:r w:rsidRPr="00E84C05">
        <w:rPr>
          <w:rFonts w:ascii="Times New Roman" w:hAnsi="Times New Roman" w:cs="Times New Roman"/>
          <w:sz w:val="28"/>
          <w:szCs w:val="28"/>
        </w:rPr>
        <w:t>,п</w:t>
      </w:r>
      <w:proofErr w:type="gramEnd"/>
      <w:r w:rsidRPr="00E84C05">
        <w:rPr>
          <w:rFonts w:ascii="Times New Roman" w:hAnsi="Times New Roman" w:cs="Times New Roman"/>
          <w:sz w:val="28"/>
          <w:szCs w:val="28"/>
        </w:rPr>
        <w:t>редусмотренным конкурсной документацией или документацией об аукционе, атакже лицу, признанному единственным участником конкурса или аукциона, на</w:t>
      </w:r>
      <w:r w:rsidRPr="00E84C05">
        <w:rPr>
          <w:rFonts w:ascii="Times New Roman" w:hAnsi="Times New Roman" w:cs="Times New Roman"/>
          <w:sz w:val="28"/>
          <w:szCs w:val="28"/>
        </w:rPr>
        <w:t>у</w:t>
      </w:r>
      <w:r w:rsidRPr="00E84C05">
        <w:rPr>
          <w:rFonts w:ascii="Times New Roman" w:hAnsi="Times New Roman" w:cs="Times New Roman"/>
          <w:sz w:val="28"/>
          <w:szCs w:val="28"/>
        </w:rPr>
        <w:t>словиях и по цене, которые предусмотрены заявкой на участие в конкурсе илиау</w:t>
      </w:r>
      <w:r w:rsidRPr="00E84C05">
        <w:rPr>
          <w:rFonts w:ascii="Times New Roman" w:hAnsi="Times New Roman" w:cs="Times New Roman"/>
          <w:sz w:val="28"/>
          <w:szCs w:val="28"/>
        </w:rPr>
        <w:t>к</w:t>
      </w:r>
      <w:r w:rsidRPr="00E84C05">
        <w:rPr>
          <w:rFonts w:ascii="Times New Roman" w:hAnsi="Times New Roman" w:cs="Times New Roman"/>
          <w:sz w:val="28"/>
          <w:szCs w:val="28"/>
        </w:rPr>
        <w:t xml:space="preserve">ционе и конкурсной документацией или документацией об аукционе, но по ценене менее начальной (минимальной) цены договора (лота), </w:t>
      </w:r>
      <w:proofErr w:type="gramStart"/>
      <w:r w:rsidRPr="00E84C05">
        <w:rPr>
          <w:rFonts w:ascii="Times New Roman" w:hAnsi="Times New Roman" w:cs="Times New Roman"/>
          <w:sz w:val="28"/>
          <w:szCs w:val="28"/>
        </w:rPr>
        <w:t>указанной</w:t>
      </w:r>
      <w:proofErr w:type="gramEnd"/>
      <w:r w:rsidRPr="00E84C05">
        <w:rPr>
          <w:rFonts w:ascii="Times New Roman" w:hAnsi="Times New Roman" w:cs="Times New Roman"/>
          <w:sz w:val="28"/>
          <w:szCs w:val="28"/>
        </w:rPr>
        <w:t xml:space="preserve"> в извещении о</w:t>
      </w:r>
      <w:r w:rsidRPr="00E84C05">
        <w:rPr>
          <w:rFonts w:ascii="Times New Roman" w:hAnsi="Times New Roman" w:cs="Times New Roman"/>
          <w:sz w:val="28"/>
          <w:szCs w:val="28"/>
        </w:rPr>
        <w:t>п</w:t>
      </w:r>
      <w:r w:rsidRPr="00E84C05">
        <w:rPr>
          <w:rFonts w:ascii="Times New Roman" w:hAnsi="Times New Roman" w:cs="Times New Roman"/>
          <w:sz w:val="28"/>
          <w:szCs w:val="28"/>
        </w:rPr>
        <w:t>роведении конкурса или аукциона. При этом для организатора торгов заключение</w:t>
      </w:r>
      <w:r w:rsidRPr="00E84C05">
        <w:rPr>
          <w:rFonts w:ascii="Times New Roman" w:hAnsi="Times New Roman" w:cs="Times New Roman"/>
          <w:sz w:val="28"/>
          <w:szCs w:val="28"/>
        </w:rPr>
        <w:t>п</w:t>
      </w:r>
      <w:r w:rsidRPr="00E84C05">
        <w:rPr>
          <w:rFonts w:ascii="Times New Roman" w:hAnsi="Times New Roman" w:cs="Times New Roman"/>
          <w:sz w:val="28"/>
          <w:szCs w:val="28"/>
        </w:rPr>
        <w:t>редусмотренных настоящей частью договоров в этих случаях являетсяобязател</w:t>
      </w:r>
      <w:r w:rsidRPr="00E84C05">
        <w:rPr>
          <w:rFonts w:ascii="Times New Roman" w:hAnsi="Times New Roman" w:cs="Times New Roman"/>
          <w:sz w:val="28"/>
          <w:szCs w:val="28"/>
        </w:rPr>
        <w:t>ь</w:t>
      </w:r>
      <w:r w:rsidRPr="00E84C05">
        <w:rPr>
          <w:rFonts w:ascii="Times New Roman" w:hAnsi="Times New Roman" w:cs="Times New Roman"/>
          <w:sz w:val="28"/>
          <w:szCs w:val="28"/>
        </w:rPr>
        <w:t>ным;</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14) передаваемое в субаренду или в безвозмездное пользование л</w:t>
      </w:r>
      <w:r w:rsidRPr="00E84C05">
        <w:rPr>
          <w:rFonts w:ascii="Times New Roman" w:hAnsi="Times New Roman" w:cs="Times New Roman"/>
          <w:sz w:val="28"/>
          <w:szCs w:val="28"/>
        </w:rPr>
        <w:t>и</w:t>
      </w:r>
      <w:r w:rsidRPr="00E84C05">
        <w:rPr>
          <w:rFonts w:ascii="Times New Roman" w:hAnsi="Times New Roman" w:cs="Times New Roman"/>
          <w:sz w:val="28"/>
          <w:szCs w:val="28"/>
        </w:rPr>
        <w:t>цом</w:t>
      </w:r>
      <w:proofErr w:type="gramStart"/>
      <w:r w:rsidRPr="00E84C05">
        <w:rPr>
          <w:rFonts w:ascii="Times New Roman" w:hAnsi="Times New Roman" w:cs="Times New Roman"/>
          <w:sz w:val="28"/>
          <w:szCs w:val="28"/>
        </w:rPr>
        <w:t>,к</w:t>
      </w:r>
      <w:proofErr w:type="gramEnd"/>
      <w:r w:rsidRPr="00E84C05">
        <w:rPr>
          <w:rFonts w:ascii="Times New Roman" w:hAnsi="Times New Roman" w:cs="Times New Roman"/>
          <w:sz w:val="28"/>
          <w:szCs w:val="28"/>
        </w:rPr>
        <w:t>оторому права владения и (или) пользования в отношении государственного или</w:t>
      </w:r>
      <w:r w:rsidR="000E0902">
        <w:rPr>
          <w:rFonts w:ascii="Times New Roman" w:hAnsi="Times New Roman" w:cs="Times New Roman"/>
          <w:sz w:val="28"/>
          <w:szCs w:val="28"/>
        </w:rPr>
        <w:t xml:space="preserve"> м</w:t>
      </w:r>
      <w:r w:rsidRPr="00E84C05">
        <w:rPr>
          <w:rFonts w:ascii="Times New Roman" w:hAnsi="Times New Roman" w:cs="Times New Roman"/>
          <w:sz w:val="28"/>
          <w:szCs w:val="28"/>
        </w:rPr>
        <w:t>униципального имущества предоставлены по результатам проведения торгов илив случае, если такие торги признаны несостоявшимися, либо в случае, еслиук</w:t>
      </w:r>
      <w:r w:rsidRPr="00E84C05">
        <w:rPr>
          <w:rFonts w:ascii="Times New Roman" w:hAnsi="Times New Roman" w:cs="Times New Roman"/>
          <w:sz w:val="28"/>
          <w:szCs w:val="28"/>
        </w:rPr>
        <w:t>а</w:t>
      </w:r>
      <w:r w:rsidRPr="00E84C05">
        <w:rPr>
          <w:rFonts w:ascii="Times New Roman" w:hAnsi="Times New Roman" w:cs="Times New Roman"/>
          <w:sz w:val="28"/>
          <w:szCs w:val="28"/>
        </w:rPr>
        <w:t>занные права предоставлены на основании государственного илимуниципального контракта или на основании пункта 1 настоящей части.</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2.4.2. При сдаче помещений целевым назначением для физических июридич</w:t>
      </w:r>
      <w:r w:rsidRPr="00E84C05">
        <w:rPr>
          <w:rFonts w:ascii="Times New Roman" w:hAnsi="Times New Roman" w:cs="Times New Roman"/>
          <w:sz w:val="28"/>
          <w:szCs w:val="28"/>
        </w:rPr>
        <w:t>е</w:t>
      </w:r>
      <w:r w:rsidRPr="00E84C05">
        <w:rPr>
          <w:rFonts w:ascii="Times New Roman" w:hAnsi="Times New Roman" w:cs="Times New Roman"/>
          <w:sz w:val="28"/>
          <w:szCs w:val="28"/>
        </w:rPr>
        <w:t>ских лиц соблюдаются следующие условия: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1) Целевое выделение нежилого помещения может осуществляться надолго</w:t>
      </w:r>
      <w:r w:rsidRPr="00E84C05">
        <w:rPr>
          <w:rFonts w:ascii="Times New Roman" w:hAnsi="Times New Roman" w:cs="Times New Roman"/>
          <w:sz w:val="28"/>
          <w:szCs w:val="28"/>
        </w:rPr>
        <w:t>с</w:t>
      </w:r>
      <w:r w:rsidRPr="00E84C05">
        <w:rPr>
          <w:rFonts w:ascii="Times New Roman" w:hAnsi="Times New Roman" w:cs="Times New Roman"/>
          <w:sz w:val="28"/>
          <w:szCs w:val="28"/>
        </w:rPr>
        <w:t>рочной основе до 5 лет, в отдельных случаях - до 25 лет.</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2) При целевой сдаче в аренду помещений муниципального нежилого фонда</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для расчета арендной платы учитываются особенности арендуемого помещения</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(обеспечение помещения инженерными коммуникациями):</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а) при полном обеспечении помещения или размещении арендуемогопомещ</w:t>
      </w:r>
      <w:r w:rsidRPr="00E84C05">
        <w:rPr>
          <w:rFonts w:ascii="Times New Roman" w:hAnsi="Times New Roman" w:cs="Times New Roman"/>
          <w:sz w:val="28"/>
          <w:szCs w:val="28"/>
        </w:rPr>
        <w:t>е</w:t>
      </w:r>
      <w:r w:rsidRPr="00E84C05">
        <w:rPr>
          <w:rFonts w:ascii="Times New Roman" w:hAnsi="Times New Roman" w:cs="Times New Roman"/>
          <w:sz w:val="28"/>
          <w:szCs w:val="28"/>
        </w:rPr>
        <w:t xml:space="preserve">ния в здании, полностью обеспеченном коммунальными услугами, - 100%арендной платы </w:t>
      </w:r>
      <w:proofErr w:type="gramStart"/>
      <w:r w:rsidRPr="00E84C05">
        <w:rPr>
          <w:rFonts w:ascii="Times New Roman" w:hAnsi="Times New Roman" w:cs="Times New Roman"/>
          <w:sz w:val="28"/>
          <w:szCs w:val="28"/>
        </w:rPr>
        <w:t>от</w:t>
      </w:r>
      <w:proofErr w:type="gramEnd"/>
      <w:r w:rsidRPr="00E84C05">
        <w:rPr>
          <w:rFonts w:ascii="Times New Roman" w:hAnsi="Times New Roman" w:cs="Times New Roman"/>
          <w:sz w:val="28"/>
          <w:szCs w:val="28"/>
        </w:rPr>
        <w:t xml:space="preserve"> нормативной;</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 xml:space="preserve">б) при частичном обеспечении помещения коммунальными услугами - 70% </w:t>
      </w:r>
      <w:proofErr w:type="gramStart"/>
      <w:r w:rsidRPr="00E84C05">
        <w:rPr>
          <w:rFonts w:ascii="Times New Roman" w:hAnsi="Times New Roman" w:cs="Times New Roman"/>
          <w:sz w:val="28"/>
          <w:szCs w:val="28"/>
        </w:rPr>
        <w:t>от</w:t>
      </w:r>
      <w:proofErr w:type="gramEnd"/>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базовой (нормативной) ставки арендной платы;</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в) подвальные, полуподвальные и неблагоустроенные приспособленныепом</w:t>
      </w:r>
      <w:r w:rsidRPr="00E84C05">
        <w:rPr>
          <w:rFonts w:ascii="Times New Roman" w:hAnsi="Times New Roman" w:cs="Times New Roman"/>
          <w:sz w:val="28"/>
          <w:szCs w:val="28"/>
        </w:rPr>
        <w:t>е</w:t>
      </w:r>
      <w:r w:rsidRPr="00E84C05">
        <w:rPr>
          <w:rFonts w:ascii="Times New Roman" w:hAnsi="Times New Roman" w:cs="Times New Roman"/>
          <w:sz w:val="28"/>
          <w:szCs w:val="28"/>
        </w:rPr>
        <w:t>щения - 50% от базовой (нормативной) ставки арендной платы;</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г) если помещение используется ограниченное время в зависимости отвремени работы муниципального предприятия, арендная плата дифференцируетсяв соотве</w:t>
      </w:r>
      <w:r w:rsidRPr="00E84C05">
        <w:rPr>
          <w:rFonts w:ascii="Times New Roman" w:hAnsi="Times New Roman" w:cs="Times New Roman"/>
          <w:sz w:val="28"/>
          <w:szCs w:val="28"/>
        </w:rPr>
        <w:t>т</w:t>
      </w:r>
      <w:r w:rsidRPr="00E84C05">
        <w:rPr>
          <w:rFonts w:ascii="Times New Roman" w:hAnsi="Times New Roman" w:cs="Times New Roman"/>
          <w:sz w:val="28"/>
          <w:szCs w:val="28"/>
        </w:rPr>
        <w:t>ствии со временем использования;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д) если помещение длительное время не арендуется, Администрация вправе</w:t>
      </w:r>
    </w:p>
    <w:p w:rsid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lastRenderedPageBreak/>
        <w:t>после официального объявления в средствах массовой информации о сдаче варенду конкретного здания или помещения снижать ставку арендной платы на 10(десять) процентов от базовой (нормативной) ставки по истечении каждогопоследующего месяца, но не более 40 (сорока) процентов. Данная ставка устанавливается на срок действия Договора аренды.</w:t>
      </w:r>
    </w:p>
    <w:p w:rsidR="000E0902" w:rsidRPr="00E84C05" w:rsidRDefault="000E0902" w:rsidP="00E84C05">
      <w:pPr>
        <w:spacing w:after="0"/>
        <w:jc w:val="both"/>
        <w:rPr>
          <w:rFonts w:ascii="Times New Roman" w:hAnsi="Times New Roman" w:cs="Times New Roman"/>
          <w:sz w:val="28"/>
          <w:szCs w:val="28"/>
        </w:rPr>
      </w:pPr>
    </w:p>
    <w:p w:rsid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 Рассмотрение обращений на аренду муниципального имущества</w:t>
      </w:r>
    </w:p>
    <w:p w:rsidR="000E0902" w:rsidRPr="00E84C05" w:rsidRDefault="000E0902" w:rsidP="000E0902">
      <w:pPr>
        <w:spacing w:after="0"/>
        <w:ind w:firstLine="708"/>
        <w:jc w:val="both"/>
        <w:rPr>
          <w:rFonts w:ascii="Times New Roman" w:hAnsi="Times New Roman" w:cs="Times New Roman"/>
          <w:sz w:val="28"/>
          <w:szCs w:val="28"/>
        </w:rPr>
      </w:pP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3.1. Для предоставления в аренду объекта заинтересованное лицопредставляет в уполномоченный орган письменное обращение (далее - обращение).В обращении должны быть указаны данные об объекте, содержащиеся вутвержденном перечне.</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3.2. Обращение оформляется письменно в виде заявления на имя Главымун</w:t>
      </w:r>
      <w:r w:rsidRPr="00E84C05">
        <w:rPr>
          <w:rFonts w:ascii="Times New Roman" w:hAnsi="Times New Roman" w:cs="Times New Roman"/>
          <w:sz w:val="28"/>
          <w:szCs w:val="28"/>
        </w:rPr>
        <w:t>и</w:t>
      </w:r>
      <w:r w:rsidRPr="00E84C05">
        <w:rPr>
          <w:rFonts w:ascii="Times New Roman" w:hAnsi="Times New Roman" w:cs="Times New Roman"/>
          <w:sz w:val="28"/>
          <w:szCs w:val="28"/>
        </w:rPr>
        <w:t>ципального образования, согласовывается с балансодержателем и</w:t>
      </w:r>
      <w:r w:rsidR="000E0902">
        <w:rPr>
          <w:rFonts w:ascii="Times New Roman" w:hAnsi="Times New Roman" w:cs="Times New Roman"/>
          <w:sz w:val="28"/>
          <w:szCs w:val="28"/>
        </w:rPr>
        <w:t xml:space="preserve"> р</w:t>
      </w:r>
      <w:r w:rsidRPr="00E84C05">
        <w:rPr>
          <w:rFonts w:ascii="Times New Roman" w:hAnsi="Times New Roman" w:cs="Times New Roman"/>
          <w:sz w:val="28"/>
          <w:szCs w:val="28"/>
        </w:rPr>
        <w:t>ассматривается Уполномоченным органом.</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3.3. К заявлению прилагаются документы, подтверждающие соответствиеза</w:t>
      </w:r>
      <w:r w:rsidRPr="00E84C05">
        <w:rPr>
          <w:rFonts w:ascii="Times New Roman" w:hAnsi="Times New Roman" w:cs="Times New Roman"/>
          <w:sz w:val="28"/>
          <w:szCs w:val="28"/>
        </w:rPr>
        <w:t>я</w:t>
      </w:r>
      <w:r w:rsidRPr="00E84C05">
        <w:rPr>
          <w:rFonts w:ascii="Times New Roman" w:hAnsi="Times New Roman" w:cs="Times New Roman"/>
          <w:sz w:val="28"/>
          <w:szCs w:val="28"/>
        </w:rPr>
        <w:t>вителя условиям, установленным ст.4 Федерального закона от 24.07.2007 №209-ФЗ «О развитии малого и среднего предпринимательства в РоссийскойФедерации», а также документы, установленные «пунктами 2-6 части 1 ст.20Федерального закона от 26.07.2006 № 135-ФЗ «О защите конкуренции».</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3.4. Рассмотрение поступивших заявлений и принятие решений по нимпрои</w:t>
      </w:r>
      <w:r w:rsidRPr="00E84C05">
        <w:rPr>
          <w:rFonts w:ascii="Times New Roman" w:hAnsi="Times New Roman" w:cs="Times New Roman"/>
          <w:sz w:val="28"/>
          <w:szCs w:val="28"/>
        </w:rPr>
        <w:t>з</w:t>
      </w:r>
      <w:r w:rsidRPr="00E84C05">
        <w:rPr>
          <w:rFonts w:ascii="Times New Roman" w:hAnsi="Times New Roman" w:cs="Times New Roman"/>
          <w:sz w:val="28"/>
          <w:szCs w:val="28"/>
        </w:rPr>
        <w:t>водится в течение одного месяца со дня подачи заявления.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3.5. По результатам рассмотрения предоставленных документов принимается</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одно из следующих решений:</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 о сдаче в аренду целевым назначением;</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 о проведении конкурса или аукциона на право аренды;</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 о предоставлении муниципальной преференции; об отказе в праве на арендус указанием причин отказа.</w:t>
      </w:r>
    </w:p>
    <w:p w:rsid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3.6. Обжалование решения осуществляется в установленномзаконодательс</w:t>
      </w:r>
      <w:r w:rsidRPr="00E84C05">
        <w:rPr>
          <w:rFonts w:ascii="Times New Roman" w:hAnsi="Times New Roman" w:cs="Times New Roman"/>
          <w:sz w:val="28"/>
          <w:szCs w:val="28"/>
        </w:rPr>
        <w:t>т</w:t>
      </w:r>
      <w:r w:rsidRPr="00E84C05">
        <w:rPr>
          <w:rFonts w:ascii="Times New Roman" w:hAnsi="Times New Roman" w:cs="Times New Roman"/>
          <w:sz w:val="28"/>
          <w:szCs w:val="28"/>
        </w:rPr>
        <w:t>вом порядке.</w:t>
      </w:r>
    </w:p>
    <w:p w:rsidR="000E0902" w:rsidRPr="00E84C05" w:rsidRDefault="000E0902" w:rsidP="000E0902">
      <w:pPr>
        <w:spacing w:after="0"/>
        <w:ind w:firstLine="708"/>
        <w:jc w:val="both"/>
        <w:rPr>
          <w:rFonts w:ascii="Times New Roman" w:hAnsi="Times New Roman" w:cs="Times New Roman"/>
          <w:sz w:val="28"/>
          <w:szCs w:val="28"/>
        </w:rPr>
      </w:pPr>
    </w:p>
    <w:p w:rsidR="00E84C05" w:rsidRDefault="00E84C05" w:rsidP="000E0902">
      <w:pPr>
        <w:spacing w:after="0"/>
        <w:jc w:val="center"/>
        <w:rPr>
          <w:rFonts w:ascii="Times New Roman" w:hAnsi="Times New Roman" w:cs="Times New Roman"/>
          <w:sz w:val="28"/>
          <w:szCs w:val="28"/>
        </w:rPr>
      </w:pPr>
      <w:r w:rsidRPr="00E84C05">
        <w:rPr>
          <w:rFonts w:ascii="Times New Roman" w:hAnsi="Times New Roman" w:cs="Times New Roman"/>
          <w:sz w:val="28"/>
          <w:szCs w:val="28"/>
        </w:rPr>
        <w:t>4. Оформление аренды</w:t>
      </w:r>
    </w:p>
    <w:p w:rsidR="000E0902" w:rsidRPr="00E84C05" w:rsidRDefault="000E0902" w:rsidP="00E84C05">
      <w:pPr>
        <w:spacing w:after="0"/>
        <w:jc w:val="both"/>
        <w:rPr>
          <w:rFonts w:ascii="Times New Roman" w:hAnsi="Times New Roman" w:cs="Times New Roman"/>
          <w:sz w:val="28"/>
          <w:szCs w:val="28"/>
        </w:rPr>
      </w:pP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4.1. Основным документом на право пользования муниципальнымимущес</w:t>
      </w:r>
      <w:r w:rsidRPr="00E84C05">
        <w:rPr>
          <w:rFonts w:ascii="Times New Roman" w:hAnsi="Times New Roman" w:cs="Times New Roman"/>
          <w:sz w:val="28"/>
          <w:szCs w:val="28"/>
        </w:rPr>
        <w:t>т</w:t>
      </w:r>
      <w:r w:rsidRPr="00E84C05">
        <w:rPr>
          <w:rFonts w:ascii="Times New Roman" w:hAnsi="Times New Roman" w:cs="Times New Roman"/>
          <w:sz w:val="28"/>
          <w:szCs w:val="28"/>
        </w:rPr>
        <w:t>вом, регламентирующим отношения аренды муниципального имущества,является договор аренды. Сдача муниципального имущества в арендупроизводится на осн</w:t>
      </w:r>
      <w:r w:rsidRPr="00E84C05">
        <w:rPr>
          <w:rFonts w:ascii="Times New Roman" w:hAnsi="Times New Roman" w:cs="Times New Roman"/>
          <w:sz w:val="28"/>
          <w:szCs w:val="28"/>
        </w:rPr>
        <w:t>о</w:t>
      </w:r>
      <w:r w:rsidRPr="00E84C05">
        <w:rPr>
          <w:rFonts w:ascii="Times New Roman" w:hAnsi="Times New Roman" w:cs="Times New Roman"/>
          <w:sz w:val="28"/>
          <w:szCs w:val="28"/>
        </w:rPr>
        <w:t>вании краткосрочных (на срок не более одного года) илидолгосрочных договоров, но не более чем на срок, установленныйзаконодательством Российской Федерации.</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4.2. По результатам торгов или на основании постановления Администраци</w:t>
      </w:r>
      <w:r w:rsidRPr="00E84C05">
        <w:rPr>
          <w:rFonts w:ascii="Times New Roman" w:hAnsi="Times New Roman" w:cs="Times New Roman"/>
          <w:sz w:val="28"/>
          <w:szCs w:val="28"/>
        </w:rPr>
        <w:t>и</w:t>
      </w:r>
      <w:r w:rsidRPr="00E84C05">
        <w:rPr>
          <w:rFonts w:ascii="Times New Roman" w:hAnsi="Times New Roman" w:cs="Times New Roman"/>
          <w:sz w:val="28"/>
          <w:szCs w:val="28"/>
        </w:rPr>
        <w:t>по согласованию с балансодержателем между арендодателем и арендаторомзакл</w:t>
      </w:r>
      <w:r w:rsidRPr="00E84C05">
        <w:rPr>
          <w:rFonts w:ascii="Times New Roman" w:hAnsi="Times New Roman" w:cs="Times New Roman"/>
          <w:sz w:val="28"/>
          <w:szCs w:val="28"/>
        </w:rPr>
        <w:t>ю</w:t>
      </w:r>
      <w:r w:rsidRPr="00E84C05">
        <w:rPr>
          <w:rFonts w:ascii="Times New Roman" w:hAnsi="Times New Roman" w:cs="Times New Roman"/>
          <w:sz w:val="28"/>
          <w:szCs w:val="28"/>
        </w:rPr>
        <w:t>чается договор аренды.</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4.3. Сдача и приемка нежилого помещения при заключении или расторжении</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lastRenderedPageBreak/>
        <w:t>договора аренды производится арендатором и балансодержателем с составлением</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двустороннего акта, являющегося неотъемлемой частью договора. Акт приема-передачи составляется в двух экземплярах, по одному для каждой из сторондогов</w:t>
      </w:r>
      <w:r w:rsidRPr="00E84C05">
        <w:rPr>
          <w:rFonts w:ascii="Times New Roman" w:hAnsi="Times New Roman" w:cs="Times New Roman"/>
          <w:sz w:val="28"/>
          <w:szCs w:val="28"/>
        </w:rPr>
        <w:t>о</w:t>
      </w:r>
      <w:r w:rsidRPr="00E84C05">
        <w:rPr>
          <w:rFonts w:ascii="Times New Roman" w:hAnsi="Times New Roman" w:cs="Times New Roman"/>
          <w:sz w:val="28"/>
          <w:szCs w:val="28"/>
        </w:rPr>
        <w:t>ра.</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В акте указываются место и дата составления акта; номер и дата подписания</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 xml:space="preserve">договора аренды, в соответствии с которым производится сдача-приемка нежилого </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помещения; техническое состояние передаваемых помещений; сроки и порядокус</w:t>
      </w:r>
      <w:r w:rsidRPr="00E84C05">
        <w:rPr>
          <w:rFonts w:ascii="Times New Roman" w:hAnsi="Times New Roman" w:cs="Times New Roman"/>
          <w:sz w:val="28"/>
          <w:szCs w:val="28"/>
        </w:rPr>
        <w:t>т</w:t>
      </w:r>
      <w:r w:rsidRPr="00E84C05">
        <w:rPr>
          <w:rFonts w:ascii="Times New Roman" w:hAnsi="Times New Roman" w:cs="Times New Roman"/>
          <w:sz w:val="28"/>
          <w:szCs w:val="28"/>
        </w:rPr>
        <w:t>ранения выявленных нарушений и неисправностей; подписи представит</w:t>
      </w:r>
      <w:r w:rsidRPr="00E84C05">
        <w:rPr>
          <w:rFonts w:ascii="Times New Roman" w:hAnsi="Times New Roman" w:cs="Times New Roman"/>
          <w:sz w:val="28"/>
          <w:szCs w:val="28"/>
        </w:rPr>
        <w:t>е</w:t>
      </w:r>
      <w:r w:rsidRPr="00E84C05">
        <w:rPr>
          <w:rFonts w:ascii="Times New Roman" w:hAnsi="Times New Roman" w:cs="Times New Roman"/>
          <w:sz w:val="28"/>
          <w:szCs w:val="28"/>
        </w:rPr>
        <w:t>лей,заверенные печатями сторон.</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4.4. Арендатор, желающий заключить договор аренды на новый срок, должен</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обратиться в Уполномоченный орган в срок, определенный договором.</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4.5. В случае изменения наименования, реквизитов, места нахождения илир</w:t>
      </w:r>
      <w:r w:rsidRPr="00E84C05">
        <w:rPr>
          <w:rFonts w:ascii="Times New Roman" w:hAnsi="Times New Roman" w:cs="Times New Roman"/>
          <w:sz w:val="28"/>
          <w:szCs w:val="28"/>
        </w:rPr>
        <w:t>е</w:t>
      </w:r>
      <w:r w:rsidRPr="00E84C05">
        <w:rPr>
          <w:rFonts w:ascii="Times New Roman" w:hAnsi="Times New Roman" w:cs="Times New Roman"/>
          <w:sz w:val="28"/>
          <w:szCs w:val="28"/>
        </w:rPr>
        <w:t>организации одной из сторон договора аренды, а также перехода правасобственн</w:t>
      </w:r>
      <w:r w:rsidRPr="00E84C05">
        <w:rPr>
          <w:rFonts w:ascii="Times New Roman" w:hAnsi="Times New Roman" w:cs="Times New Roman"/>
          <w:sz w:val="28"/>
          <w:szCs w:val="28"/>
        </w:rPr>
        <w:t>о</w:t>
      </w:r>
      <w:r w:rsidRPr="00E84C05">
        <w:rPr>
          <w:rFonts w:ascii="Times New Roman" w:hAnsi="Times New Roman" w:cs="Times New Roman"/>
          <w:sz w:val="28"/>
          <w:szCs w:val="28"/>
        </w:rPr>
        <w:t>сти (хозяйственного ведения, оперативного управления) на сданное варенду имущ</w:t>
      </w:r>
      <w:r w:rsidRPr="00E84C05">
        <w:rPr>
          <w:rFonts w:ascii="Times New Roman" w:hAnsi="Times New Roman" w:cs="Times New Roman"/>
          <w:sz w:val="28"/>
          <w:szCs w:val="28"/>
        </w:rPr>
        <w:t>е</w:t>
      </w:r>
      <w:r w:rsidRPr="00E84C05">
        <w:rPr>
          <w:rFonts w:ascii="Times New Roman" w:hAnsi="Times New Roman" w:cs="Times New Roman"/>
          <w:sz w:val="28"/>
          <w:szCs w:val="28"/>
        </w:rPr>
        <w:t>ство к другому лицу сторона обязана письменно в двухнедельныйсрок сообщить другой стороне о произошедших изменениях с приложениемдокументов, подтве</w:t>
      </w:r>
      <w:r w:rsidRPr="00E84C05">
        <w:rPr>
          <w:rFonts w:ascii="Times New Roman" w:hAnsi="Times New Roman" w:cs="Times New Roman"/>
          <w:sz w:val="28"/>
          <w:szCs w:val="28"/>
        </w:rPr>
        <w:t>р</w:t>
      </w:r>
      <w:r w:rsidRPr="00E84C05">
        <w:rPr>
          <w:rFonts w:ascii="Times New Roman" w:hAnsi="Times New Roman" w:cs="Times New Roman"/>
          <w:sz w:val="28"/>
          <w:szCs w:val="28"/>
        </w:rPr>
        <w:t>ждающих эти изменения.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4.6. Изменения и дополнения условий договора аренды рассматриваютсяст</w:t>
      </w:r>
      <w:r w:rsidRPr="00E84C05">
        <w:rPr>
          <w:rFonts w:ascii="Times New Roman" w:hAnsi="Times New Roman" w:cs="Times New Roman"/>
          <w:sz w:val="28"/>
          <w:szCs w:val="28"/>
        </w:rPr>
        <w:t>о</w:t>
      </w:r>
      <w:r w:rsidRPr="00E84C05">
        <w:rPr>
          <w:rFonts w:ascii="Times New Roman" w:hAnsi="Times New Roman" w:cs="Times New Roman"/>
          <w:sz w:val="28"/>
          <w:szCs w:val="28"/>
        </w:rPr>
        <w:t>ронами и оформляются в виде дополнительного соглашения к договору арендыв т</w:t>
      </w:r>
      <w:r w:rsidRPr="00E84C05">
        <w:rPr>
          <w:rFonts w:ascii="Times New Roman" w:hAnsi="Times New Roman" w:cs="Times New Roman"/>
          <w:sz w:val="28"/>
          <w:szCs w:val="28"/>
        </w:rPr>
        <w:t>е</w:t>
      </w:r>
      <w:r w:rsidRPr="00E84C05">
        <w:rPr>
          <w:rFonts w:ascii="Times New Roman" w:hAnsi="Times New Roman" w:cs="Times New Roman"/>
          <w:sz w:val="28"/>
          <w:szCs w:val="28"/>
        </w:rPr>
        <w:t>чение 30 дней со дня получения одной из сторон предложений о внесенииизменений и дополнений в договор аренды.</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4.7. Долгосрочные договоры аренды и все изменения к данным договорам</w:t>
      </w:r>
      <w:r w:rsidR="000C20A5">
        <w:rPr>
          <w:rFonts w:ascii="Times New Roman" w:hAnsi="Times New Roman" w:cs="Times New Roman"/>
          <w:sz w:val="28"/>
          <w:szCs w:val="28"/>
        </w:rPr>
        <w:t xml:space="preserve"> </w:t>
      </w:r>
      <w:r w:rsidRPr="00E84C05">
        <w:rPr>
          <w:rFonts w:ascii="Times New Roman" w:hAnsi="Times New Roman" w:cs="Times New Roman"/>
          <w:sz w:val="28"/>
          <w:szCs w:val="28"/>
        </w:rPr>
        <w:t>подлежат государственной регистрации в срок, определенный договором.</w:t>
      </w:r>
    </w:p>
    <w:p w:rsidR="000E0902" w:rsidRDefault="000E0902" w:rsidP="00E84C05">
      <w:pPr>
        <w:spacing w:after="0"/>
        <w:jc w:val="both"/>
        <w:rPr>
          <w:rFonts w:ascii="Times New Roman" w:hAnsi="Times New Roman" w:cs="Times New Roman"/>
          <w:sz w:val="28"/>
          <w:szCs w:val="28"/>
        </w:rPr>
      </w:pPr>
    </w:p>
    <w:p w:rsidR="00E84C05" w:rsidRPr="00E84C05" w:rsidRDefault="00E84C05" w:rsidP="000E0902">
      <w:pPr>
        <w:spacing w:after="0"/>
        <w:jc w:val="center"/>
        <w:rPr>
          <w:rFonts w:ascii="Times New Roman" w:hAnsi="Times New Roman" w:cs="Times New Roman"/>
          <w:sz w:val="28"/>
          <w:szCs w:val="28"/>
        </w:rPr>
      </w:pPr>
      <w:r w:rsidRPr="00E84C05">
        <w:rPr>
          <w:rFonts w:ascii="Times New Roman" w:hAnsi="Times New Roman" w:cs="Times New Roman"/>
          <w:sz w:val="28"/>
          <w:szCs w:val="28"/>
        </w:rPr>
        <w:t>5. Порядок досрочного расторжения договоров аренды</w:t>
      </w:r>
    </w:p>
    <w:p w:rsidR="00E84C05" w:rsidRDefault="00E84C05" w:rsidP="000E0902">
      <w:pPr>
        <w:spacing w:after="0"/>
        <w:jc w:val="center"/>
        <w:rPr>
          <w:rFonts w:ascii="Times New Roman" w:hAnsi="Times New Roman" w:cs="Times New Roman"/>
          <w:sz w:val="28"/>
          <w:szCs w:val="28"/>
        </w:rPr>
      </w:pPr>
      <w:r w:rsidRPr="00E84C05">
        <w:rPr>
          <w:rFonts w:ascii="Times New Roman" w:hAnsi="Times New Roman" w:cs="Times New Roman"/>
          <w:sz w:val="28"/>
          <w:szCs w:val="28"/>
        </w:rPr>
        <w:t>нежилых помещений</w:t>
      </w:r>
    </w:p>
    <w:p w:rsidR="000E0902" w:rsidRPr="00E84C05" w:rsidRDefault="000E0902" w:rsidP="000E0902">
      <w:pPr>
        <w:spacing w:after="0"/>
        <w:jc w:val="center"/>
        <w:rPr>
          <w:rFonts w:ascii="Times New Roman" w:hAnsi="Times New Roman" w:cs="Times New Roman"/>
          <w:sz w:val="28"/>
          <w:szCs w:val="28"/>
        </w:rPr>
      </w:pP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5.1. Уполномоченный орган имеет право расторгать договоры аренды всл</w:t>
      </w:r>
      <w:r w:rsidRPr="00E84C05">
        <w:rPr>
          <w:rFonts w:ascii="Times New Roman" w:hAnsi="Times New Roman" w:cs="Times New Roman"/>
          <w:sz w:val="28"/>
          <w:szCs w:val="28"/>
        </w:rPr>
        <w:t>е</w:t>
      </w:r>
      <w:r w:rsidRPr="00E84C05">
        <w:rPr>
          <w:rFonts w:ascii="Times New Roman" w:hAnsi="Times New Roman" w:cs="Times New Roman"/>
          <w:sz w:val="28"/>
          <w:szCs w:val="28"/>
        </w:rPr>
        <w:t>дующих случаях: по заявлению арендатора; при отсутствии государственнойрегис</w:t>
      </w:r>
      <w:r w:rsidRPr="00E84C05">
        <w:rPr>
          <w:rFonts w:ascii="Times New Roman" w:hAnsi="Times New Roman" w:cs="Times New Roman"/>
          <w:sz w:val="28"/>
          <w:szCs w:val="28"/>
        </w:rPr>
        <w:t>т</w:t>
      </w:r>
      <w:r w:rsidRPr="00E84C05">
        <w:rPr>
          <w:rFonts w:ascii="Times New Roman" w:hAnsi="Times New Roman" w:cs="Times New Roman"/>
          <w:sz w:val="28"/>
          <w:szCs w:val="28"/>
        </w:rPr>
        <w:t>рации договора; по решению арбитражного суда.</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5.2. Договором аренды могут быть установлены и другие основаниядосрочн</w:t>
      </w:r>
      <w:r w:rsidRPr="00E84C05">
        <w:rPr>
          <w:rFonts w:ascii="Times New Roman" w:hAnsi="Times New Roman" w:cs="Times New Roman"/>
          <w:sz w:val="28"/>
          <w:szCs w:val="28"/>
        </w:rPr>
        <w:t>о</w:t>
      </w:r>
      <w:r w:rsidRPr="00E84C05">
        <w:rPr>
          <w:rFonts w:ascii="Times New Roman" w:hAnsi="Times New Roman" w:cs="Times New Roman"/>
          <w:sz w:val="28"/>
          <w:szCs w:val="28"/>
        </w:rPr>
        <w:t>го расторжения договора по требованию арендодателя в соответствии сзаконод</w:t>
      </w:r>
      <w:r w:rsidRPr="00E84C05">
        <w:rPr>
          <w:rFonts w:ascii="Times New Roman" w:hAnsi="Times New Roman" w:cs="Times New Roman"/>
          <w:sz w:val="28"/>
          <w:szCs w:val="28"/>
        </w:rPr>
        <w:t>а</w:t>
      </w:r>
      <w:r w:rsidRPr="00E84C05">
        <w:rPr>
          <w:rFonts w:ascii="Times New Roman" w:hAnsi="Times New Roman" w:cs="Times New Roman"/>
          <w:sz w:val="28"/>
          <w:szCs w:val="28"/>
        </w:rPr>
        <w:t>тельством Российской Федерации.</w:t>
      </w:r>
    </w:p>
    <w:p w:rsidR="000E0902" w:rsidRDefault="000E0902" w:rsidP="00E84C05">
      <w:pPr>
        <w:spacing w:after="0"/>
        <w:jc w:val="both"/>
        <w:rPr>
          <w:rFonts w:ascii="Times New Roman" w:hAnsi="Times New Roman" w:cs="Times New Roman"/>
          <w:sz w:val="28"/>
          <w:szCs w:val="28"/>
        </w:rPr>
      </w:pPr>
    </w:p>
    <w:p w:rsidR="00E84C05" w:rsidRDefault="00E84C05" w:rsidP="000E0902">
      <w:pPr>
        <w:spacing w:after="0"/>
        <w:jc w:val="center"/>
        <w:rPr>
          <w:rFonts w:ascii="Times New Roman" w:hAnsi="Times New Roman" w:cs="Times New Roman"/>
          <w:sz w:val="28"/>
          <w:szCs w:val="28"/>
        </w:rPr>
      </w:pPr>
      <w:r w:rsidRPr="00E84C05">
        <w:rPr>
          <w:rFonts w:ascii="Times New Roman" w:hAnsi="Times New Roman" w:cs="Times New Roman"/>
          <w:sz w:val="28"/>
          <w:szCs w:val="28"/>
        </w:rPr>
        <w:t>6. Обязанности сторон, заключивших договор аренды</w:t>
      </w:r>
    </w:p>
    <w:p w:rsidR="000E0902" w:rsidRPr="00E84C05" w:rsidRDefault="000E0902" w:rsidP="000E0902">
      <w:pPr>
        <w:spacing w:after="0"/>
        <w:jc w:val="center"/>
        <w:rPr>
          <w:rFonts w:ascii="Times New Roman" w:hAnsi="Times New Roman" w:cs="Times New Roman"/>
          <w:sz w:val="28"/>
          <w:szCs w:val="28"/>
        </w:rPr>
      </w:pP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 Арендатор обязан:</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6.1.1. Использовать арендуемое помещение в соответствии с целевымназнач</w:t>
      </w:r>
      <w:r w:rsidRPr="00E84C05">
        <w:rPr>
          <w:rFonts w:ascii="Times New Roman" w:hAnsi="Times New Roman" w:cs="Times New Roman"/>
          <w:sz w:val="28"/>
          <w:szCs w:val="28"/>
        </w:rPr>
        <w:t>е</w:t>
      </w:r>
      <w:r w:rsidRPr="00E84C05">
        <w:rPr>
          <w:rFonts w:ascii="Times New Roman" w:hAnsi="Times New Roman" w:cs="Times New Roman"/>
          <w:sz w:val="28"/>
          <w:szCs w:val="28"/>
        </w:rPr>
        <w:t>нием и условиями, указанными в договоре.</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6.1.2. В течение 20 дней с момента подписания договора аренды заключить</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lastRenderedPageBreak/>
        <w:t>отдельные договоры по оплате эксплуатационных, коммунальных услуг, в томчисле вывоза мусора, с балансодержателем или другими организаци</w:t>
      </w:r>
      <w:r w:rsidRPr="00E84C05">
        <w:rPr>
          <w:rFonts w:ascii="Times New Roman" w:hAnsi="Times New Roman" w:cs="Times New Roman"/>
          <w:sz w:val="28"/>
          <w:szCs w:val="28"/>
        </w:rPr>
        <w:t>я</w:t>
      </w:r>
      <w:r w:rsidRPr="00E84C05">
        <w:rPr>
          <w:rFonts w:ascii="Times New Roman" w:hAnsi="Times New Roman" w:cs="Times New Roman"/>
          <w:sz w:val="28"/>
          <w:szCs w:val="28"/>
        </w:rPr>
        <w:t>ми,предоставляющими данные услуги.</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6.1.3. Вносить арендную плату в размере, сроки и порядке, предусмотренны</w:t>
      </w:r>
      <w:r w:rsidRPr="00E84C05">
        <w:rPr>
          <w:rFonts w:ascii="Times New Roman" w:hAnsi="Times New Roman" w:cs="Times New Roman"/>
          <w:sz w:val="28"/>
          <w:szCs w:val="28"/>
        </w:rPr>
        <w:t>е</w:t>
      </w:r>
      <w:r w:rsidRPr="00E84C05">
        <w:rPr>
          <w:rFonts w:ascii="Times New Roman" w:hAnsi="Times New Roman" w:cs="Times New Roman"/>
          <w:sz w:val="28"/>
          <w:szCs w:val="28"/>
        </w:rPr>
        <w:t>договором аренды.</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6.1.4. Содержать арендуемое помещение в порядке, предусмотренномправ</w:t>
      </w:r>
      <w:r w:rsidRPr="00E84C05">
        <w:rPr>
          <w:rFonts w:ascii="Times New Roman" w:hAnsi="Times New Roman" w:cs="Times New Roman"/>
          <w:sz w:val="28"/>
          <w:szCs w:val="28"/>
        </w:rPr>
        <w:t>и</w:t>
      </w:r>
      <w:r w:rsidRPr="00E84C05">
        <w:rPr>
          <w:rFonts w:ascii="Times New Roman" w:hAnsi="Times New Roman" w:cs="Times New Roman"/>
          <w:sz w:val="28"/>
          <w:szCs w:val="28"/>
        </w:rPr>
        <w:t>лами санитарной, экологической и противопожарной безопасности, несовершать действий, способных вызвать повреждение или разрушение помещенияи распол</w:t>
      </w:r>
      <w:r w:rsidRPr="00E84C05">
        <w:rPr>
          <w:rFonts w:ascii="Times New Roman" w:hAnsi="Times New Roman" w:cs="Times New Roman"/>
          <w:sz w:val="28"/>
          <w:szCs w:val="28"/>
        </w:rPr>
        <w:t>о</w:t>
      </w:r>
      <w:r w:rsidRPr="00E84C05">
        <w:rPr>
          <w:rFonts w:ascii="Times New Roman" w:hAnsi="Times New Roman" w:cs="Times New Roman"/>
          <w:sz w:val="28"/>
          <w:szCs w:val="28"/>
        </w:rPr>
        <w:t>женных в нем инженерных сетей и коммуникаций.</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6.1.5. Проводить за собственные средства при необходимости, но не режео</w:t>
      </w:r>
      <w:r w:rsidRPr="00E84C05">
        <w:rPr>
          <w:rFonts w:ascii="Times New Roman" w:hAnsi="Times New Roman" w:cs="Times New Roman"/>
          <w:sz w:val="28"/>
          <w:szCs w:val="28"/>
        </w:rPr>
        <w:t>д</w:t>
      </w:r>
      <w:r w:rsidRPr="00E84C05">
        <w:rPr>
          <w:rFonts w:ascii="Times New Roman" w:hAnsi="Times New Roman" w:cs="Times New Roman"/>
          <w:sz w:val="28"/>
          <w:szCs w:val="28"/>
        </w:rPr>
        <w:t>ного раза в пять лет текущий и косметический ремонт арендуемого нежилого пом</w:t>
      </w:r>
      <w:r w:rsidRPr="00E84C05">
        <w:rPr>
          <w:rFonts w:ascii="Times New Roman" w:hAnsi="Times New Roman" w:cs="Times New Roman"/>
          <w:sz w:val="28"/>
          <w:szCs w:val="28"/>
        </w:rPr>
        <w:t>е</w:t>
      </w:r>
      <w:r w:rsidRPr="00E84C05">
        <w:rPr>
          <w:rFonts w:ascii="Times New Roman" w:hAnsi="Times New Roman" w:cs="Times New Roman"/>
          <w:sz w:val="28"/>
          <w:szCs w:val="28"/>
        </w:rPr>
        <w:t>щения, если иное не предусмотрено договором.</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6.1.6. Восстановить за собственные средства арендуемое помещение инаход</w:t>
      </w:r>
      <w:r w:rsidRPr="00E84C05">
        <w:rPr>
          <w:rFonts w:ascii="Times New Roman" w:hAnsi="Times New Roman" w:cs="Times New Roman"/>
          <w:sz w:val="28"/>
          <w:szCs w:val="28"/>
        </w:rPr>
        <w:t>я</w:t>
      </w:r>
      <w:r w:rsidRPr="00E84C05">
        <w:rPr>
          <w:rFonts w:ascii="Times New Roman" w:hAnsi="Times New Roman" w:cs="Times New Roman"/>
          <w:sz w:val="28"/>
          <w:szCs w:val="28"/>
        </w:rPr>
        <w:t>щиеся в нем инженерные сети и коммуникации, поврежденные по своейвине.</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6.1.7. Не производить без предварительного письменного разрешенияаренд</w:t>
      </w:r>
      <w:r w:rsidRPr="00E84C05">
        <w:rPr>
          <w:rFonts w:ascii="Times New Roman" w:hAnsi="Times New Roman" w:cs="Times New Roman"/>
          <w:sz w:val="28"/>
          <w:szCs w:val="28"/>
        </w:rPr>
        <w:t>о</w:t>
      </w:r>
      <w:r w:rsidRPr="00E84C05">
        <w:rPr>
          <w:rFonts w:ascii="Times New Roman" w:hAnsi="Times New Roman" w:cs="Times New Roman"/>
          <w:sz w:val="28"/>
          <w:szCs w:val="28"/>
        </w:rPr>
        <w:t>дателя перепланировок и переоборудования арендуемого помещения,прокладок скрытых и открытых проводок, сетей и коммуникаций.</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6.1.8. Содержать земельный участок, указанный в договоре, в поря</w:t>
      </w:r>
      <w:r w:rsidRPr="00E84C05">
        <w:rPr>
          <w:rFonts w:ascii="Times New Roman" w:hAnsi="Times New Roman" w:cs="Times New Roman"/>
          <w:sz w:val="28"/>
          <w:szCs w:val="28"/>
        </w:rPr>
        <w:t>д</w:t>
      </w:r>
      <w:r w:rsidRPr="00E84C05">
        <w:rPr>
          <w:rFonts w:ascii="Times New Roman" w:hAnsi="Times New Roman" w:cs="Times New Roman"/>
          <w:sz w:val="28"/>
          <w:szCs w:val="28"/>
        </w:rPr>
        <w:t>ке,осуществлять его благоустройство, озеленение, уборку мусора.</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6.1.9. Допускать в арендуемое помещение представителей арендодателя,</w:t>
      </w:r>
      <w:r w:rsidR="000C20A5">
        <w:rPr>
          <w:rFonts w:ascii="Times New Roman" w:hAnsi="Times New Roman" w:cs="Times New Roman"/>
          <w:sz w:val="28"/>
          <w:szCs w:val="28"/>
        </w:rPr>
        <w:t xml:space="preserve"> </w:t>
      </w:r>
      <w:proofErr w:type="spellStart"/>
      <w:r w:rsidR="000E0902">
        <w:rPr>
          <w:rFonts w:ascii="Times New Roman" w:hAnsi="Times New Roman" w:cs="Times New Roman"/>
          <w:sz w:val="28"/>
          <w:szCs w:val="28"/>
        </w:rPr>
        <w:t>с</w:t>
      </w:r>
      <w:r w:rsidRPr="00E84C05">
        <w:rPr>
          <w:rFonts w:ascii="Times New Roman" w:hAnsi="Times New Roman" w:cs="Times New Roman"/>
          <w:sz w:val="28"/>
          <w:szCs w:val="28"/>
        </w:rPr>
        <w:t>б</w:t>
      </w:r>
      <w:r w:rsidRPr="00E84C05">
        <w:rPr>
          <w:rFonts w:ascii="Times New Roman" w:hAnsi="Times New Roman" w:cs="Times New Roman"/>
          <w:sz w:val="28"/>
          <w:szCs w:val="28"/>
        </w:rPr>
        <w:t>а</w:t>
      </w:r>
      <w:r w:rsidRPr="00E84C05">
        <w:rPr>
          <w:rFonts w:ascii="Times New Roman" w:hAnsi="Times New Roman" w:cs="Times New Roman"/>
          <w:sz w:val="28"/>
          <w:szCs w:val="28"/>
        </w:rPr>
        <w:t>лансодержателя</w:t>
      </w:r>
      <w:proofErr w:type="spellEnd"/>
      <w:r w:rsidRPr="00E84C05">
        <w:rPr>
          <w:rFonts w:ascii="Times New Roman" w:hAnsi="Times New Roman" w:cs="Times New Roman"/>
          <w:sz w:val="28"/>
          <w:szCs w:val="28"/>
        </w:rPr>
        <w:t>, служб, контролирующих соблюдение санитарных</w:t>
      </w:r>
      <w:proofErr w:type="gramStart"/>
      <w:r w:rsidRPr="00E84C05">
        <w:rPr>
          <w:rFonts w:ascii="Times New Roman" w:hAnsi="Times New Roman" w:cs="Times New Roman"/>
          <w:sz w:val="28"/>
          <w:szCs w:val="28"/>
        </w:rPr>
        <w:t>,э</w:t>
      </w:r>
      <w:proofErr w:type="gramEnd"/>
      <w:r w:rsidRPr="00E84C05">
        <w:rPr>
          <w:rFonts w:ascii="Times New Roman" w:hAnsi="Times New Roman" w:cs="Times New Roman"/>
          <w:sz w:val="28"/>
          <w:szCs w:val="28"/>
        </w:rPr>
        <w:t>кологических, противопожарных норм и действующего законодательства, и вустановленные сроки устранять выявленные и зафиксированные нарушения.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 xml:space="preserve">6.1.10. Возвратить арендуемое помещение в установленный договором срок </w:t>
      </w:r>
      <w:proofErr w:type="gramStart"/>
      <w:r w:rsidRPr="00E84C05">
        <w:rPr>
          <w:rFonts w:ascii="Times New Roman" w:hAnsi="Times New Roman" w:cs="Times New Roman"/>
          <w:sz w:val="28"/>
          <w:szCs w:val="28"/>
        </w:rPr>
        <w:t>в</w:t>
      </w:r>
      <w:proofErr w:type="gramEnd"/>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 xml:space="preserve">исправном и пригодном для дальнейшего использования </w:t>
      </w:r>
      <w:proofErr w:type="gramStart"/>
      <w:r w:rsidRPr="00E84C05">
        <w:rPr>
          <w:rFonts w:ascii="Times New Roman" w:hAnsi="Times New Roman" w:cs="Times New Roman"/>
          <w:sz w:val="28"/>
          <w:szCs w:val="28"/>
        </w:rPr>
        <w:t>состоянии</w:t>
      </w:r>
      <w:proofErr w:type="gramEnd"/>
      <w:r w:rsidRPr="00E84C05">
        <w:rPr>
          <w:rFonts w:ascii="Times New Roman" w:hAnsi="Times New Roman" w:cs="Times New Roman"/>
          <w:sz w:val="28"/>
          <w:szCs w:val="28"/>
        </w:rPr>
        <w:t xml:space="preserve"> с учетомнорм</w:t>
      </w:r>
      <w:r w:rsidRPr="00E84C05">
        <w:rPr>
          <w:rFonts w:ascii="Times New Roman" w:hAnsi="Times New Roman" w:cs="Times New Roman"/>
          <w:sz w:val="28"/>
          <w:szCs w:val="28"/>
        </w:rPr>
        <w:t>а</w:t>
      </w:r>
      <w:r w:rsidRPr="00E84C05">
        <w:rPr>
          <w:rFonts w:ascii="Times New Roman" w:hAnsi="Times New Roman" w:cs="Times New Roman"/>
          <w:sz w:val="28"/>
          <w:szCs w:val="28"/>
        </w:rPr>
        <w:t>тивного износа.</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6.1.11. По истечении срока договора аренды или в случае его досрочногор</w:t>
      </w:r>
      <w:r w:rsidRPr="00E84C05">
        <w:rPr>
          <w:rFonts w:ascii="Times New Roman" w:hAnsi="Times New Roman" w:cs="Times New Roman"/>
          <w:sz w:val="28"/>
          <w:szCs w:val="28"/>
        </w:rPr>
        <w:t>а</w:t>
      </w:r>
      <w:r w:rsidRPr="00E84C05">
        <w:rPr>
          <w:rFonts w:ascii="Times New Roman" w:hAnsi="Times New Roman" w:cs="Times New Roman"/>
          <w:sz w:val="28"/>
          <w:szCs w:val="28"/>
        </w:rPr>
        <w:t>сторжения при сдаче помещения балансодержателю произвести егокосметический ремонт или компенсировать арендодателю стоимость ремонта всоответствии с предъявленной балансодержателем сметой.</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6.2. Арендодатель обязан:</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6.2.1. Обеспечить по согласованию с балансодержателем своевременноепр</w:t>
      </w:r>
      <w:r w:rsidRPr="00E84C05">
        <w:rPr>
          <w:rFonts w:ascii="Times New Roman" w:hAnsi="Times New Roman" w:cs="Times New Roman"/>
          <w:sz w:val="28"/>
          <w:szCs w:val="28"/>
        </w:rPr>
        <w:t>е</w:t>
      </w:r>
      <w:r w:rsidRPr="00E84C05">
        <w:rPr>
          <w:rFonts w:ascii="Times New Roman" w:hAnsi="Times New Roman" w:cs="Times New Roman"/>
          <w:sz w:val="28"/>
          <w:szCs w:val="28"/>
        </w:rPr>
        <w:t>доставление муниципального имущества арендатору.</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6.2.2. Не менее чем за два месяца письменно уведомлять арендатора одосро</w:t>
      </w:r>
      <w:r w:rsidRPr="00E84C05">
        <w:rPr>
          <w:rFonts w:ascii="Times New Roman" w:hAnsi="Times New Roman" w:cs="Times New Roman"/>
          <w:sz w:val="28"/>
          <w:szCs w:val="28"/>
        </w:rPr>
        <w:t>ч</w:t>
      </w:r>
      <w:r w:rsidRPr="00E84C05">
        <w:rPr>
          <w:rFonts w:ascii="Times New Roman" w:hAnsi="Times New Roman" w:cs="Times New Roman"/>
          <w:sz w:val="28"/>
          <w:szCs w:val="28"/>
        </w:rPr>
        <w:t>ном расторжении договора аренды и необходимости освобожденияпомещения в связи с принятым решением органами местного самоуправления поего постановке на капитальный ремонт, реконструкции, сносе или приватизации.</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6.2.3. В месячный срок рассматривать обращения арендатора по вопросами</w:t>
      </w:r>
      <w:r w:rsidRPr="00E84C05">
        <w:rPr>
          <w:rFonts w:ascii="Times New Roman" w:hAnsi="Times New Roman" w:cs="Times New Roman"/>
          <w:sz w:val="28"/>
          <w:szCs w:val="28"/>
        </w:rPr>
        <w:t>з</w:t>
      </w:r>
      <w:r w:rsidRPr="00E84C05">
        <w:rPr>
          <w:rFonts w:ascii="Times New Roman" w:hAnsi="Times New Roman" w:cs="Times New Roman"/>
          <w:sz w:val="28"/>
          <w:szCs w:val="28"/>
        </w:rPr>
        <w:t>менения целевого назначения помещения, а также его ремонта ипереоборудования.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6.2.4. Предоставить арендатору имущество в состоянии, соответствующем</w:t>
      </w:r>
      <w:r w:rsidRPr="00E84C05">
        <w:rPr>
          <w:rFonts w:ascii="Times New Roman" w:hAnsi="Times New Roman" w:cs="Times New Roman"/>
          <w:sz w:val="28"/>
          <w:szCs w:val="28"/>
        </w:rPr>
        <w:t>у</w:t>
      </w:r>
      <w:r w:rsidRPr="00E84C05">
        <w:rPr>
          <w:rFonts w:ascii="Times New Roman" w:hAnsi="Times New Roman" w:cs="Times New Roman"/>
          <w:sz w:val="28"/>
          <w:szCs w:val="28"/>
        </w:rPr>
        <w:t>словиям договора аренды и назначению имущества.</w:t>
      </w:r>
    </w:p>
    <w:p w:rsidR="00E84C05" w:rsidRPr="00E84C05" w:rsidRDefault="00E84C05" w:rsidP="000E0902">
      <w:pPr>
        <w:spacing w:after="0"/>
        <w:jc w:val="center"/>
        <w:rPr>
          <w:rFonts w:ascii="Times New Roman" w:hAnsi="Times New Roman" w:cs="Times New Roman"/>
          <w:sz w:val="28"/>
          <w:szCs w:val="28"/>
        </w:rPr>
      </w:pPr>
      <w:r w:rsidRPr="00E84C05">
        <w:rPr>
          <w:rFonts w:ascii="Times New Roman" w:hAnsi="Times New Roman" w:cs="Times New Roman"/>
          <w:sz w:val="28"/>
          <w:szCs w:val="28"/>
        </w:rPr>
        <w:lastRenderedPageBreak/>
        <w:t>7. Порядок учета и контроля сдачи в аренду</w:t>
      </w:r>
    </w:p>
    <w:p w:rsidR="00E84C05" w:rsidRDefault="00E84C05" w:rsidP="000E0902">
      <w:pPr>
        <w:spacing w:after="0"/>
        <w:jc w:val="center"/>
        <w:rPr>
          <w:rFonts w:ascii="Times New Roman" w:hAnsi="Times New Roman" w:cs="Times New Roman"/>
          <w:sz w:val="28"/>
          <w:szCs w:val="28"/>
        </w:rPr>
      </w:pPr>
      <w:r w:rsidRPr="00E84C05">
        <w:rPr>
          <w:rFonts w:ascii="Times New Roman" w:hAnsi="Times New Roman" w:cs="Times New Roman"/>
          <w:sz w:val="28"/>
          <w:szCs w:val="28"/>
        </w:rPr>
        <w:t>муниципального имущества</w:t>
      </w:r>
    </w:p>
    <w:p w:rsidR="000E0902" w:rsidRPr="00E84C05" w:rsidRDefault="000E0902" w:rsidP="000E0902">
      <w:pPr>
        <w:spacing w:after="0"/>
        <w:jc w:val="center"/>
        <w:rPr>
          <w:rFonts w:ascii="Times New Roman" w:hAnsi="Times New Roman" w:cs="Times New Roman"/>
          <w:sz w:val="28"/>
          <w:szCs w:val="28"/>
        </w:rPr>
      </w:pP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7.1. Администрация сельского поселения осуществляет ведение реестра дог</w:t>
      </w:r>
      <w:r w:rsidRPr="00E84C05">
        <w:rPr>
          <w:rFonts w:ascii="Times New Roman" w:hAnsi="Times New Roman" w:cs="Times New Roman"/>
          <w:sz w:val="28"/>
          <w:szCs w:val="28"/>
        </w:rPr>
        <w:t>о</w:t>
      </w:r>
      <w:r w:rsidRPr="00E84C05">
        <w:rPr>
          <w:rFonts w:ascii="Times New Roman" w:hAnsi="Times New Roman" w:cs="Times New Roman"/>
          <w:sz w:val="28"/>
          <w:szCs w:val="28"/>
        </w:rPr>
        <w:t>вороваренды в соответствии с Положением, утверждаемым Главой муниципального</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образования.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7.2.Администрация самостоятельно и (или) с привлечением контролирующих иправоохранительных государственных органов производит проверки соблюдения</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арендаторами условий договоров аренды, составляет акты и выдает предписанияоб обнаруженных нарушениях и устанавливает сроки их устранения.</w:t>
      </w:r>
    </w:p>
    <w:p w:rsidR="00E84C05" w:rsidRPr="00E84C05" w:rsidRDefault="00E84C05" w:rsidP="000E0902">
      <w:pPr>
        <w:spacing w:after="0"/>
        <w:ind w:firstLine="708"/>
        <w:jc w:val="both"/>
        <w:rPr>
          <w:rFonts w:ascii="Times New Roman" w:hAnsi="Times New Roman" w:cs="Times New Roman"/>
          <w:sz w:val="28"/>
          <w:szCs w:val="28"/>
        </w:rPr>
      </w:pPr>
      <w:r w:rsidRPr="00E84C05">
        <w:rPr>
          <w:rFonts w:ascii="Times New Roman" w:hAnsi="Times New Roman" w:cs="Times New Roman"/>
          <w:sz w:val="28"/>
          <w:szCs w:val="28"/>
        </w:rPr>
        <w:t xml:space="preserve">7.3.Администрация принимает все предусмотренные законодательством меры понедопущению причинения ущерба имуществу и применяет к нарушителям все </w:t>
      </w:r>
      <w:bookmarkStart w:id="0" w:name="_GoBack"/>
      <w:bookmarkEnd w:id="0"/>
      <w:r w:rsidRPr="00E84C05">
        <w:rPr>
          <w:rFonts w:ascii="Times New Roman" w:hAnsi="Times New Roman" w:cs="Times New Roman"/>
          <w:sz w:val="28"/>
          <w:szCs w:val="28"/>
        </w:rPr>
        <w:t>предусмотренные в договоре аренды санкции вплоть до досрочного расторжения</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договора аренды и взыскания, в том числе в судебном порядке, задолженности по</w:t>
      </w:r>
    </w:p>
    <w:p w:rsidR="00E84C05" w:rsidRPr="00E84C05" w:rsidRDefault="00E84C05" w:rsidP="00E84C05">
      <w:pPr>
        <w:spacing w:after="0"/>
        <w:jc w:val="both"/>
        <w:rPr>
          <w:rFonts w:ascii="Times New Roman" w:hAnsi="Times New Roman" w:cs="Times New Roman"/>
          <w:sz w:val="28"/>
          <w:szCs w:val="28"/>
        </w:rPr>
      </w:pPr>
      <w:r w:rsidRPr="00E84C05">
        <w:rPr>
          <w:rFonts w:ascii="Times New Roman" w:hAnsi="Times New Roman" w:cs="Times New Roman"/>
          <w:sz w:val="28"/>
          <w:szCs w:val="28"/>
        </w:rPr>
        <w:t>договору аренды и компенсации за причиненный имуществу ущерб.</w:t>
      </w:r>
    </w:p>
    <w:sectPr w:rsidR="00E84C05" w:rsidRPr="00E84C05" w:rsidSect="00E84C05">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175C5A"/>
    <w:rsid w:val="000C20A5"/>
    <w:rsid w:val="000E0902"/>
    <w:rsid w:val="00175C5A"/>
    <w:rsid w:val="002F7820"/>
    <w:rsid w:val="003605B8"/>
    <w:rsid w:val="00530BFB"/>
    <w:rsid w:val="00561EB7"/>
    <w:rsid w:val="0073249B"/>
    <w:rsid w:val="007F5164"/>
    <w:rsid w:val="00871ECB"/>
    <w:rsid w:val="00E84C05"/>
    <w:rsid w:val="00FE7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C05"/>
    <w:rPr>
      <w:rFonts w:ascii="Tahoma" w:hAnsi="Tahoma" w:cs="Tahoma"/>
      <w:sz w:val="16"/>
      <w:szCs w:val="16"/>
    </w:rPr>
  </w:style>
  <w:style w:type="table" w:styleId="a5">
    <w:name w:val="Table Grid"/>
    <w:basedOn w:val="a1"/>
    <w:uiPriority w:val="59"/>
    <w:rsid w:val="00E84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C05"/>
    <w:rPr>
      <w:rFonts w:ascii="Tahoma" w:hAnsi="Tahoma" w:cs="Tahoma"/>
      <w:sz w:val="16"/>
      <w:szCs w:val="16"/>
    </w:rPr>
  </w:style>
  <w:style w:type="table" w:styleId="a5">
    <w:name w:val="Table Grid"/>
    <w:basedOn w:val="a1"/>
    <w:uiPriority w:val="59"/>
    <w:rsid w:val="00E8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9744-DA5F-455C-977A-36B717AA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7</cp:revision>
  <dcterms:created xsi:type="dcterms:W3CDTF">2018-02-13T06:20:00Z</dcterms:created>
  <dcterms:modified xsi:type="dcterms:W3CDTF">2018-02-13T13:15:00Z</dcterms:modified>
</cp:coreProperties>
</file>