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160" w:rsidRDefault="00C42535">
      <w:pPr>
        <w:pBdr>
          <w:top w:val="thinThickSmallGap" w:sz="24" w:space="31" w:color="auto"/>
          <w:left w:val="thinThickSmallGap" w:sz="24" w:space="1" w:color="auto"/>
          <w:bottom w:val="thickThinSmallGap" w:sz="24" w:space="0" w:color="auto"/>
          <w:right w:val="thickThinSmallGap" w:sz="24" w:space="0" w:color="auto"/>
        </w:pBdr>
        <w:spacing w:after="0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Печатное средство массовой информации органов местного самоуправления                      </w:t>
      </w:r>
    </w:p>
    <w:p w:rsidR="00AA4160" w:rsidRDefault="00C42535">
      <w:pPr>
        <w:pBdr>
          <w:top w:val="thinThickSmallGap" w:sz="24" w:space="31" w:color="auto"/>
          <w:left w:val="thinThickSmallGap" w:sz="24" w:space="1" w:color="auto"/>
          <w:bottom w:val="thickThinSmallGap" w:sz="24" w:space="0" w:color="auto"/>
          <w:right w:val="thickThinSmallGap" w:sz="24" w:space="0" w:color="auto"/>
        </w:pBdr>
        <w:spacing w:after="0"/>
        <w:jc w:val="center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      муниципального образования Пречистенского сельского поселения Духовщинского района Смоленской области</w:t>
      </w:r>
    </w:p>
    <w:p w:rsidR="00AA4160" w:rsidRDefault="00C42535">
      <w:pPr>
        <w:pBdr>
          <w:top w:val="thinThickSmallGap" w:sz="24" w:space="31" w:color="auto"/>
          <w:left w:val="thinThickSmallGap" w:sz="24" w:space="1" w:color="auto"/>
          <w:bottom w:val="thickThinSmallGap" w:sz="24" w:space="0" w:color="auto"/>
          <w:right w:val="thickThinSmallGap" w:sz="24" w:space="0" w:color="auto"/>
        </w:pBdr>
        <w:tabs>
          <w:tab w:val="left" w:pos="5812"/>
        </w:tabs>
        <w:spacing w:after="0"/>
        <w:rPr>
          <w:rFonts w:ascii="Times New Roman" w:hAnsi="Times New Roman"/>
          <w:b/>
          <w:i/>
          <w:sz w:val="44"/>
          <w:szCs w:val="44"/>
          <w:lang w:val="ru-RU"/>
        </w:rPr>
      </w:pPr>
      <w:r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i/>
          <w:sz w:val="44"/>
          <w:szCs w:val="44"/>
          <w:lang w:val="ru-RU"/>
        </w:rPr>
        <w:t>Муниципальный вестник</w:t>
      </w:r>
    </w:p>
    <w:p w:rsidR="00AA4160" w:rsidRDefault="00C42535">
      <w:pPr>
        <w:pBdr>
          <w:top w:val="thinThickSmallGap" w:sz="24" w:space="31" w:color="auto"/>
          <w:left w:val="thinThickSmallGap" w:sz="24" w:space="1" w:color="auto"/>
          <w:bottom w:val="thickThinSmallGap" w:sz="24" w:space="0" w:color="auto"/>
          <w:right w:val="thickThinSmallGap" w:sz="24" w:space="0" w:color="auto"/>
        </w:pBdr>
        <w:spacing w:after="0"/>
        <w:rPr>
          <w:rFonts w:ascii="Times New Roman" w:hAnsi="Times New Roman"/>
          <w:b/>
          <w:i/>
          <w:sz w:val="20"/>
          <w:szCs w:val="20"/>
          <w:lang w:val="ru-RU"/>
        </w:rPr>
      </w:pPr>
      <w:r>
        <w:rPr>
          <w:rFonts w:ascii="Times New Roman" w:hAnsi="Times New Roman"/>
          <w:b/>
          <w:i/>
          <w:sz w:val="44"/>
          <w:szCs w:val="44"/>
          <w:lang w:val="ru-RU"/>
        </w:rPr>
        <w:t xml:space="preserve">«Пречистенские </w:t>
      </w:r>
      <w:proofErr w:type="gramStart"/>
      <w:r>
        <w:rPr>
          <w:rFonts w:ascii="Times New Roman" w:hAnsi="Times New Roman"/>
          <w:b/>
          <w:i/>
          <w:sz w:val="44"/>
          <w:szCs w:val="44"/>
          <w:lang w:val="ru-RU"/>
        </w:rPr>
        <w:t>вести»</w:t>
      </w:r>
      <w:r>
        <w:rPr>
          <w:rFonts w:ascii="Times New Roman" w:hAnsi="Times New Roman"/>
          <w:b/>
          <w:i/>
          <w:sz w:val="20"/>
          <w:szCs w:val="20"/>
          <w:lang w:val="ru-RU"/>
        </w:rPr>
        <w:t xml:space="preserve">   </w:t>
      </w:r>
      <w:proofErr w:type="gramEnd"/>
      <w:r>
        <w:rPr>
          <w:rFonts w:ascii="Times New Roman" w:hAnsi="Times New Roman"/>
          <w:b/>
          <w:i/>
          <w:sz w:val="20"/>
          <w:szCs w:val="20"/>
          <w:lang w:val="ru-RU"/>
        </w:rPr>
        <w:t xml:space="preserve">                                         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№0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8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(7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)   26  августа 2024 года</w:t>
      </w:r>
      <w:r>
        <w:rPr>
          <w:rFonts w:ascii="Times New Roman" w:hAnsi="Times New Roman"/>
          <w:b/>
          <w:i/>
          <w:sz w:val="20"/>
          <w:szCs w:val="20"/>
          <w:lang w:val="ru-RU"/>
        </w:rPr>
        <w:t xml:space="preserve">     </w:t>
      </w:r>
    </w:p>
    <w:p w:rsidR="00AA4160" w:rsidRPr="00C42535" w:rsidRDefault="00C42535" w:rsidP="00C42535">
      <w:pPr>
        <w:spacing w:after="0" w:line="240" w:lineRule="atLeast"/>
        <w:ind w:right="-113"/>
        <w:rPr>
          <w:rFonts w:ascii="Times New Roman" w:hAnsi="Times New Roman"/>
          <w:b/>
          <w:sz w:val="20"/>
          <w:szCs w:val="20"/>
          <w:lang w:val="ru-RU"/>
        </w:rPr>
      </w:pPr>
      <w:r w:rsidRPr="00C42535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                                           </w:t>
      </w:r>
      <w:r w:rsidRPr="00C42535">
        <w:rPr>
          <w:rFonts w:ascii="Times New Roman" w:hAnsi="Times New Roman"/>
          <w:sz w:val="20"/>
          <w:szCs w:val="20"/>
          <w:lang w:val="ru-RU"/>
        </w:rPr>
        <w:t xml:space="preserve">                </w:t>
      </w:r>
      <w:r w:rsidRPr="00C42535">
        <w:rPr>
          <w:rFonts w:ascii="Times New Roman" w:hAnsi="Times New Roman"/>
          <w:b/>
          <w:sz w:val="20"/>
          <w:szCs w:val="20"/>
          <w:lang w:val="ru-RU"/>
        </w:rPr>
        <w:t>АДМИНИСТРАЦИЯ</w:t>
      </w:r>
    </w:p>
    <w:p w:rsidR="00AA4160" w:rsidRPr="00C42535" w:rsidRDefault="00C42535" w:rsidP="00C42535">
      <w:pPr>
        <w:spacing w:after="0" w:line="240" w:lineRule="atLeast"/>
        <w:ind w:right="-113"/>
        <w:jc w:val="center"/>
        <w:rPr>
          <w:rFonts w:ascii="Times New Roman" w:hAnsi="Times New Roman"/>
          <w:b/>
          <w:sz w:val="20"/>
          <w:szCs w:val="20"/>
          <w:lang w:val="ru-RU"/>
        </w:rPr>
      </w:pPr>
      <w:proofErr w:type="gramStart"/>
      <w:r w:rsidRPr="00C42535">
        <w:rPr>
          <w:rFonts w:ascii="Times New Roman" w:hAnsi="Times New Roman"/>
          <w:b/>
          <w:sz w:val="20"/>
          <w:szCs w:val="20"/>
          <w:lang w:val="ru-RU"/>
        </w:rPr>
        <w:t>ПРЕЧИСТЕНСКОГО  СЕЛЬСКОГО</w:t>
      </w:r>
      <w:proofErr w:type="gramEnd"/>
      <w:r w:rsidRPr="00C42535">
        <w:rPr>
          <w:rFonts w:ascii="Times New Roman" w:hAnsi="Times New Roman"/>
          <w:b/>
          <w:sz w:val="20"/>
          <w:szCs w:val="20"/>
          <w:lang w:val="ru-RU"/>
        </w:rPr>
        <w:t xml:space="preserve">  ПОСЕЛЕНИЯ </w:t>
      </w:r>
    </w:p>
    <w:p w:rsidR="00AA4160" w:rsidRPr="00C42535" w:rsidRDefault="00C42535" w:rsidP="00C42535">
      <w:pPr>
        <w:spacing w:after="0" w:line="240" w:lineRule="atLeast"/>
        <w:ind w:right="-113"/>
        <w:jc w:val="center"/>
        <w:rPr>
          <w:rFonts w:ascii="Times New Roman" w:hAnsi="Times New Roman"/>
          <w:b/>
          <w:caps/>
          <w:sz w:val="20"/>
          <w:szCs w:val="20"/>
          <w:lang w:val="ru-RU"/>
        </w:rPr>
      </w:pPr>
      <w:proofErr w:type="gramStart"/>
      <w:r w:rsidRPr="00C42535">
        <w:rPr>
          <w:rFonts w:ascii="Times New Roman" w:hAnsi="Times New Roman"/>
          <w:b/>
          <w:caps/>
          <w:sz w:val="20"/>
          <w:szCs w:val="20"/>
          <w:lang w:val="ru-RU"/>
        </w:rPr>
        <w:t>ДуховщинскОГО  районА</w:t>
      </w:r>
      <w:proofErr w:type="gramEnd"/>
      <w:r w:rsidRPr="00C42535">
        <w:rPr>
          <w:rFonts w:ascii="Times New Roman" w:hAnsi="Times New Roman"/>
          <w:b/>
          <w:caps/>
          <w:sz w:val="20"/>
          <w:szCs w:val="20"/>
          <w:lang w:val="ru-RU"/>
        </w:rPr>
        <w:t xml:space="preserve">  </w:t>
      </w:r>
      <w:r w:rsidRPr="00C42535">
        <w:rPr>
          <w:rFonts w:ascii="Times New Roman" w:hAnsi="Times New Roman"/>
          <w:b/>
          <w:caps/>
          <w:sz w:val="20"/>
          <w:szCs w:val="20"/>
          <w:lang w:val="ru-RU"/>
        </w:rPr>
        <w:t>СМОЛЕНСКОЙ  ОБЛАСТИ</w:t>
      </w:r>
    </w:p>
    <w:p w:rsidR="00AA4160" w:rsidRPr="00C42535" w:rsidRDefault="00AA4160" w:rsidP="00C42535">
      <w:pPr>
        <w:spacing w:after="0" w:line="240" w:lineRule="atLeast"/>
        <w:ind w:right="-113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AA4160" w:rsidRPr="00C42535" w:rsidRDefault="00C42535" w:rsidP="00C42535">
      <w:pPr>
        <w:spacing w:after="0" w:line="240" w:lineRule="atLeast"/>
        <w:ind w:right="-113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C42535">
        <w:rPr>
          <w:rFonts w:ascii="Times New Roman" w:hAnsi="Times New Roman"/>
          <w:b/>
          <w:bCs/>
          <w:sz w:val="20"/>
          <w:szCs w:val="20"/>
          <w:lang w:val="ru-RU"/>
        </w:rPr>
        <w:t>ПОСТАНОВЛЕНИЕ</w:t>
      </w:r>
    </w:p>
    <w:p w:rsidR="00AA4160" w:rsidRPr="00C42535" w:rsidRDefault="00C42535" w:rsidP="00C42535">
      <w:pPr>
        <w:spacing w:after="0" w:line="240" w:lineRule="atLeast"/>
        <w:ind w:right="-113"/>
        <w:rPr>
          <w:rFonts w:ascii="Times New Roman" w:hAnsi="Times New Roman"/>
          <w:bCs/>
          <w:kern w:val="28"/>
          <w:sz w:val="20"/>
          <w:szCs w:val="20"/>
          <w:lang w:val="ru-RU"/>
        </w:rPr>
      </w:pPr>
      <w:r w:rsidRPr="00C42535">
        <w:rPr>
          <w:rFonts w:ascii="Times New Roman" w:hAnsi="Times New Roman"/>
          <w:bCs/>
          <w:kern w:val="28"/>
          <w:sz w:val="20"/>
          <w:szCs w:val="20"/>
          <w:lang w:val="ru-RU"/>
        </w:rPr>
        <w:t>от 26 августа 2024 года</w:t>
      </w:r>
      <w:r w:rsidRPr="00C42535">
        <w:rPr>
          <w:rFonts w:ascii="Times New Roman" w:hAnsi="Times New Roman"/>
          <w:bCs/>
          <w:kern w:val="28"/>
          <w:sz w:val="20"/>
          <w:szCs w:val="20"/>
          <w:lang w:val="ru-RU"/>
        </w:rPr>
        <w:tab/>
        <w:t xml:space="preserve">    № 47</w:t>
      </w:r>
    </w:p>
    <w:p w:rsidR="00AA4160" w:rsidRDefault="00C42535" w:rsidP="00C42535">
      <w:pPr>
        <w:spacing w:after="0" w:line="240" w:lineRule="atLeast"/>
        <w:ind w:right="-113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C42535">
        <w:rPr>
          <w:rFonts w:ascii="Times New Roman" w:hAnsi="Times New Roman"/>
          <w:color w:val="000000"/>
          <w:sz w:val="20"/>
          <w:szCs w:val="20"/>
          <w:lang w:val="ru-RU"/>
        </w:rPr>
        <w:t>О признании утратившими силу отдельных муниципальных нормативных правовых актов</w:t>
      </w:r>
    </w:p>
    <w:p w:rsidR="00C42535" w:rsidRPr="00C42535" w:rsidRDefault="00C42535" w:rsidP="00C42535">
      <w:pPr>
        <w:spacing w:after="0" w:line="240" w:lineRule="atLeast"/>
        <w:ind w:right="-113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AA4160" w:rsidRPr="00C42535" w:rsidRDefault="00C42535" w:rsidP="00C42535">
      <w:pPr>
        <w:shd w:val="clear" w:color="auto" w:fill="FFFFFF"/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color w:val="1D1B11" w:themeColor="background2" w:themeShade="1A"/>
          <w:sz w:val="20"/>
          <w:szCs w:val="20"/>
          <w:lang w:val="ru-RU"/>
        </w:rPr>
        <w:t>В соответствии</w:t>
      </w:r>
      <w:bookmarkStart w:id="0" w:name="_Hlk79501936"/>
      <w:r w:rsidRPr="00C42535">
        <w:rPr>
          <w:rFonts w:ascii="Times New Roman" w:hAnsi="Times New Roman"/>
          <w:color w:val="1D1B11" w:themeColor="background2" w:themeShade="1A"/>
          <w:sz w:val="20"/>
          <w:szCs w:val="20"/>
          <w:lang w:val="ru-RU"/>
        </w:rPr>
        <w:t xml:space="preserve"> с </w:t>
      </w:r>
      <w:r w:rsidRPr="00C42535">
        <w:rPr>
          <w:rFonts w:ascii="Times New Roman" w:hAnsi="Times New Roman"/>
          <w:sz w:val="20"/>
          <w:szCs w:val="20"/>
          <w:lang w:val="ru-RU"/>
        </w:rPr>
        <w:t xml:space="preserve">Уставом Пречистенского сельского поселения </w:t>
      </w:r>
      <w:r w:rsidRPr="00C42535">
        <w:rPr>
          <w:rFonts w:ascii="Times New Roman" w:hAnsi="Times New Roman"/>
          <w:bCs/>
          <w:color w:val="000000" w:themeColor="text1"/>
          <w:kern w:val="28"/>
          <w:sz w:val="20"/>
          <w:szCs w:val="20"/>
          <w:lang w:val="ru-RU"/>
        </w:rPr>
        <w:t>Духовщинского</w:t>
      </w:r>
      <w:r w:rsidRPr="00C42535">
        <w:rPr>
          <w:rFonts w:ascii="Times New Roman" w:hAnsi="Times New Roman"/>
          <w:sz w:val="20"/>
          <w:szCs w:val="20"/>
          <w:lang w:val="ru-RU"/>
        </w:rPr>
        <w:t xml:space="preserve"> района Смоленской области</w:t>
      </w:r>
      <w:r w:rsidRPr="00C42535">
        <w:rPr>
          <w:rFonts w:ascii="Times New Roman" w:hAnsi="Times New Roman"/>
          <w:color w:val="1D1B11" w:themeColor="background2" w:themeShade="1A"/>
          <w:sz w:val="20"/>
          <w:szCs w:val="20"/>
          <w:lang w:val="ru-RU"/>
        </w:rPr>
        <w:t xml:space="preserve"> </w:t>
      </w:r>
      <w:bookmarkEnd w:id="0"/>
      <w:r w:rsidRPr="00C42535">
        <w:rPr>
          <w:rFonts w:ascii="Times New Roman" w:hAnsi="Times New Roman"/>
          <w:color w:val="1D1B11" w:themeColor="background2" w:themeShade="1A"/>
          <w:sz w:val="20"/>
          <w:szCs w:val="20"/>
          <w:lang w:val="ru-RU"/>
        </w:rPr>
        <w:t xml:space="preserve">Администрация </w:t>
      </w:r>
      <w:r w:rsidRPr="00C42535">
        <w:rPr>
          <w:rFonts w:ascii="Times New Roman" w:hAnsi="Times New Roman"/>
          <w:sz w:val="20"/>
          <w:szCs w:val="20"/>
          <w:lang w:val="ru-RU"/>
        </w:rPr>
        <w:t xml:space="preserve">Пречистенского сельского поселения </w:t>
      </w:r>
      <w:r w:rsidRPr="00C42535">
        <w:rPr>
          <w:rFonts w:ascii="Times New Roman" w:hAnsi="Times New Roman"/>
          <w:bCs/>
          <w:color w:val="000000" w:themeColor="text1"/>
          <w:kern w:val="28"/>
          <w:sz w:val="20"/>
          <w:szCs w:val="20"/>
          <w:lang w:val="ru-RU"/>
        </w:rPr>
        <w:t>Духовщинского</w:t>
      </w:r>
      <w:r w:rsidRPr="00C42535">
        <w:rPr>
          <w:rFonts w:ascii="Times New Roman" w:hAnsi="Times New Roman"/>
          <w:sz w:val="20"/>
          <w:szCs w:val="20"/>
          <w:lang w:val="ru-RU"/>
        </w:rPr>
        <w:t xml:space="preserve"> района Смоленской области</w:t>
      </w:r>
    </w:p>
    <w:p w:rsidR="00AA4160" w:rsidRPr="00C42535" w:rsidRDefault="00C42535" w:rsidP="00C42535">
      <w:pPr>
        <w:shd w:val="clear" w:color="auto" w:fill="FFFFFF"/>
        <w:spacing w:after="0" w:line="240" w:lineRule="atLeast"/>
        <w:ind w:right="-113" w:firstLine="709"/>
        <w:rPr>
          <w:rFonts w:ascii="Times New Roman" w:hAnsi="Times New Roman"/>
          <w:b/>
          <w:color w:val="1D1B11" w:themeColor="background2" w:themeShade="1A"/>
          <w:sz w:val="20"/>
          <w:szCs w:val="20"/>
          <w:lang w:val="ru-RU"/>
        </w:rPr>
      </w:pPr>
      <w:r w:rsidRPr="00C42535">
        <w:rPr>
          <w:rFonts w:ascii="Times New Roman" w:hAnsi="Times New Roman"/>
          <w:b/>
          <w:color w:val="1D1B11" w:themeColor="background2" w:themeShade="1A"/>
          <w:sz w:val="20"/>
          <w:szCs w:val="20"/>
          <w:lang w:val="ru-RU"/>
        </w:rPr>
        <w:t>ПОСТАНОВЛЯЕТ:</w:t>
      </w:r>
    </w:p>
    <w:p w:rsidR="00AA4160" w:rsidRPr="00C42535" w:rsidRDefault="00C42535" w:rsidP="00C42535">
      <w:pPr>
        <w:shd w:val="clear" w:color="auto" w:fill="FFFFFF"/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color w:val="1D1B11" w:themeColor="background2" w:themeShade="1A"/>
          <w:sz w:val="20"/>
          <w:szCs w:val="20"/>
          <w:lang w:val="ru-RU"/>
        </w:rPr>
        <w:t>1.</w:t>
      </w:r>
      <w:r w:rsidRPr="00C42535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C42535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Признать утратившим силу постановление Администрации Пречистенского сельского поселения Духовщинского района Смоленской области от 19.10.2022 №51 «Об </w:t>
      </w:r>
      <w:r w:rsidRPr="00C42535">
        <w:rPr>
          <w:rFonts w:ascii="Times New Roman" w:hAnsi="Times New Roman"/>
          <w:color w:val="000000"/>
          <w:sz w:val="20"/>
          <w:szCs w:val="20"/>
          <w:lang w:val="ru-RU"/>
        </w:rPr>
        <w:t>утверждении Положения о согласовании и утверждении уставов казачьих обществ, создаваемых (действующих) на территории Пречистенского сельского поселения Духовщинского района Смоленской области».</w:t>
      </w:r>
    </w:p>
    <w:p w:rsidR="00AA4160" w:rsidRPr="00C42535" w:rsidRDefault="00C42535" w:rsidP="00C42535">
      <w:pPr>
        <w:pStyle w:val="ConsNormal"/>
        <w:widowControl/>
        <w:spacing w:after="0" w:line="240" w:lineRule="atLeast"/>
        <w:ind w:right="-113"/>
        <w:jc w:val="both"/>
        <w:rPr>
          <w:rFonts w:ascii="Times New Roman" w:hAnsi="Times New Roman"/>
          <w:color w:val="000000"/>
          <w:sz w:val="20"/>
          <w:szCs w:val="20"/>
        </w:rPr>
      </w:pPr>
      <w:r w:rsidRPr="00C42535">
        <w:rPr>
          <w:rFonts w:ascii="Times New Roman" w:hAnsi="Times New Roman"/>
          <w:sz w:val="20"/>
          <w:szCs w:val="20"/>
        </w:rPr>
        <w:t>2. Настоящее постановление подлежит официальному опубликованию</w:t>
      </w:r>
      <w:r w:rsidRPr="00C42535">
        <w:rPr>
          <w:rFonts w:ascii="Times New Roman" w:hAnsi="Times New Roman"/>
          <w:sz w:val="20"/>
          <w:szCs w:val="20"/>
        </w:rPr>
        <w:t xml:space="preserve"> в муниципальном вестнике «Пречистенские вести» и размещению на сайте </w:t>
      </w:r>
      <w:r w:rsidRPr="00C42535">
        <w:rPr>
          <w:rFonts w:ascii="Times New Roman" w:hAnsi="Times New Roman"/>
          <w:bCs/>
          <w:sz w:val="20"/>
          <w:szCs w:val="20"/>
        </w:rPr>
        <w:t xml:space="preserve">Администрации </w:t>
      </w:r>
      <w:r w:rsidRPr="00C42535">
        <w:rPr>
          <w:rFonts w:ascii="Times New Roman" w:hAnsi="Times New Roman"/>
          <w:sz w:val="20"/>
          <w:szCs w:val="20"/>
        </w:rPr>
        <w:t>Пречистенского сельского поселения Духовщинского района Смоленской области</w:t>
      </w:r>
      <w:r w:rsidRPr="00C42535">
        <w:rPr>
          <w:rFonts w:ascii="Times New Roman" w:hAnsi="Times New Roman"/>
          <w:bCs/>
          <w:color w:val="000000"/>
          <w:sz w:val="20"/>
          <w:szCs w:val="20"/>
        </w:rPr>
        <w:t xml:space="preserve"> в информационно-телекоммуникационной сети «Интернет» (</w:t>
      </w:r>
      <w:hyperlink r:id="rId8" w:history="1">
        <w:r w:rsidRPr="00C42535">
          <w:rPr>
            <w:rStyle w:val="a7"/>
            <w:rFonts w:ascii="Times New Roman" w:hAnsi="Times New Roman"/>
            <w:color w:val="000000"/>
            <w:sz w:val="20"/>
            <w:szCs w:val="20"/>
          </w:rPr>
          <w:t>http://prechistoe.admin-smolensk.ru/</w:t>
        </w:r>
      </w:hyperlink>
      <w:r w:rsidRPr="00C42535">
        <w:rPr>
          <w:rFonts w:ascii="Times New Roman" w:hAnsi="Times New Roman"/>
          <w:sz w:val="20"/>
          <w:szCs w:val="20"/>
        </w:rPr>
        <w:t>).</w:t>
      </w:r>
    </w:p>
    <w:p w:rsidR="00AA4160" w:rsidRPr="00C42535" w:rsidRDefault="00C42535" w:rsidP="00C42535">
      <w:pPr>
        <w:pStyle w:val="ConsPlusNormal"/>
        <w:tabs>
          <w:tab w:val="left" w:pos="7480"/>
        </w:tabs>
        <w:spacing w:after="0" w:line="240" w:lineRule="atLeast"/>
        <w:ind w:right="-113" w:firstLine="709"/>
        <w:jc w:val="both"/>
        <w:rPr>
          <w:color w:val="000000"/>
          <w:sz w:val="20"/>
          <w:szCs w:val="20"/>
        </w:rPr>
      </w:pPr>
      <w:r w:rsidRPr="00C42535">
        <w:rPr>
          <w:sz w:val="20"/>
          <w:szCs w:val="20"/>
        </w:rPr>
        <w:t xml:space="preserve">3. </w:t>
      </w:r>
      <w:r w:rsidRPr="00C42535">
        <w:rPr>
          <w:color w:val="000000"/>
          <w:sz w:val="20"/>
          <w:szCs w:val="20"/>
        </w:rPr>
        <w:t xml:space="preserve">Настоящее </w:t>
      </w:r>
      <w:r w:rsidRPr="00C42535">
        <w:rPr>
          <w:sz w:val="20"/>
          <w:szCs w:val="20"/>
        </w:rPr>
        <w:t>постановление</w:t>
      </w:r>
      <w:r w:rsidRPr="00C42535">
        <w:rPr>
          <w:color w:val="000000"/>
          <w:sz w:val="20"/>
          <w:szCs w:val="20"/>
        </w:rPr>
        <w:t xml:space="preserve"> вступает в силу после дня его официального опубликования. </w:t>
      </w:r>
    </w:p>
    <w:p w:rsidR="00C42535" w:rsidRPr="00C42535" w:rsidRDefault="00C42535" w:rsidP="00C42535">
      <w:pPr>
        <w:pStyle w:val="ConsPlusNormal"/>
        <w:tabs>
          <w:tab w:val="left" w:pos="7480"/>
        </w:tabs>
        <w:spacing w:after="0" w:line="240" w:lineRule="atLeast"/>
        <w:ind w:right="-113" w:firstLine="709"/>
        <w:jc w:val="both"/>
        <w:rPr>
          <w:color w:val="000000"/>
          <w:sz w:val="20"/>
          <w:szCs w:val="20"/>
        </w:rPr>
      </w:pPr>
    </w:p>
    <w:p w:rsidR="00C42535" w:rsidRPr="00C42535" w:rsidRDefault="00C42535" w:rsidP="00C42535">
      <w:pPr>
        <w:spacing w:after="0" w:line="240" w:lineRule="atLeast"/>
        <w:ind w:right="-113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Глава муниципального образования</w:t>
      </w:r>
    </w:p>
    <w:p w:rsidR="00AA4160" w:rsidRPr="00C42535" w:rsidRDefault="00C42535" w:rsidP="00C42535">
      <w:pPr>
        <w:spacing w:after="0" w:line="240" w:lineRule="atLeast"/>
        <w:ind w:right="-113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 xml:space="preserve">Пречистенского сельского поселения </w:t>
      </w:r>
      <w:r w:rsidRPr="00C42535">
        <w:rPr>
          <w:rFonts w:ascii="Times New Roman" w:hAnsi="Times New Roman"/>
          <w:sz w:val="20"/>
          <w:szCs w:val="20"/>
          <w:lang w:val="ru-RU"/>
        </w:rPr>
        <w:br/>
      </w:r>
      <w:r w:rsidRPr="00C42535">
        <w:rPr>
          <w:rFonts w:ascii="Times New Roman" w:hAnsi="Times New Roman"/>
          <w:bCs/>
          <w:color w:val="000000" w:themeColor="text1"/>
          <w:kern w:val="28"/>
          <w:sz w:val="20"/>
          <w:szCs w:val="20"/>
          <w:lang w:val="ru-RU"/>
        </w:rPr>
        <w:t>Духовщинского</w:t>
      </w:r>
      <w:r w:rsidRPr="00C42535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gramStart"/>
      <w:r w:rsidRPr="00C42535">
        <w:rPr>
          <w:rFonts w:ascii="Times New Roman" w:hAnsi="Times New Roman"/>
          <w:sz w:val="20"/>
          <w:szCs w:val="20"/>
          <w:lang w:val="ru-RU"/>
        </w:rPr>
        <w:t>района  Смоленской</w:t>
      </w:r>
      <w:proofErr w:type="gramEnd"/>
      <w:r w:rsidRPr="00C42535">
        <w:rPr>
          <w:rFonts w:ascii="Times New Roman" w:hAnsi="Times New Roman"/>
          <w:sz w:val="20"/>
          <w:szCs w:val="20"/>
          <w:lang w:val="ru-RU"/>
        </w:rPr>
        <w:t xml:space="preserve"> области    </w:t>
      </w:r>
      <w:r w:rsidRPr="00C42535">
        <w:rPr>
          <w:rFonts w:ascii="Times New Roman" w:hAnsi="Times New Roman"/>
          <w:sz w:val="20"/>
          <w:szCs w:val="20"/>
          <w:lang w:val="ru-RU"/>
        </w:rPr>
        <w:t xml:space="preserve">        </w:t>
      </w:r>
      <w:r w:rsidRPr="00C42535">
        <w:rPr>
          <w:rFonts w:ascii="Times New Roman" w:hAnsi="Times New Roman"/>
          <w:sz w:val="20"/>
          <w:szCs w:val="20"/>
          <w:lang w:val="ru-RU"/>
        </w:rPr>
        <w:t xml:space="preserve">    </w:t>
      </w:r>
      <w:r w:rsidRPr="00C42535">
        <w:rPr>
          <w:rFonts w:ascii="Times New Roman" w:hAnsi="Times New Roman"/>
          <w:sz w:val="20"/>
          <w:szCs w:val="20"/>
          <w:lang w:val="ru-RU"/>
        </w:rPr>
        <w:t xml:space="preserve">             </w:t>
      </w:r>
      <w:r w:rsidRPr="00C42535">
        <w:rPr>
          <w:rFonts w:ascii="Times New Roman" w:hAnsi="Times New Roman"/>
          <w:color w:val="1D1B11" w:themeColor="background2" w:themeShade="1A"/>
          <w:sz w:val="20"/>
          <w:szCs w:val="20"/>
          <w:lang w:val="ru-RU"/>
        </w:rPr>
        <w:t xml:space="preserve">                                                                    </w:t>
      </w:r>
      <w:proofErr w:type="spellStart"/>
      <w:r w:rsidRPr="00C42535">
        <w:rPr>
          <w:rFonts w:ascii="Times New Roman" w:hAnsi="Times New Roman"/>
          <w:sz w:val="20"/>
          <w:szCs w:val="20"/>
          <w:lang w:val="ru-RU"/>
        </w:rPr>
        <w:t>Т.А.Смирнова</w:t>
      </w:r>
      <w:proofErr w:type="spellEnd"/>
    </w:p>
    <w:p w:rsidR="00C42535" w:rsidRPr="00C42535" w:rsidRDefault="00C42535" w:rsidP="00C42535">
      <w:pPr>
        <w:spacing w:after="0" w:line="240" w:lineRule="atLeast"/>
        <w:ind w:right="-113"/>
        <w:rPr>
          <w:rFonts w:ascii="Times New Roman" w:hAnsi="Times New Roman"/>
          <w:sz w:val="20"/>
          <w:szCs w:val="20"/>
          <w:lang w:val="ru-RU"/>
        </w:rPr>
      </w:pPr>
    </w:p>
    <w:p w:rsidR="00AA4160" w:rsidRPr="00C42535" w:rsidRDefault="00C42535" w:rsidP="00C42535">
      <w:pPr>
        <w:spacing w:after="0" w:line="240" w:lineRule="atLeast"/>
        <w:ind w:right="-113"/>
        <w:jc w:val="center"/>
        <w:rPr>
          <w:rFonts w:ascii="Times New Roman" w:eastAsiaTheme="minorEastAsia" w:hAnsi="Times New Roman"/>
          <w:b/>
          <w:sz w:val="20"/>
          <w:szCs w:val="20"/>
          <w:lang w:val="ru-RU"/>
        </w:rPr>
      </w:pPr>
      <w:r w:rsidRPr="00C42535">
        <w:rPr>
          <w:rFonts w:ascii="Times New Roman" w:eastAsiaTheme="minorEastAsia" w:hAnsi="Times New Roman"/>
          <w:b/>
          <w:sz w:val="20"/>
          <w:szCs w:val="20"/>
          <w:lang w:val="ru-RU"/>
        </w:rPr>
        <w:t>ГЛАВА МУНИЦИПАЛЬНОГО ОБРАЗОВАНИЯ</w:t>
      </w:r>
    </w:p>
    <w:p w:rsidR="00AA4160" w:rsidRPr="00C42535" w:rsidRDefault="00C42535" w:rsidP="00C42535">
      <w:pPr>
        <w:spacing w:after="0" w:line="240" w:lineRule="atLeast"/>
        <w:ind w:right="-113"/>
        <w:jc w:val="center"/>
        <w:rPr>
          <w:rFonts w:ascii="Times New Roman" w:eastAsiaTheme="minorEastAsia" w:hAnsi="Times New Roman"/>
          <w:b/>
          <w:sz w:val="20"/>
          <w:szCs w:val="20"/>
          <w:lang w:val="ru-RU"/>
        </w:rPr>
      </w:pPr>
      <w:r w:rsidRPr="00C42535">
        <w:rPr>
          <w:rFonts w:ascii="Times New Roman" w:eastAsiaTheme="minorEastAsia" w:hAnsi="Times New Roman"/>
          <w:b/>
          <w:sz w:val="20"/>
          <w:szCs w:val="20"/>
          <w:lang w:val="ru-RU"/>
        </w:rPr>
        <w:t>ПРЕЧИСТЕНСКОГО СЕЛЬСКОГО ПОСЕЛЕНИЯ</w:t>
      </w:r>
    </w:p>
    <w:p w:rsidR="00AA4160" w:rsidRPr="00C42535" w:rsidRDefault="00C42535" w:rsidP="00C42535">
      <w:pPr>
        <w:spacing w:after="0" w:line="240" w:lineRule="atLeast"/>
        <w:ind w:right="-113"/>
        <w:jc w:val="center"/>
        <w:rPr>
          <w:rFonts w:ascii="Times New Roman" w:hAnsi="Times New Roman"/>
          <w:b/>
          <w:bCs/>
          <w:color w:val="1D1B11" w:themeColor="background2" w:themeShade="1A"/>
          <w:sz w:val="20"/>
          <w:szCs w:val="20"/>
          <w:lang w:val="ru-RU"/>
        </w:rPr>
      </w:pPr>
      <w:r w:rsidRPr="00C42535">
        <w:rPr>
          <w:rFonts w:ascii="Times New Roman" w:eastAsiaTheme="minorEastAsia" w:hAnsi="Times New Roman"/>
          <w:b/>
          <w:caps/>
          <w:sz w:val="20"/>
          <w:szCs w:val="20"/>
          <w:lang w:val="ru-RU"/>
        </w:rPr>
        <w:t>ДуховщинскОГО    районА</w:t>
      </w:r>
      <w:r w:rsidRPr="00C42535">
        <w:rPr>
          <w:rFonts w:ascii="Times New Roman" w:eastAsiaTheme="minorEastAsia" w:hAnsi="Times New Roman"/>
          <w:b/>
          <w:caps/>
          <w:sz w:val="20"/>
          <w:szCs w:val="20"/>
          <w:lang w:val="ru-RU"/>
        </w:rPr>
        <w:t xml:space="preserve"> </w:t>
      </w:r>
      <w:r w:rsidRPr="00C42535">
        <w:rPr>
          <w:rFonts w:ascii="Times New Roman" w:eastAsiaTheme="minorEastAsia" w:hAnsi="Times New Roman"/>
          <w:b/>
          <w:caps/>
          <w:sz w:val="20"/>
          <w:szCs w:val="20"/>
          <w:lang w:val="ru-RU"/>
        </w:rPr>
        <w:t>СМОЛЕНСКОЙ ОБЛАСТИ</w:t>
      </w:r>
    </w:p>
    <w:p w:rsidR="00AA4160" w:rsidRPr="00C42535" w:rsidRDefault="00C42535" w:rsidP="00C42535">
      <w:pPr>
        <w:spacing w:after="0" w:line="240" w:lineRule="atLeast"/>
        <w:ind w:right="-113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C42535">
        <w:rPr>
          <w:rFonts w:ascii="Times New Roman" w:hAnsi="Times New Roman"/>
          <w:b/>
          <w:bCs/>
          <w:sz w:val="20"/>
          <w:szCs w:val="20"/>
          <w:lang w:val="ru-RU"/>
        </w:rPr>
        <w:t>ПОСТАНОВЛЕНИЕ</w:t>
      </w:r>
    </w:p>
    <w:p w:rsidR="00AA4160" w:rsidRPr="00C42535" w:rsidRDefault="00AA4160" w:rsidP="00C42535">
      <w:pPr>
        <w:spacing w:after="0" w:line="240" w:lineRule="atLeast"/>
        <w:ind w:right="-113"/>
        <w:jc w:val="center"/>
        <w:rPr>
          <w:rFonts w:ascii="Times New Roman" w:hAnsi="Times New Roman"/>
          <w:b/>
          <w:bCs/>
          <w:color w:val="1D1B11" w:themeColor="background2" w:themeShade="1A"/>
          <w:sz w:val="20"/>
          <w:szCs w:val="20"/>
          <w:lang w:val="ru-RU"/>
        </w:rPr>
      </w:pPr>
    </w:p>
    <w:p w:rsidR="00AA4160" w:rsidRPr="00C42535" w:rsidRDefault="00C42535" w:rsidP="00C42535">
      <w:pPr>
        <w:spacing w:after="0" w:line="240" w:lineRule="atLeast"/>
        <w:ind w:right="-113"/>
        <w:rPr>
          <w:rFonts w:ascii="Times New Roman" w:hAnsi="Times New Roman"/>
          <w:bCs/>
          <w:kern w:val="28"/>
          <w:sz w:val="20"/>
          <w:szCs w:val="20"/>
          <w:lang w:val="ru-RU"/>
        </w:rPr>
      </w:pPr>
      <w:r w:rsidRPr="00C42535">
        <w:rPr>
          <w:rFonts w:ascii="Times New Roman" w:hAnsi="Times New Roman"/>
          <w:bCs/>
          <w:kern w:val="28"/>
          <w:sz w:val="20"/>
          <w:szCs w:val="20"/>
          <w:lang w:val="ru-RU"/>
        </w:rPr>
        <w:t xml:space="preserve">от 26 </w:t>
      </w:r>
      <w:proofErr w:type="gramStart"/>
      <w:r w:rsidRPr="00C42535">
        <w:rPr>
          <w:rFonts w:ascii="Times New Roman" w:hAnsi="Times New Roman"/>
          <w:bCs/>
          <w:kern w:val="28"/>
          <w:sz w:val="20"/>
          <w:szCs w:val="20"/>
          <w:lang w:val="ru-RU"/>
        </w:rPr>
        <w:t>августа  2024</w:t>
      </w:r>
      <w:proofErr w:type="gramEnd"/>
      <w:r w:rsidRPr="00C42535">
        <w:rPr>
          <w:rFonts w:ascii="Times New Roman" w:hAnsi="Times New Roman"/>
          <w:bCs/>
          <w:kern w:val="28"/>
          <w:sz w:val="20"/>
          <w:szCs w:val="20"/>
          <w:lang w:val="ru-RU"/>
        </w:rPr>
        <w:t xml:space="preserve"> года</w:t>
      </w:r>
      <w:r w:rsidRPr="00C42535">
        <w:rPr>
          <w:rFonts w:ascii="Times New Roman" w:hAnsi="Times New Roman"/>
          <w:bCs/>
          <w:kern w:val="28"/>
          <w:sz w:val="20"/>
          <w:szCs w:val="20"/>
          <w:lang w:val="ru-RU"/>
        </w:rPr>
        <w:tab/>
        <w:t xml:space="preserve">    № 1</w:t>
      </w:r>
    </w:p>
    <w:p w:rsidR="00AA4160" w:rsidRPr="00C42535" w:rsidRDefault="00C42535" w:rsidP="00C42535">
      <w:pPr>
        <w:spacing w:after="0" w:line="240" w:lineRule="atLeast"/>
        <w:ind w:right="-113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C42535">
        <w:rPr>
          <w:rFonts w:ascii="Times New Roman" w:hAnsi="Times New Roman"/>
          <w:color w:val="000000"/>
          <w:sz w:val="20"/>
          <w:szCs w:val="20"/>
          <w:lang w:val="ru-RU"/>
        </w:rPr>
        <w:t>Об утверждении Положения о согласовании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C42535">
        <w:rPr>
          <w:rFonts w:ascii="Times New Roman" w:hAnsi="Times New Roman"/>
          <w:color w:val="000000"/>
          <w:sz w:val="20"/>
          <w:szCs w:val="20"/>
          <w:lang w:val="ru-RU"/>
        </w:rPr>
        <w:t>и утверждении уставов казачьих обществ,</w:t>
      </w:r>
    </w:p>
    <w:p w:rsidR="00C42535" w:rsidRDefault="00C42535" w:rsidP="00C42535">
      <w:pPr>
        <w:spacing w:after="0" w:line="240" w:lineRule="atLeast"/>
        <w:ind w:right="-113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C42535">
        <w:rPr>
          <w:rFonts w:ascii="Times New Roman" w:hAnsi="Times New Roman"/>
          <w:color w:val="000000"/>
          <w:sz w:val="20"/>
          <w:szCs w:val="20"/>
          <w:lang w:val="ru-RU"/>
        </w:rPr>
        <w:t>создаваемых (действующих) на территории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C42535">
        <w:rPr>
          <w:rFonts w:ascii="Times New Roman" w:hAnsi="Times New Roman"/>
          <w:color w:val="000000"/>
          <w:sz w:val="20"/>
          <w:szCs w:val="20"/>
          <w:lang w:val="ru-RU"/>
        </w:rPr>
        <w:t>Пречистенского сельского поселения</w:t>
      </w:r>
    </w:p>
    <w:p w:rsidR="00AA4160" w:rsidRDefault="00C42535" w:rsidP="00C42535">
      <w:pPr>
        <w:spacing w:after="0" w:line="240" w:lineRule="atLeast"/>
        <w:ind w:right="-113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C42535">
        <w:rPr>
          <w:rFonts w:ascii="Times New Roman" w:hAnsi="Times New Roman"/>
          <w:color w:val="000000"/>
          <w:sz w:val="20"/>
          <w:szCs w:val="20"/>
          <w:lang w:val="ru-RU"/>
        </w:rPr>
        <w:t>Духовщинского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C42535">
        <w:rPr>
          <w:rFonts w:ascii="Times New Roman" w:hAnsi="Times New Roman"/>
          <w:color w:val="000000"/>
          <w:sz w:val="20"/>
          <w:szCs w:val="20"/>
          <w:lang w:val="ru-RU"/>
        </w:rPr>
        <w:t>района Смоленской области</w:t>
      </w:r>
    </w:p>
    <w:p w:rsidR="00C42535" w:rsidRPr="00C42535" w:rsidRDefault="00C42535" w:rsidP="00C42535">
      <w:pPr>
        <w:spacing w:after="0" w:line="240" w:lineRule="atLeast"/>
        <w:ind w:right="-113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AA4160" w:rsidRPr="00C42535" w:rsidRDefault="00C42535" w:rsidP="00C42535">
      <w:pPr>
        <w:spacing w:after="0" w:line="240" w:lineRule="atLeast"/>
        <w:ind w:right="-113"/>
        <w:rPr>
          <w:rFonts w:ascii="Times New Roman" w:hAnsi="Times New Roman"/>
          <w:color w:val="1D1B11" w:themeColor="background2" w:themeShade="1A"/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</w:t>
      </w:r>
      <w:r w:rsidRPr="00C42535">
        <w:rPr>
          <w:rFonts w:ascii="Times New Roman" w:hAnsi="Times New Roman"/>
          <w:color w:val="000000"/>
          <w:sz w:val="20"/>
          <w:szCs w:val="20"/>
          <w:lang w:val="ru-RU"/>
        </w:rPr>
        <w:t xml:space="preserve">В соответствии с пунктами 3.6-2 и 3.6-3 Указа Президента </w:t>
      </w:r>
      <w:r w:rsidRPr="00C42535">
        <w:rPr>
          <w:rFonts w:ascii="Times New Roman" w:hAnsi="Times New Roman"/>
          <w:color w:val="000000"/>
          <w:sz w:val="20"/>
          <w:szCs w:val="20"/>
          <w:lang w:val="ru-RU"/>
        </w:rPr>
        <w:t>Российской Федерации от 15.06.1992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06.04.2020 № 45 «Об утверждении Полож</w:t>
      </w:r>
      <w:r w:rsidRPr="00C42535">
        <w:rPr>
          <w:rFonts w:ascii="Times New Roman" w:hAnsi="Times New Roman"/>
          <w:color w:val="000000"/>
          <w:sz w:val="20"/>
          <w:szCs w:val="20"/>
          <w:lang w:val="ru-RU"/>
        </w:rPr>
        <w:t>ения о согласовании и утверждении уставов казачьих обществ»</w:t>
      </w:r>
    </w:p>
    <w:p w:rsidR="00AA4160" w:rsidRPr="00C42535" w:rsidRDefault="00C42535" w:rsidP="00C42535">
      <w:pPr>
        <w:shd w:val="clear" w:color="auto" w:fill="FFFFFF"/>
        <w:spacing w:after="0" w:line="240" w:lineRule="atLeast"/>
        <w:ind w:right="-113" w:firstLine="709"/>
        <w:rPr>
          <w:rFonts w:ascii="Times New Roman" w:hAnsi="Times New Roman"/>
          <w:b/>
          <w:color w:val="1D1B11" w:themeColor="background2" w:themeShade="1A"/>
          <w:sz w:val="20"/>
          <w:szCs w:val="20"/>
          <w:lang w:val="ru-RU"/>
        </w:rPr>
      </w:pPr>
      <w:r w:rsidRPr="00C42535">
        <w:rPr>
          <w:rFonts w:ascii="Times New Roman" w:hAnsi="Times New Roman"/>
          <w:b/>
          <w:color w:val="1D1B11" w:themeColor="background2" w:themeShade="1A"/>
          <w:sz w:val="20"/>
          <w:szCs w:val="20"/>
          <w:lang w:val="ru-RU"/>
        </w:rPr>
        <w:t>ПОСТАНОВЛЯЮ:</w:t>
      </w:r>
    </w:p>
    <w:p w:rsidR="00AA4160" w:rsidRPr="00C42535" w:rsidRDefault="00C42535" w:rsidP="00C42535">
      <w:pPr>
        <w:shd w:val="clear" w:color="auto" w:fill="FFFFFF"/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color w:val="1D1B11" w:themeColor="background2" w:themeShade="1A"/>
          <w:sz w:val="20"/>
          <w:szCs w:val="20"/>
          <w:lang w:val="ru-RU"/>
        </w:rPr>
        <w:t>1.</w:t>
      </w:r>
      <w:r w:rsidRPr="00C42535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C42535">
        <w:rPr>
          <w:rFonts w:ascii="Times New Roman" w:hAnsi="Times New Roman"/>
          <w:color w:val="000000"/>
          <w:sz w:val="20"/>
          <w:szCs w:val="20"/>
          <w:lang w:val="ru-RU"/>
        </w:rPr>
        <w:t>Утвердить прилагаемое Положение о согласовании и утверждении уставов казачьих обществ, создаваемых (действующих) на территории Пречистенского сельского поселения Духовщинского райо</w:t>
      </w:r>
      <w:r w:rsidRPr="00C42535">
        <w:rPr>
          <w:rFonts w:ascii="Times New Roman" w:hAnsi="Times New Roman"/>
          <w:color w:val="000000"/>
          <w:sz w:val="20"/>
          <w:szCs w:val="20"/>
          <w:lang w:val="ru-RU"/>
        </w:rPr>
        <w:t>на Смоленской области.</w:t>
      </w:r>
    </w:p>
    <w:p w:rsidR="00AA4160" w:rsidRPr="00C42535" w:rsidRDefault="00C42535" w:rsidP="00C42535">
      <w:pPr>
        <w:spacing w:after="0" w:line="240" w:lineRule="atLeast"/>
        <w:ind w:right="-113" w:firstLineChars="300" w:firstLine="600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 xml:space="preserve">2. </w:t>
      </w:r>
      <w:r w:rsidRPr="00C42535">
        <w:rPr>
          <w:rFonts w:ascii="Times New Roman" w:hAnsi="Times New Roman"/>
          <w:color w:val="000000"/>
          <w:sz w:val="20"/>
          <w:szCs w:val="20"/>
          <w:lang w:val="ru-RU"/>
        </w:rPr>
        <w:t>Обнародовать настоящее постановления п</w:t>
      </w:r>
      <w:r w:rsidRPr="00C42535">
        <w:rPr>
          <w:rFonts w:ascii="Times New Roman" w:hAnsi="Times New Roman"/>
          <w:sz w:val="20"/>
          <w:szCs w:val="20"/>
          <w:lang w:val="ru-RU"/>
        </w:rPr>
        <w:t>утем размещения на информационных стендах Администрации Пречистенского сельского поселения Духовщинского района Смоленской области и разместить на официальном сайте Администрации муниципальног</w:t>
      </w:r>
      <w:r w:rsidRPr="00C42535">
        <w:rPr>
          <w:rFonts w:ascii="Times New Roman" w:hAnsi="Times New Roman"/>
          <w:sz w:val="20"/>
          <w:szCs w:val="20"/>
          <w:lang w:val="ru-RU"/>
        </w:rPr>
        <w:t>о образования «Духовщинский район» Смоленской области в сети «Интернет» в разделе «Пречистенское сельское поселение».</w:t>
      </w:r>
    </w:p>
    <w:p w:rsidR="00AA4160" w:rsidRDefault="00C42535" w:rsidP="00C42535">
      <w:pPr>
        <w:pStyle w:val="ConsPlusNormal"/>
        <w:tabs>
          <w:tab w:val="left" w:pos="7480"/>
        </w:tabs>
        <w:spacing w:after="0" w:line="240" w:lineRule="atLeast"/>
        <w:ind w:right="-113" w:firstLine="709"/>
        <w:jc w:val="both"/>
        <w:rPr>
          <w:color w:val="000000"/>
          <w:sz w:val="20"/>
          <w:szCs w:val="20"/>
        </w:rPr>
      </w:pPr>
      <w:r w:rsidRPr="00C42535">
        <w:rPr>
          <w:sz w:val="20"/>
          <w:szCs w:val="20"/>
        </w:rPr>
        <w:t xml:space="preserve">3. </w:t>
      </w:r>
      <w:r w:rsidRPr="00C42535">
        <w:rPr>
          <w:color w:val="000000"/>
          <w:sz w:val="20"/>
          <w:szCs w:val="20"/>
        </w:rPr>
        <w:t xml:space="preserve">Настоящее </w:t>
      </w:r>
      <w:r w:rsidRPr="00C42535">
        <w:rPr>
          <w:sz w:val="20"/>
          <w:szCs w:val="20"/>
        </w:rPr>
        <w:t>постановление</w:t>
      </w:r>
      <w:r w:rsidRPr="00C42535">
        <w:rPr>
          <w:color w:val="000000"/>
          <w:sz w:val="20"/>
          <w:szCs w:val="20"/>
        </w:rPr>
        <w:t xml:space="preserve"> вступает в силу после дня его официального опубликования. </w:t>
      </w:r>
    </w:p>
    <w:p w:rsidR="00C42535" w:rsidRPr="00C42535" w:rsidRDefault="00C42535" w:rsidP="00C42535">
      <w:pPr>
        <w:pStyle w:val="ConsPlusNormal"/>
        <w:tabs>
          <w:tab w:val="left" w:pos="7480"/>
        </w:tabs>
        <w:spacing w:after="0" w:line="240" w:lineRule="atLeast"/>
        <w:ind w:right="-113" w:firstLine="709"/>
        <w:jc w:val="both"/>
        <w:rPr>
          <w:color w:val="000000"/>
          <w:sz w:val="20"/>
          <w:szCs w:val="20"/>
        </w:rPr>
      </w:pPr>
    </w:p>
    <w:p w:rsidR="00AA4160" w:rsidRPr="00C42535" w:rsidRDefault="00C42535" w:rsidP="00C42535">
      <w:pPr>
        <w:spacing w:after="0" w:line="240" w:lineRule="atLeast"/>
        <w:ind w:right="-113"/>
        <w:jc w:val="center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C42535">
        <w:rPr>
          <w:rFonts w:ascii="Times New Roman" w:hAnsi="Times New Roman"/>
          <w:sz w:val="20"/>
          <w:szCs w:val="20"/>
          <w:lang w:val="ru-RU"/>
        </w:rPr>
        <w:t>Т.А.Смирнова</w:t>
      </w:r>
      <w:proofErr w:type="spellEnd"/>
    </w:p>
    <w:p w:rsidR="00AA4160" w:rsidRPr="00C42535" w:rsidRDefault="00AA4160" w:rsidP="00C42535">
      <w:pPr>
        <w:spacing w:after="0" w:line="240" w:lineRule="atLeast"/>
        <w:ind w:right="-113"/>
        <w:rPr>
          <w:rFonts w:ascii="Times New Roman" w:hAnsi="Times New Roman"/>
          <w:sz w:val="20"/>
          <w:szCs w:val="20"/>
          <w:lang w:val="ru-RU"/>
        </w:rPr>
      </w:pPr>
    </w:p>
    <w:p w:rsidR="00AA4160" w:rsidRPr="00C42535" w:rsidRDefault="00C42535" w:rsidP="00C42535">
      <w:pPr>
        <w:shd w:val="clear" w:color="auto" w:fill="FFFFFF"/>
        <w:spacing w:after="0" w:line="240" w:lineRule="atLeast"/>
        <w:ind w:right="-113"/>
        <w:jc w:val="right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C42535">
        <w:rPr>
          <w:rFonts w:ascii="Times New Roman" w:hAnsi="Times New Roman"/>
          <w:color w:val="000000"/>
          <w:sz w:val="20"/>
          <w:szCs w:val="20"/>
          <w:lang w:val="ru-RU"/>
        </w:rPr>
        <w:t>УТВЕРЖДЕНО</w:t>
      </w:r>
    </w:p>
    <w:p w:rsidR="00C42535" w:rsidRDefault="00C42535" w:rsidP="00C42535">
      <w:pPr>
        <w:suppressAutoHyphens/>
        <w:autoSpaceDE w:val="0"/>
        <w:spacing w:after="0" w:line="240" w:lineRule="atLeast"/>
        <w:ind w:right="-113"/>
        <w:jc w:val="right"/>
        <w:rPr>
          <w:rFonts w:ascii="Times New Roman" w:hAnsi="Times New Roman"/>
          <w:sz w:val="20"/>
          <w:szCs w:val="20"/>
          <w:lang w:val="ru-RU" w:eastAsia="ar-SA"/>
        </w:rPr>
      </w:pPr>
      <w:r w:rsidRPr="00C42535">
        <w:rPr>
          <w:rFonts w:ascii="Times New Roman" w:hAnsi="Times New Roman"/>
          <w:color w:val="000000"/>
          <w:sz w:val="20"/>
          <w:szCs w:val="20"/>
          <w:lang w:val="ru-RU" w:eastAsia="ar-SA"/>
        </w:rPr>
        <w:t xml:space="preserve">постановлением </w:t>
      </w:r>
      <w:r w:rsidRPr="00C42535">
        <w:rPr>
          <w:rFonts w:ascii="Times New Roman" w:hAnsi="Times New Roman"/>
          <w:sz w:val="20"/>
          <w:szCs w:val="20"/>
          <w:lang w:val="ru-RU" w:eastAsia="ar-SA"/>
        </w:rPr>
        <w:t>Главы муниципального образования</w:t>
      </w:r>
    </w:p>
    <w:p w:rsidR="00C42535" w:rsidRDefault="00C42535" w:rsidP="00C42535">
      <w:pPr>
        <w:suppressAutoHyphens/>
        <w:autoSpaceDE w:val="0"/>
        <w:spacing w:after="0" w:line="240" w:lineRule="atLeast"/>
        <w:ind w:right="-113"/>
        <w:jc w:val="right"/>
        <w:rPr>
          <w:rFonts w:ascii="Times New Roman" w:hAnsi="Times New Roman"/>
          <w:sz w:val="20"/>
          <w:szCs w:val="20"/>
          <w:lang w:val="ru-RU" w:eastAsia="ar-SA"/>
        </w:rPr>
      </w:pPr>
      <w:r w:rsidRPr="00C42535">
        <w:rPr>
          <w:rFonts w:ascii="Times New Roman" w:hAnsi="Times New Roman"/>
          <w:sz w:val="20"/>
          <w:szCs w:val="20"/>
          <w:lang w:val="ru-RU" w:eastAsia="ar-SA"/>
        </w:rPr>
        <w:t xml:space="preserve"> Пречистенского сельского поселения Духовщинского</w:t>
      </w:r>
    </w:p>
    <w:p w:rsidR="00AA4160" w:rsidRPr="00C42535" w:rsidRDefault="00C42535" w:rsidP="00C42535">
      <w:pPr>
        <w:suppressAutoHyphens/>
        <w:autoSpaceDE w:val="0"/>
        <w:spacing w:after="0" w:line="240" w:lineRule="atLeast"/>
        <w:ind w:right="-113"/>
        <w:jc w:val="right"/>
        <w:rPr>
          <w:rFonts w:ascii="Times New Roman" w:hAnsi="Times New Roman"/>
          <w:color w:val="000000"/>
          <w:sz w:val="20"/>
          <w:szCs w:val="20"/>
          <w:lang w:val="ru-RU" w:eastAsia="ar-SA"/>
        </w:rPr>
      </w:pPr>
      <w:r w:rsidRPr="00C42535">
        <w:rPr>
          <w:rFonts w:ascii="Times New Roman" w:hAnsi="Times New Roman"/>
          <w:sz w:val="20"/>
          <w:szCs w:val="20"/>
          <w:lang w:val="ru-RU" w:eastAsia="ar-SA"/>
        </w:rPr>
        <w:lastRenderedPageBreak/>
        <w:t xml:space="preserve"> района Смоленской области </w:t>
      </w:r>
      <w:r w:rsidRPr="00C42535">
        <w:rPr>
          <w:rFonts w:ascii="Times New Roman" w:hAnsi="Times New Roman"/>
          <w:color w:val="000000"/>
          <w:sz w:val="20"/>
          <w:szCs w:val="20"/>
          <w:lang w:val="ru-RU" w:eastAsia="ar-SA"/>
        </w:rPr>
        <w:t>от 26.08.2024 № 1</w:t>
      </w:r>
    </w:p>
    <w:p w:rsidR="00AA4160" w:rsidRPr="00C42535" w:rsidRDefault="00C42535" w:rsidP="00C42535">
      <w:pPr>
        <w:spacing w:after="0" w:line="240" w:lineRule="atLeast"/>
        <w:ind w:right="-11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C42535">
        <w:rPr>
          <w:rFonts w:ascii="Times New Roman" w:hAnsi="Times New Roman"/>
          <w:b/>
          <w:sz w:val="20"/>
          <w:szCs w:val="20"/>
          <w:lang w:val="ru-RU"/>
        </w:rPr>
        <w:t>ПОЛОЖЕНИЕ</w:t>
      </w:r>
    </w:p>
    <w:p w:rsidR="00C42535" w:rsidRDefault="00C42535" w:rsidP="00C42535">
      <w:pPr>
        <w:spacing w:after="0" w:line="240" w:lineRule="atLeast"/>
        <w:ind w:right="-11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C42535">
        <w:rPr>
          <w:rFonts w:ascii="Times New Roman" w:hAnsi="Times New Roman"/>
          <w:b/>
          <w:sz w:val="20"/>
          <w:szCs w:val="20"/>
          <w:lang w:val="ru-RU"/>
        </w:rPr>
        <w:t xml:space="preserve">о согласовании и утверждении уставов казачьих обществ, </w:t>
      </w:r>
      <w:r w:rsidRPr="00C42535">
        <w:rPr>
          <w:rFonts w:ascii="Times New Roman" w:hAnsi="Times New Roman"/>
          <w:b/>
          <w:sz w:val="20"/>
          <w:szCs w:val="20"/>
          <w:lang w:val="ru-RU"/>
        </w:rPr>
        <w:t xml:space="preserve">создаваемых (действующих) </w:t>
      </w:r>
    </w:p>
    <w:p w:rsidR="00AA4160" w:rsidRDefault="00C42535" w:rsidP="00C42535">
      <w:pPr>
        <w:spacing w:after="0" w:line="240" w:lineRule="atLeast"/>
        <w:ind w:right="-11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C42535">
        <w:rPr>
          <w:rFonts w:ascii="Times New Roman" w:hAnsi="Times New Roman"/>
          <w:b/>
          <w:sz w:val="20"/>
          <w:szCs w:val="20"/>
          <w:lang w:val="ru-RU"/>
        </w:rPr>
        <w:t>на территории Пречистенского сельского</w:t>
      </w:r>
      <w:r w:rsidRPr="00C42535">
        <w:rPr>
          <w:rFonts w:ascii="Times New Roman" w:hAnsi="Times New Roman"/>
          <w:b/>
          <w:sz w:val="20"/>
          <w:szCs w:val="20"/>
          <w:lang w:val="ru-RU"/>
        </w:rPr>
        <w:t xml:space="preserve"> поселения Духовщинского района Смоленской области</w:t>
      </w:r>
    </w:p>
    <w:p w:rsidR="00C42535" w:rsidRPr="00C42535" w:rsidRDefault="00C42535" w:rsidP="00C42535">
      <w:pPr>
        <w:spacing w:after="0" w:line="240" w:lineRule="atLeast"/>
        <w:ind w:right="-113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A4160" w:rsidRPr="00C42535" w:rsidRDefault="00C42535" w:rsidP="00C42535">
      <w:pPr>
        <w:numPr>
          <w:ilvl w:val="0"/>
          <w:numId w:val="1"/>
        </w:numPr>
        <w:spacing w:after="0" w:line="240" w:lineRule="atLeast"/>
        <w:ind w:left="0" w:right="-113"/>
        <w:contextualSpacing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           </w:t>
      </w:r>
      <w:r w:rsidRPr="00C42535">
        <w:rPr>
          <w:rFonts w:ascii="Times New Roman" w:hAnsi="Times New Roman"/>
          <w:color w:val="000000" w:themeColor="text1"/>
          <w:sz w:val="20"/>
          <w:szCs w:val="20"/>
          <w:lang w:val="ru-RU"/>
        </w:rPr>
        <w:t>Настоящее Положение определяет п</w:t>
      </w:r>
      <w:r w:rsidRPr="00C4253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>еречень документов, необходимых для согласования уставов казачьих обществ, названных в</w:t>
      </w:r>
      <w:r w:rsidRPr="00C4253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9" w:anchor="block_302" w:history="1">
        <w:r w:rsidRPr="00C42535">
          <w:rPr>
            <w:rFonts w:ascii="Times New Roman" w:hAnsi="Times New Roman"/>
            <w:color w:val="000000" w:themeColor="text1"/>
            <w:sz w:val="20"/>
            <w:szCs w:val="20"/>
            <w:u w:val="single"/>
            <w:shd w:val="clear" w:color="auto" w:fill="FFFFFF"/>
            <w:lang w:val="ru-RU"/>
          </w:rPr>
          <w:t>пунктах 3.2 - 3.5</w:t>
        </w:r>
      </w:hyperlink>
      <w:r w:rsidRPr="00C4253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</w:t>
      </w:r>
      <w:r w:rsidRPr="00C4253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 Указа №632, сроки и порядок их представления и рассмотрения, порядок принятия решений о согласовании этих уставов определяются главами соответствующих муниципальных образований, высшими должностными лицами соответствующих субъ</w:t>
      </w:r>
      <w:r w:rsidRPr="00C4253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>ектов Российской Федерации в соответствии с типовым положением о согласовании и утверждении уставов казачьих обществ.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2.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>Глава муниципального образования Пречистенского сельского поселения Духовщинского района Смоленской области (далее – Глава муниципально</w:t>
      </w:r>
      <w:r w:rsidRPr="00C42535">
        <w:rPr>
          <w:rFonts w:ascii="Times New Roman" w:hAnsi="Times New Roman"/>
          <w:sz w:val="20"/>
          <w:szCs w:val="20"/>
          <w:lang w:val="ru-RU"/>
        </w:rPr>
        <w:t>го образования)</w:t>
      </w:r>
      <w:r w:rsidRPr="00C42535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C42535">
        <w:rPr>
          <w:rFonts w:ascii="Times New Roman" w:hAnsi="Times New Roman"/>
          <w:sz w:val="20"/>
          <w:szCs w:val="20"/>
          <w:lang w:val="ru-RU"/>
        </w:rPr>
        <w:t>согласовывает у</w:t>
      </w:r>
      <w:r w:rsidRPr="00C42535">
        <w:rPr>
          <w:rFonts w:ascii="Times New Roman" w:hAnsi="Times New Roman"/>
          <w:sz w:val="20"/>
          <w:szCs w:val="20"/>
          <w:lang w:val="ru-RU"/>
        </w:rPr>
        <w:t>ставы хуторских, станичных казачьих обществ, создаваемых (действующих) на территориях двух и более сельских поселений, входящих в состав муниципального образования «Духовщинский район» Смоленской области</w:t>
      </w:r>
      <w:r w:rsidRPr="00C42535">
        <w:rPr>
          <w:rFonts w:ascii="Times New Roman" w:hAnsi="Times New Roman"/>
          <w:sz w:val="20"/>
          <w:szCs w:val="20"/>
          <w:lang w:val="ru-RU"/>
        </w:rPr>
        <w:t>.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 xml:space="preserve"> 3. Главой муниципал</w:t>
      </w:r>
      <w:r w:rsidRPr="00C42535">
        <w:rPr>
          <w:rFonts w:ascii="Times New Roman" w:hAnsi="Times New Roman"/>
          <w:sz w:val="20"/>
          <w:szCs w:val="20"/>
          <w:lang w:val="ru-RU"/>
        </w:rPr>
        <w:t>ьного образования</w:t>
      </w:r>
      <w:r w:rsidRPr="00C42535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C42535">
        <w:rPr>
          <w:rFonts w:ascii="Times New Roman" w:hAnsi="Times New Roman"/>
          <w:sz w:val="20"/>
          <w:szCs w:val="20"/>
          <w:lang w:val="ru-RU"/>
        </w:rPr>
        <w:t xml:space="preserve">утверждаются уставы </w:t>
      </w:r>
      <w:r w:rsidRPr="00C42535">
        <w:rPr>
          <w:rFonts w:ascii="Times New Roman" w:hAnsi="Times New Roman"/>
          <w:sz w:val="20"/>
          <w:szCs w:val="20"/>
          <w:lang w:val="ru-RU"/>
        </w:rPr>
        <w:t xml:space="preserve">хуторских, станичных казачьих обществ, создаваемых (действующих) на территории </w:t>
      </w:r>
      <w:r w:rsidRPr="00C42535">
        <w:rPr>
          <w:rFonts w:ascii="Times New Roman" w:hAnsi="Times New Roman"/>
          <w:sz w:val="20"/>
          <w:szCs w:val="20"/>
          <w:lang w:val="ru-RU"/>
        </w:rPr>
        <w:t xml:space="preserve">Булгаковского сельского поселения Духовщинского района Смоленской области. 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4.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 xml:space="preserve">Согласование уставов (создаваемых) действующих казачьих </w:t>
      </w:r>
      <w:r w:rsidRPr="00C42535">
        <w:rPr>
          <w:rFonts w:ascii="Times New Roman" w:hAnsi="Times New Roman"/>
          <w:sz w:val="20"/>
          <w:szCs w:val="20"/>
          <w:lang w:val="ru-RU"/>
        </w:rPr>
        <w:t>обществ осуществляется после: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-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>принятия учредительным собранием (кругом, сбором) решения об учреждении казачьего общества;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-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5.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 xml:space="preserve">Для согласования </w:t>
      </w:r>
      <w:r w:rsidRPr="00C42535">
        <w:rPr>
          <w:rFonts w:ascii="Times New Roman" w:hAnsi="Times New Roman"/>
          <w:sz w:val="20"/>
          <w:szCs w:val="20"/>
          <w:lang w:val="ru-RU"/>
        </w:rPr>
        <w:t>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муниципального образ</w:t>
      </w:r>
      <w:r w:rsidRPr="00C42535">
        <w:rPr>
          <w:rFonts w:ascii="Times New Roman" w:hAnsi="Times New Roman"/>
          <w:sz w:val="20"/>
          <w:szCs w:val="20"/>
          <w:lang w:val="ru-RU"/>
        </w:rPr>
        <w:t xml:space="preserve">ования представление </w:t>
      </w:r>
      <w:r w:rsidRPr="00C42535">
        <w:rPr>
          <w:rFonts w:ascii="Times New Roman" w:hAnsi="Times New Roman"/>
          <w:sz w:val="20"/>
          <w:szCs w:val="20"/>
          <w:lang w:val="ru-RU"/>
        </w:rPr>
        <w:br/>
        <w:t xml:space="preserve">о согласовании устава казачьего общества. 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К указанному представлению прилагаются: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1)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</w:t>
      </w:r>
      <w:r w:rsidRPr="00C42535">
        <w:rPr>
          <w:rFonts w:ascii="Times New Roman" w:hAnsi="Times New Roman"/>
          <w:sz w:val="20"/>
          <w:szCs w:val="20"/>
          <w:lang w:val="ru-RU"/>
        </w:rPr>
        <w:t>ленных главами 4 и 9</w:t>
      </w:r>
      <w:r w:rsidRPr="00C42535">
        <w:rPr>
          <w:rFonts w:ascii="Times New Roman" w:hAnsi="Times New Roman"/>
          <w:sz w:val="20"/>
          <w:szCs w:val="20"/>
          <w:vertAlign w:val="superscript"/>
          <w:lang w:val="ru-RU"/>
        </w:rPr>
        <w:t>1</w:t>
      </w:r>
      <w:r w:rsidRPr="00C42535">
        <w:rPr>
          <w:rFonts w:ascii="Times New Roman" w:hAnsi="Times New Roman"/>
          <w:sz w:val="20"/>
          <w:szCs w:val="20"/>
          <w:lang w:val="ru-RU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2)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>копия протокола заседания высшего органа управления казачьего общества, со</w:t>
      </w:r>
      <w:r w:rsidRPr="00C42535">
        <w:rPr>
          <w:rFonts w:ascii="Times New Roman" w:hAnsi="Times New Roman"/>
          <w:sz w:val="20"/>
          <w:szCs w:val="20"/>
          <w:lang w:val="ru-RU"/>
        </w:rPr>
        <w:t>держащего решение об утверждении устава этого казачьего общества;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3)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 xml:space="preserve">устав казачьего общества в новой редакции. 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6.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>Для согласования устава создаваемого казачьего общества лицо, уполномоченное учредительным собранием (кругом, сбором) создаваемого казачьего</w:t>
      </w:r>
      <w:r w:rsidRPr="00C42535">
        <w:rPr>
          <w:rFonts w:ascii="Times New Roman" w:hAnsi="Times New Roman"/>
          <w:sz w:val="20"/>
          <w:szCs w:val="20"/>
          <w:lang w:val="ru-RU"/>
        </w:rPr>
        <w:t xml:space="preserve"> общества (далее –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муниципального образования представление о согласовании устава казачье</w:t>
      </w:r>
      <w:r w:rsidRPr="00C42535">
        <w:rPr>
          <w:rFonts w:ascii="Times New Roman" w:hAnsi="Times New Roman"/>
          <w:sz w:val="20"/>
          <w:szCs w:val="20"/>
          <w:lang w:val="ru-RU"/>
        </w:rPr>
        <w:t>го общества. К указанному представлению прилагаются: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1)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>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</w:t>
      </w:r>
      <w:r w:rsidRPr="00C42535">
        <w:rPr>
          <w:rFonts w:ascii="Times New Roman" w:hAnsi="Times New Roman"/>
          <w:sz w:val="20"/>
          <w:szCs w:val="20"/>
          <w:vertAlign w:val="superscript"/>
          <w:lang w:val="ru-RU"/>
        </w:rPr>
        <w:t>1</w:t>
      </w:r>
      <w:r w:rsidRPr="00C42535">
        <w:rPr>
          <w:rFonts w:ascii="Times New Roman" w:hAnsi="Times New Roman"/>
          <w:sz w:val="20"/>
          <w:szCs w:val="20"/>
          <w:lang w:val="ru-RU"/>
        </w:rPr>
        <w:t xml:space="preserve"> Гражданского коде</w:t>
      </w:r>
      <w:r w:rsidRPr="00C42535">
        <w:rPr>
          <w:rFonts w:ascii="Times New Roman" w:hAnsi="Times New Roman"/>
          <w:sz w:val="20"/>
          <w:szCs w:val="20"/>
          <w:lang w:val="ru-RU"/>
        </w:rPr>
        <w:t>кса Российской Федерации и иными федеральными законами в сфере деятельности некоммерческих организаций;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2)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>копия протокола учредительного собрания (круга, сбора), содержащего решение об утверждении устава казачьего общества;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3)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 xml:space="preserve">устав казачьего общества. 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7</w:t>
      </w:r>
      <w:r w:rsidRPr="00C42535">
        <w:rPr>
          <w:rFonts w:ascii="Times New Roman" w:hAnsi="Times New Roman"/>
          <w:sz w:val="20"/>
          <w:szCs w:val="20"/>
          <w:lang w:val="ru-RU"/>
        </w:rPr>
        <w:t>.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>Указанные в пунктах 5 и 6 настоящего Положения копии документов должны быть заверены подписью атамана казачьего общества или уполномоченного лица. Документы (их копии), содержащие более одного листа, должны быть прошиты, пронумерованы и заверены подписью</w:t>
      </w:r>
      <w:r w:rsidRPr="00C42535">
        <w:rPr>
          <w:rFonts w:ascii="Times New Roman" w:hAnsi="Times New Roman"/>
          <w:sz w:val="20"/>
          <w:szCs w:val="20"/>
          <w:lang w:val="ru-RU"/>
        </w:rPr>
        <w:t xml:space="preserve"> атамана казачьего общества или уполномоченного лица на обороте последнего листа в месте, предназначенном для прошивки.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8.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 xml:space="preserve">Документы, указанные в пунктах 5 и 6 настоящего Положения, в течение    3 рабочих дней со дня их поступления от атамана казачьего </w:t>
      </w:r>
      <w:r w:rsidRPr="00C42535">
        <w:rPr>
          <w:rFonts w:ascii="Times New Roman" w:hAnsi="Times New Roman"/>
          <w:sz w:val="20"/>
          <w:szCs w:val="20"/>
          <w:lang w:val="ru-RU"/>
        </w:rPr>
        <w:t>общества или уполномоченного лица передаются Главе муниципального образования для принятия решения о согласовании либо об отказе в согласовании устава казачьего общества.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9.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>Принятие решения о согласовании либо об отказе в согласовании устава казачьего общ</w:t>
      </w:r>
      <w:r w:rsidRPr="00C42535">
        <w:rPr>
          <w:rFonts w:ascii="Times New Roman" w:hAnsi="Times New Roman"/>
          <w:sz w:val="20"/>
          <w:szCs w:val="20"/>
          <w:lang w:val="ru-RU"/>
        </w:rPr>
        <w:t>ества осуществляется Главой муниципального образования</w:t>
      </w:r>
      <w:r w:rsidRPr="00C42535">
        <w:rPr>
          <w:rFonts w:ascii="Times New Roman" w:hAnsi="Times New Roman"/>
          <w:b/>
          <w:sz w:val="20"/>
          <w:szCs w:val="20"/>
          <w:lang w:val="ru-RU"/>
        </w:rPr>
        <w:br/>
      </w:r>
      <w:r w:rsidRPr="00C42535">
        <w:rPr>
          <w:rFonts w:ascii="Times New Roman" w:hAnsi="Times New Roman"/>
          <w:sz w:val="20"/>
          <w:szCs w:val="20"/>
          <w:lang w:val="ru-RU"/>
        </w:rPr>
        <w:t>в течение 14 календарных дней со дня поступления от атамана казачьего общества или уполномоченного лица документов, указанных в пунктах 5 и 6 настоящего Положения.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10.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 xml:space="preserve">Глава муниципального образования </w:t>
      </w:r>
      <w:r w:rsidRPr="00C42535">
        <w:rPr>
          <w:rFonts w:ascii="Times New Roman" w:hAnsi="Times New Roman"/>
          <w:sz w:val="20"/>
          <w:szCs w:val="20"/>
          <w:lang w:val="ru-RU"/>
        </w:rPr>
        <w:t xml:space="preserve">в течение 3 рабочих дней со дня принятия решения о согласовании либо об отказе в согласовании устава казачьего общества направляет атаману казачьего общества или уполномоченному лицу уведомление о согласовании устава казачьего общества или об отказе </w:t>
      </w:r>
      <w:r w:rsidRPr="00C42535">
        <w:rPr>
          <w:rFonts w:ascii="Times New Roman" w:hAnsi="Times New Roman"/>
          <w:sz w:val="20"/>
          <w:szCs w:val="20"/>
          <w:lang w:val="ru-RU"/>
        </w:rPr>
        <w:br/>
        <w:t>в сог</w:t>
      </w:r>
      <w:r w:rsidRPr="00C42535">
        <w:rPr>
          <w:rFonts w:ascii="Times New Roman" w:hAnsi="Times New Roman"/>
          <w:sz w:val="20"/>
          <w:szCs w:val="20"/>
          <w:lang w:val="ru-RU"/>
        </w:rPr>
        <w:t>ласовании устава казачьего общества, с указанием основания, послужившего причиной для принятия указанного решения.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11.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>Основаниями для отказа в согласовании устава действующего казачьего общества являются: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1)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>несоблюдение требований к порядку созыва и пров</w:t>
      </w:r>
      <w:r w:rsidRPr="00C42535">
        <w:rPr>
          <w:rFonts w:ascii="Times New Roman" w:hAnsi="Times New Roman"/>
          <w:sz w:val="20"/>
          <w:szCs w:val="20"/>
          <w:lang w:val="ru-RU"/>
        </w:rPr>
        <w:t>едения заседания высшего органа управления казачьего общества, установленных главами 4 и 9</w:t>
      </w:r>
      <w:r w:rsidRPr="00C42535">
        <w:rPr>
          <w:rFonts w:ascii="Times New Roman" w:hAnsi="Times New Roman"/>
          <w:sz w:val="20"/>
          <w:szCs w:val="20"/>
          <w:vertAlign w:val="superscript"/>
          <w:lang w:val="ru-RU"/>
        </w:rPr>
        <w:t>1</w:t>
      </w:r>
      <w:r w:rsidRPr="00C42535">
        <w:rPr>
          <w:rFonts w:ascii="Times New Roman" w:hAnsi="Times New Roman"/>
          <w:sz w:val="20"/>
          <w:szCs w:val="20"/>
          <w:lang w:val="ru-RU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2)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>непр</w:t>
      </w:r>
      <w:r w:rsidRPr="00C42535">
        <w:rPr>
          <w:rFonts w:ascii="Times New Roman" w:hAnsi="Times New Roman"/>
          <w:sz w:val="20"/>
          <w:szCs w:val="20"/>
          <w:lang w:val="ru-RU"/>
        </w:rPr>
        <w:t>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3)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>наличие в представленных документах недостоверных или неполных сведений</w:t>
      </w:r>
      <w:r w:rsidRPr="00C42535">
        <w:rPr>
          <w:rFonts w:ascii="Times New Roman" w:hAnsi="Times New Roman"/>
          <w:sz w:val="20"/>
          <w:szCs w:val="20"/>
          <w:lang w:val="ru-RU"/>
        </w:rPr>
        <w:t>.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12.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>Основаниями для отказа в согласовании устава создаваемог</w:t>
      </w:r>
      <w:r w:rsidRPr="00C42535">
        <w:rPr>
          <w:rFonts w:ascii="Times New Roman" w:hAnsi="Times New Roman"/>
          <w:sz w:val="20"/>
          <w:szCs w:val="20"/>
          <w:lang w:val="ru-RU"/>
        </w:rPr>
        <w:t>о казачьего общества являются: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1)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 xml:space="preserve">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r w:rsidRPr="00C42535">
        <w:rPr>
          <w:rFonts w:ascii="Times New Roman" w:hAnsi="Times New Roman"/>
          <w:sz w:val="20"/>
          <w:szCs w:val="20"/>
          <w:lang w:val="ru-RU"/>
        </w:rPr>
        <w:br/>
        <w:t>главами 4 и 9</w:t>
      </w:r>
      <w:r w:rsidRPr="00C42535">
        <w:rPr>
          <w:rFonts w:ascii="Times New Roman" w:hAnsi="Times New Roman"/>
          <w:sz w:val="20"/>
          <w:szCs w:val="20"/>
          <w:vertAlign w:val="superscript"/>
          <w:lang w:val="ru-RU"/>
        </w:rPr>
        <w:t>1</w:t>
      </w:r>
      <w:r w:rsidRPr="00C42535">
        <w:rPr>
          <w:rFonts w:ascii="Times New Roman" w:hAnsi="Times New Roman"/>
          <w:sz w:val="20"/>
          <w:szCs w:val="20"/>
          <w:lang w:val="ru-RU"/>
        </w:rPr>
        <w:t xml:space="preserve"> Гражданского кодекса Российской Федерации и иными федеральными закона</w:t>
      </w:r>
      <w:r w:rsidRPr="00C42535">
        <w:rPr>
          <w:rFonts w:ascii="Times New Roman" w:hAnsi="Times New Roman"/>
          <w:sz w:val="20"/>
          <w:szCs w:val="20"/>
          <w:lang w:val="ru-RU"/>
        </w:rPr>
        <w:t>ми в сфере деятельности некоммерческих организаций;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2)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>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порядку и сроку представления;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3)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>наличие в пр</w:t>
      </w:r>
      <w:r w:rsidRPr="00C42535">
        <w:rPr>
          <w:rFonts w:ascii="Times New Roman" w:hAnsi="Times New Roman"/>
          <w:sz w:val="20"/>
          <w:szCs w:val="20"/>
          <w:lang w:val="ru-RU"/>
        </w:rPr>
        <w:t>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1</w:t>
      </w:r>
      <w:r w:rsidRPr="00C42535">
        <w:rPr>
          <w:rFonts w:ascii="Times New Roman" w:hAnsi="Times New Roman"/>
          <w:sz w:val="20"/>
          <w:szCs w:val="20"/>
          <w:lang w:val="ru-RU"/>
        </w:rPr>
        <w:t>3.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 xml:space="preserve">Отказ в согласовании устава казачьего общества не является препятствием для повторного направления Главе муниципального образования представления </w:t>
      </w:r>
      <w:r w:rsidRPr="00C42535">
        <w:rPr>
          <w:rFonts w:ascii="Times New Roman" w:hAnsi="Times New Roman"/>
          <w:sz w:val="20"/>
          <w:szCs w:val="20"/>
          <w:lang w:val="ru-RU"/>
        </w:rPr>
        <w:br/>
        <w:t>о согласовании устава казачьего общества и документов, предусмотренных пунктами 5 и 6 настоящего Положения</w:t>
      </w:r>
      <w:r w:rsidRPr="00C42535">
        <w:rPr>
          <w:rFonts w:ascii="Times New Roman" w:hAnsi="Times New Roman"/>
          <w:sz w:val="20"/>
          <w:szCs w:val="20"/>
          <w:lang w:val="ru-RU"/>
        </w:rPr>
        <w:t>, при условии устранения оснований, послуживших причиной для принятия указанного решения.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 xml:space="preserve">Повторное представление о согласовании устава казачьего общества и документов, предусмотренных пунктами 5 и 6 настоящего Положения, и принятие по этому представлению </w:t>
      </w:r>
      <w:r w:rsidRPr="00C42535">
        <w:rPr>
          <w:rFonts w:ascii="Times New Roman" w:hAnsi="Times New Roman"/>
          <w:sz w:val="20"/>
          <w:szCs w:val="20"/>
          <w:lang w:val="ru-RU"/>
        </w:rPr>
        <w:t>решения осуществляются в порядке, предусмотренном пунктами 7–12 настоящего Положения.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>5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>и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>6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>настоящего Положения, не о</w:t>
      </w:r>
      <w:r w:rsidRPr="00C42535">
        <w:rPr>
          <w:rFonts w:ascii="Times New Roman" w:hAnsi="Times New Roman"/>
          <w:sz w:val="20"/>
          <w:szCs w:val="20"/>
          <w:lang w:val="ru-RU"/>
        </w:rPr>
        <w:t>граничено.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14.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>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 представление об утверж</w:t>
      </w:r>
      <w:r w:rsidRPr="00C42535">
        <w:rPr>
          <w:rFonts w:ascii="Times New Roman" w:hAnsi="Times New Roman"/>
          <w:sz w:val="20"/>
          <w:szCs w:val="20"/>
          <w:lang w:val="ru-RU"/>
        </w:rPr>
        <w:t xml:space="preserve">дении устава казачьего общества. 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К указанному представлению прилагаются: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1)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C42535">
        <w:rPr>
          <w:rFonts w:ascii="Times New Roman" w:hAnsi="Times New Roman"/>
          <w:sz w:val="20"/>
          <w:szCs w:val="20"/>
          <w:vertAlign w:val="superscript"/>
          <w:lang w:val="ru-RU"/>
        </w:rPr>
        <w:t>1</w:t>
      </w:r>
      <w:r w:rsidRPr="00C42535">
        <w:rPr>
          <w:rFonts w:ascii="Times New Roman" w:hAnsi="Times New Roman"/>
          <w:sz w:val="20"/>
          <w:szCs w:val="20"/>
          <w:lang w:val="ru-RU"/>
        </w:rPr>
        <w:t xml:space="preserve"> Гражданск</w:t>
      </w:r>
      <w:r w:rsidRPr="00C42535">
        <w:rPr>
          <w:rFonts w:ascii="Times New Roman" w:hAnsi="Times New Roman"/>
          <w:sz w:val="20"/>
          <w:szCs w:val="20"/>
          <w:lang w:val="ru-RU"/>
        </w:rPr>
        <w:t>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2)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>копия протокола заседания высшего органа управления казачьего общества, содержащего решение об утверждени</w:t>
      </w:r>
      <w:r w:rsidRPr="00C42535">
        <w:rPr>
          <w:rFonts w:ascii="Times New Roman" w:hAnsi="Times New Roman"/>
          <w:sz w:val="20"/>
          <w:szCs w:val="20"/>
          <w:lang w:val="ru-RU"/>
        </w:rPr>
        <w:t>и устава этого казачьего общества;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3)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>копии писем о согласовании устава казачьего общества должностными лицами;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4)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>устав казачьего общества на бумажном носителе и в электронном виде.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15.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>Для утверждения устава создаваемого казачьего общества уполномоченное</w:t>
      </w:r>
      <w:r w:rsidRPr="00C42535">
        <w:rPr>
          <w:rFonts w:ascii="Times New Roman" w:hAnsi="Times New Roman"/>
          <w:sz w:val="20"/>
          <w:szCs w:val="20"/>
          <w:lang w:val="ru-RU"/>
        </w:rPr>
        <w:t xml:space="preserve"> лицо в течение 5 календарных дней со дня получения согласованного устава казачьего общества направляет Главе муниципального образования представление об утверждении устава казачьего общества. К указанному представлению прилагаются: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1)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>копии документов, по</w:t>
      </w:r>
      <w:r w:rsidRPr="00C42535">
        <w:rPr>
          <w:rFonts w:ascii="Times New Roman" w:hAnsi="Times New Roman"/>
          <w:sz w:val="20"/>
          <w:szCs w:val="20"/>
          <w:lang w:val="ru-RU"/>
        </w:rPr>
        <w:t>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</w:t>
      </w:r>
      <w:r w:rsidRPr="00C42535">
        <w:rPr>
          <w:rFonts w:ascii="Times New Roman" w:hAnsi="Times New Roman"/>
          <w:sz w:val="20"/>
          <w:szCs w:val="20"/>
          <w:vertAlign w:val="superscript"/>
          <w:lang w:val="ru-RU"/>
        </w:rPr>
        <w:t xml:space="preserve">1 </w:t>
      </w:r>
      <w:r w:rsidRPr="00C42535">
        <w:rPr>
          <w:rFonts w:ascii="Times New Roman" w:hAnsi="Times New Roman"/>
          <w:sz w:val="20"/>
          <w:szCs w:val="20"/>
          <w:lang w:val="ru-RU"/>
        </w:rPr>
        <w:t xml:space="preserve">Гражданского кодекса Российской Федерации и иными федеральными законами в сфере деятельности </w:t>
      </w:r>
      <w:r w:rsidRPr="00C42535">
        <w:rPr>
          <w:rFonts w:ascii="Times New Roman" w:hAnsi="Times New Roman"/>
          <w:sz w:val="20"/>
          <w:szCs w:val="20"/>
          <w:lang w:val="ru-RU"/>
        </w:rPr>
        <w:t>некоммерческих организаций;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2)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>копия протокола учредительного собрания (круга, сбора), содержащего решение об утверждении устава казачьего общества;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3)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>копии писем о согласовании устава казачьего общества должностными лицами;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4)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>устав казачьего общества на</w:t>
      </w:r>
      <w:r w:rsidRPr="00C42535">
        <w:rPr>
          <w:rFonts w:ascii="Times New Roman" w:hAnsi="Times New Roman"/>
          <w:sz w:val="20"/>
          <w:szCs w:val="20"/>
          <w:lang w:val="ru-RU"/>
        </w:rPr>
        <w:t xml:space="preserve"> бумажном носителе и в электронном виде.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16.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 xml:space="preserve">Указанные в пунктах 14 и 15 настоящего Положения копии документов должны быть заверены подписью атамана казачьего общества или уполномоченного лица. Документы (их копии), за исключением документов в электронном </w:t>
      </w:r>
      <w:r w:rsidRPr="00C42535">
        <w:rPr>
          <w:rFonts w:ascii="Times New Roman" w:hAnsi="Times New Roman"/>
          <w:sz w:val="20"/>
          <w:szCs w:val="20"/>
          <w:lang w:val="ru-RU"/>
        </w:rPr>
        <w:t>виде,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на месте прошивки.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17.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 xml:space="preserve">Документы, указанные в пунктах 14 и 15 настоящего Положения, </w:t>
      </w:r>
      <w:r w:rsidRPr="00C42535">
        <w:rPr>
          <w:rFonts w:ascii="Times New Roman" w:hAnsi="Times New Roman"/>
          <w:sz w:val="20"/>
          <w:szCs w:val="20"/>
          <w:lang w:val="ru-RU"/>
        </w:rPr>
        <w:br/>
        <w:t>в течение 3 рабочих дней со дня их поступления от атамана казачьего общества или уполномоченного лица передаются Главе муниципального образования для принятия решения об утверждении либо об отказе в утверждении устава казачьего общества.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18.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 xml:space="preserve">Принятие </w:t>
      </w:r>
      <w:r w:rsidRPr="00C42535">
        <w:rPr>
          <w:rFonts w:ascii="Times New Roman" w:hAnsi="Times New Roman"/>
          <w:sz w:val="20"/>
          <w:szCs w:val="20"/>
          <w:lang w:val="ru-RU"/>
        </w:rPr>
        <w:t>решения об утверждении либо об отказе в утверждении устава казачьего общества осуществляется Главой муниципального образования в течение 30 календарных дней со дня поступления от атамана казачьего общества или уполномоченного лица документов, указанных в п</w:t>
      </w:r>
      <w:r w:rsidRPr="00C42535">
        <w:rPr>
          <w:rFonts w:ascii="Times New Roman" w:hAnsi="Times New Roman"/>
          <w:sz w:val="20"/>
          <w:szCs w:val="20"/>
          <w:lang w:val="ru-RU"/>
        </w:rPr>
        <w:t>унктах 14 и 15 настоящего Положения.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19.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>Глава муниципального образования в течение 3 рабочих дней со дня принятия решения об утверждении либо отказе в утверждении устава казачьего общества направляет атаману казачьего общества или уполномоченному лицу уве</w:t>
      </w:r>
      <w:r w:rsidRPr="00C42535">
        <w:rPr>
          <w:rFonts w:ascii="Times New Roman" w:hAnsi="Times New Roman"/>
          <w:sz w:val="20"/>
          <w:szCs w:val="20"/>
          <w:lang w:val="ru-RU"/>
        </w:rPr>
        <w:t xml:space="preserve">домление об утверждении устава казачьего общества, либо об отказе </w:t>
      </w:r>
      <w:r w:rsidRPr="00C42535">
        <w:rPr>
          <w:rFonts w:ascii="Times New Roman" w:hAnsi="Times New Roman"/>
          <w:sz w:val="20"/>
          <w:szCs w:val="20"/>
          <w:lang w:val="ru-RU"/>
        </w:rPr>
        <w:br/>
        <w:t>в утверждении устава казачьего общества, с указанием основания, послужившего причиной для принятия указанного решения.</w:t>
      </w:r>
    </w:p>
    <w:p w:rsidR="00AA4160" w:rsidRPr="00C42535" w:rsidRDefault="00C42535" w:rsidP="00C42535">
      <w:pPr>
        <w:spacing w:after="0" w:line="240" w:lineRule="atLeast"/>
        <w:ind w:right="-113" w:firstLine="708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20.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>Принятие решения об утверждении устава казачьего общества оформляе</w:t>
      </w:r>
      <w:r w:rsidRPr="00C42535">
        <w:rPr>
          <w:rFonts w:ascii="Times New Roman" w:hAnsi="Times New Roman"/>
          <w:sz w:val="20"/>
          <w:szCs w:val="20"/>
          <w:lang w:val="ru-RU"/>
        </w:rPr>
        <w:t>тся правовым актом Главы муниципального образования, который направляется атаману казачьего общества или уполномоченному лицу совместно с уведомлением об утверждении устава казачьего общества.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21.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 xml:space="preserve">На титульном листе утверждаемого устава казачьего общества </w:t>
      </w:r>
      <w:r w:rsidRPr="00C42535">
        <w:rPr>
          <w:rFonts w:ascii="Times New Roman" w:hAnsi="Times New Roman"/>
          <w:sz w:val="20"/>
          <w:szCs w:val="20"/>
          <w:lang w:val="ru-RU"/>
        </w:rPr>
        <w:t>указываются: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слово УСТАВ (прописными буквами) и полное наименование казачьего общества;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год принятия учредительным собранием (кругом, сбором) решения об учреждении казачьего общества – для создаваемого казачьего общества либо год принятия высшим органом уп</w:t>
      </w:r>
      <w:r w:rsidRPr="00C42535">
        <w:rPr>
          <w:rFonts w:ascii="Times New Roman" w:hAnsi="Times New Roman"/>
          <w:sz w:val="20"/>
          <w:szCs w:val="20"/>
          <w:lang w:val="ru-RU"/>
        </w:rPr>
        <w:t>равления казачьего общества решения об утверждении устава этого казачьего общества в утверждаемой редакции – для действующего казачьего общества (печатается выше границы нижнего поля страницы и выравнивается по центру);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гриф утверждения, состоящий из слова</w:t>
      </w:r>
      <w:r w:rsidRPr="00C42535">
        <w:rPr>
          <w:rFonts w:ascii="Times New Roman" w:hAnsi="Times New Roman"/>
          <w:sz w:val="20"/>
          <w:szCs w:val="20"/>
          <w:lang w:val="ru-RU"/>
        </w:rPr>
        <w:t xml:space="preserve">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гриф согласования, состоящий из слова СОГЛАСОВАНО (б</w:t>
      </w:r>
      <w:r w:rsidRPr="00C42535">
        <w:rPr>
          <w:rFonts w:ascii="Times New Roman" w:hAnsi="Times New Roman"/>
          <w:sz w:val="20"/>
          <w:szCs w:val="20"/>
          <w:lang w:val="ru-RU"/>
        </w:rPr>
        <w:t>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</w:t>
      </w:r>
      <w:r w:rsidRPr="00C42535">
        <w:rPr>
          <w:rFonts w:ascii="Times New Roman" w:hAnsi="Times New Roman"/>
          <w:sz w:val="20"/>
          <w:szCs w:val="20"/>
          <w:lang w:val="ru-RU"/>
        </w:rPr>
        <w:t>бщества под грифом утверждения; в случае согласования устава несколькими должностными лицами грифы согласования располагаются вертикально под грифом утверждения с учетом очередности согласования, при большом количестве – на отдельном листе согласования).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2</w:t>
      </w:r>
      <w:r w:rsidRPr="00C42535">
        <w:rPr>
          <w:rFonts w:ascii="Times New Roman" w:hAnsi="Times New Roman"/>
          <w:sz w:val="20"/>
          <w:szCs w:val="20"/>
          <w:lang w:val="ru-RU"/>
        </w:rPr>
        <w:t>2.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>Основаниями для отказа в утверждении устава действующего казачьего общества являются: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1)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>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</w:t>
      </w:r>
      <w:r w:rsidRPr="00C42535">
        <w:rPr>
          <w:rFonts w:ascii="Times New Roman" w:hAnsi="Times New Roman"/>
          <w:sz w:val="20"/>
          <w:szCs w:val="20"/>
          <w:lang w:val="ru-RU"/>
        </w:rPr>
        <w:t>и и иными федеральными законами в сфере деятельности некоммерческих организаций, а также уставом казачьего общества;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2)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>непредставление или представление неполного комплекта документов, предусмотренных пунктом 14 настоящего Положения, несоблюдение требован</w:t>
      </w:r>
      <w:r w:rsidRPr="00C42535">
        <w:rPr>
          <w:rFonts w:ascii="Times New Roman" w:hAnsi="Times New Roman"/>
          <w:sz w:val="20"/>
          <w:szCs w:val="20"/>
          <w:lang w:val="ru-RU"/>
        </w:rPr>
        <w:t>ий к их оформлению, порядку и сроку представления;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3)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>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</w:t>
      </w:r>
      <w:r w:rsidRPr="00C42535">
        <w:rPr>
          <w:rFonts w:ascii="Times New Roman" w:hAnsi="Times New Roman"/>
          <w:sz w:val="20"/>
          <w:szCs w:val="20"/>
          <w:lang w:val="ru-RU"/>
        </w:rPr>
        <w:t>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23.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>Основаниями для отказа в утверждении устава создаваемого казачьего общества являются: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1)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>н</w:t>
      </w:r>
      <w:r w:rsidRPr="00C42535">
        <w:rPr>
          <w:rFonts w:ascii="Times New Roman" w:hAnsi="Times New Roman"/>
          <w:sz w:val="20"/>
          <w:szCs w:val="20"/>
          <w:lang w:val="ru-RU"/>
        </w:rPr>
        <w:t xml:space="preserve">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</w:t>
      </w:r>
      <w:r w:rsidRPr="00C42535">
        <w:rPr>
          <w:rFonts w:ascii="Times New Roman" w:hAnsi="Times New Roman"/>
          <w:sz w:val="20"/>
          <w:szCs w:val="20"/>
          <w:lang w:val="ru-RU"/>
        </w:rPr>
        <w:br/>
        <w:t>в сфере деятельности некоммерческих организаций</w:t>
      </w:r>
      <w:r w:rsidRPr="00C42535">
        <w:rPr>
          <w:rFonts w:ascii="Times New Roman" w:hAnsi="Times New Roman"/>
          <w:sz w:val="20"/>
          <w:szCs w:val="20"/>
          <w:lang w:val="ru-RU"/>
        </w:rPr>
        <w:t>;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2)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>непредставление или представление неполного комплекта документов, предусмотренных пунктом 15 настоящего Положения, несоблюдение требований к их оформлению, порядку и сроку представления;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3)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>наличие в представленных документах недостоверных или неполны</w:t>
      </w:r>
      <w:r w:rsidRPr="00C42535">
        <w:rPr>
          <w:rFonts w:ascii="Times New Roman" w:hAnsi="Times New Roman"/>
          <w:sz w:val="20"/>
          <w:szCs w:val="20"/>
          <w:lang w:val="ru-RU"/>
        </w:rPr>
        <w:t xml:space="preserve">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</w:t>
      </w:r>
      <w:r w:rsidRPr="00C42535">
        <w:rPr>
          <w:rFonts w:ascii="Times New Roman" w:hAnsi="Times New Roman"/>
          <w:sz w:val="20"/>
          <w:szCs w:val="20"/>
          <w:lang w:val="ru-RU"/>
        </w:rPr>
        <w:br/>
        <w:t>от компетентных органов или организаций, выдавших документ (документы), а также полученной иными способа</w:t>
      </w:r>
      <w:r w:rsidRPr="00C42535">
        <w:rPr>
          <w:rFonts w:ascii="Times New Roman" w:hAnsi="Times New Roman"/>
          <w:sz w:val="20"/>
          <w:szCs w:val="20"/>
          <w:lang w:val="ru-RU"/>
        </w:rPr>
        <w:t>ми, разрешенными федеральным законодательством.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24.</w:t>
      </w:r>
      <w:r w:rsidRPr="00C42535">
        <w:rPr>
          <w:rFonts w:ascii="Times New Roman" w:hAnsi="Times New Roman"/>
          <w:sz w:val="20"/>
          <w:szCs w:val="20"/>
        </w:rPr>
        <w:t> </w:t>
      </w:r>
      <w:r w:rsidRPr="00C42535">
        <w:rPr>
          <w:rFonts w:ascii="Times New Roman" w:hAnsi="Times New Roman"/>
          <w:sz w:val="20"/>
          <w:szCs w:val="20"/>
          <w:lang w:val="ru-RU"/>
        </w:rPr>
        <w:t>Отказ в утверждении устава казачьего общества не является препятствием для повторного направления Главе муниципального образования представления об утверждении устава казачьего общества и документов, пред</w:t>
      </w:r>
      <w:r w:rsidRPr="00C42535">
        <w:rPr>
          <w:rFonts w:ascii="Times New Roman" w:hAnsi="Times New Roman"/>
          <w:sz w:val="20"/>
          <w:szCs w:val="20"/>
          <w:lang w:val="ru-RU"/>
        </w:rPr>
        <w:t xml:space="preserve">усмотренных </w:t>
      </w:r>
      <w:r w:rsidRPr="00C42535">
        <w:rPr>
          <w:rFonts w:ascii="Times New Roman" w:hAnsi="Times New Roman"/>
          <w:sz w:val="20"/>
          <w:szCs w:val="20"/>
          <w:lang w:val="ru-RU"/>
        </w:rPr>
        <w:br/>
        <w:t>пунктами 14 и 15 настоящего Положения, при условии устранения оснований, послуживших причиной для принятия указанного решения.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Повторное представление об утверждении устава казачьего общества и документов, предусмотренных пунктами 14 и 15насто</w:t>
      </w:r>
      <w:r w:rsidRPr="00C42535">
        <w:rPr>
          <w:rFonts w:ascii="Times New Roman" w:hAnsi="Times New Roman"/>
          <w:sz w:val="20"/>
          <w:szCs w:val="20"/>
          <w:lang w:val="ru-RU"/>
        </w:rPr>
        <w:t>ящего Положения, и принятие по этому представлению решения осуществляются в порядке, предусмотренном пунктами 16–23 настоящего Положения.</w:t>
      </w:r>
    </w:p>
    <w:p w:rsidR="00AA4160" w:rsidRPr="00C42535" w:rsidRDefault="00C42535" w:rsidP="00C42535">
      <w:pPr>
        <w:spacing w:after="0" w:line="240" w:lineRule="atLeast"/>
        <w:ind w:right="-113" w:firstLine="709"/>
        <w:rPr>
          <w:rFonts w:ascii="Times New Roman" w:hAnsi="Times New Roman"/>
          <w:sz w:val="20"/>
          <w:szCs w:val="20"/>
          <w:lang w:val="ru-RU"/>
        </w:rPr>
      </w:pPr>
      <w:r w:rsidRPr="00C42535">
        <w:rPr>
          <w:rFonts w:ascii="Times New Roman" w:hAnsi="Times New Roman"/>
          <w:sz w:val="20"/>
          <w:szCs w:val="20"/>
          <w:lang w:val="ru-RU"/>
        </w:rPr>
        <w:t>Предельное количество повторных направлений представления об утверждении устава казачьего общества и документов, преду</w:t>
      </w:r>
      <w:r w:rsidRPr="00C42535">
        <w:rPr>
          <w:rFonts w:ascii="Times New Roman" w:hAnsi="Times New Roman"/>
          <w:sz w:val="20"/>
          <w:szCs w:val="20"/>
          <w:lang w:val="ru-RU"/>
        </w:rPr>
        <w:t xml:space="preserve">смотренных </w:t>
      </w:r>
      <w:r w:rsidRPr="00C42535">
        <w:rPr>
          <w:rFonts w:ascii="Times New Roman" w:hAnsi="Times New Roman"/>
          <w:sz w:val="20"/>
          <w:szCs w:val="20"/>
          <w:lang w:val="ru-RU"/>
        </w:rPr>
        <w:br/>
        <w:t>пунктами 14 и 15 настоящего Положения, не ограничено.</w:t>
      </w:r>
    </w:p>
    <w:p w:rsidR="00AA4160" w:rsidRPr="00C42535" w:rsidRDefault="00AA4160" w:rsidP="00C42535">
      <w:pPr>
        <w:spacing w:after="0" w:line="240" w:lineRule="atLeast"/>
        <w:ind w:right="-113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7762"/>
      </w:tblGrid>
      <w:tr w:rsidR="00AA4160" w:rsidRPr="00C42535">
        <w:trPr>
          <w:trHeight w:val="2849"/>
        </w:trPr>
        <w:tc>
          <w:tcPr>
            <w:tcW w:w="2869" w:type="dxa"/>
          </w:tcPr>
          <w:p w:rsidR="00AA4160" w:rsidRDefault="00AA416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A4160" w:rsidRDefault="00C42535">
            <w:pPr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Муниципальный</w:t>
            </w:r>
            <w:proofErr w:type="spellEnd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вестник</w:t>
            </w:r>
            <w:proofErr w:type="spellEnd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Пречистенские</w:t>
            </w:r>
            <w:proofErr w:type="spellEnd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вести</w:t>
            </w:r>
            <w:proofErr w:type="spellEnd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7762" w:type="dxa"/>
          </w:tcPr>
          <w:p w:rsidR="00AA4160" w:rsidRDefault="00C42535">
            <w:pPr>
              <w:spacing w:after="0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 xml:space="preserve">Учредители: </w:t>
            </w:r>
            <w:proofErr w:type="gramStart"/>
            <w:r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Совет  депутатов</w:t>
            </w:r>
            <w:proofErr w:type="gramEnd"/>
            <w:r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 xml:space="preserve"> Пречистенского  сельского  поселения  Духовщинского  района  Смоленской  области, Администрация  Пречистенского  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сельского  поселения  Духовщинского  района  Смоленской  области.</w:t>
            </w:r>
          </w:p>
          <w:p w:rsidR="00AA4160" w:rsidRDefault="00C42535">
            <w:pPr>
              <w:spacing w:after="0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Тираж:  25</w:t>
            </w:r>
            <w:proofErr w:type="gramEnd"/>
            <w:r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 xml:space="preserve"> экз.</w:t>
            </w:r>
          </w:p>
          <w:p w:rsidR="00AA4160" w:rsidRDefault="00C42535">
            <w:pPr>
              <w:spacing w:after="0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Адрес  редакции</w:t>
            </w:r>
            <w:proofErr w:type="gramEnd"/>
            <w:r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:  216230,  с. Пречистое ул. Октябрьская д. 14 Духовщинского  района  Смоленской  области.</w:t>
            </w:r>
          </w:p>
          <w:p w:rsidR="00AA4160" w:rsidRDefault="00C42535">
            <w:pPr>
              <w:spacing w:after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E-mail: </w:t>
            </w:r>
            <w:hyperlink r:id="rId10" w:history="1">
              <w:r>
                <w:rPr>
                  <w:rStyle w:val="a7"/>
                  <w:rFonts w:ascii="Times New Roman" w:hAnsi="Times New Roman"/>
                  <w:b/>
                  <w:i/>
                  <w:sz w:val="18"/>
                  <w:szCs w:val="18"/>
                  <w:u w:val="none"/>
                </w:rPr>
                <w:t>prechistenskoe@admin-smolensk.ru</w:t>
              </w:r>
            </w:hyperlink>
          </w:p>
          <w:p w:rsidR="00AA4160" w:rsidRDefault="00C42535">
            <w:pPr>
              <w:spacing w:after="0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Телефон: (8-48166) 2-82-96</w:t>
            </w:r>
          </w:p>
          <w:p w:rsidR="00AA4160" w:rsidRDefault="00C42535">
            <w:pPr>
              <w:spacing w:after="0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 xml:space="preserve">Фамилия, инициалы </w:t>
            </w:r>
            <w:proofErr w:type="gramStart"/>
            <w:r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редактора:  Смирнова</w:t>
            </w:r>
            <w:proofErr w:type="gramEnd"/>
            <w:r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 xml:space="preserve"> Т.А.</w:t>
            </w:r>
          </w:p>
          <w:p w:rsidR="00AA4160" w:rsidRDefault="00C42535">
            <w:pPr>
              <w:spacing w:after="0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 xml:space="preserve">Муниципальный </w:t>
            </w:r>
            <w:proofErr w:type="gramStart"/>
            <w:r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вестник  «</w:t>
            </w:r>
            <w:proofErr w:type="gramEnd"/>
            <w:r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Пречистенские  вести»  отпечатаны  на  оборудовании  Администрации  Пречистенского сельского  поселения Духовщинского  района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 xml:space="preserve">  Смоленской  области;     </w:t>
            </w:r>
          </w:p>
          <w:p w:rsidR="00AA4160" w:rsidRDefault="00C42535">
            <w:pPr>
              <w:spacing w:after="0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 xml:space="preserve">На 2 </w:t>
            </w:r>
            <w:bookmarkStart w:id="1" w:name="_GoBack"/>
            <w:bookmarkEnd w:id="1"/>
            <w:r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 xml:space="preserve">листах, формата 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ru-RU"/>
              </w:rPr>
              <w:t>А4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 xml:space="preserve">.  </w:t>
            </w:r>
            <w:proofErr w:type="gramStart"/>
            <w:r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Распространяется  бесплатно</w:t>
            </w:r>
            <w:proofErr w:type="gramEnd"/>
            <w:r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  <w:t>.</w:t>
            </w:r>
          </w:p>
        </w:tc>
      </w:tr>
    </w:tbl>
    <w:p w:rsidR="00AA4160" w:rsidRDefault="00AA4160">
      <w:pPr>
        <w:spacing w:after="0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sectPr w:rsidR="00AA4160">
      <w:headerReference w:type="default" r:id="rId11"/>
      <w:footerReference w:type="default" r:id="rId12"/>
      <w:headerReference w:type="first" r:id="rId13"/>
      <w:pgSz w:w="11906" w:h="16838"/>
      <w:pgMar w:top="284" w:right="284" w:bottom="284" w:left="28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160" w:rsidRDefault="00C42535">
      <w:pPr>
        <w:spacing w:line="240" w:lineRule="auto"/>
      </w:pPr>
      <w:r>
        <w:separator/>
      </w:r>
    </w:p>
  </w:endnote>
  <w:endnote w:type="continuationSeparator" w:id="0">
    <w:p w:rsidR="00AA4160" w:rsidRDefault="00C425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160" w:rsidRDefault="00C42535">
    <w:pPr>
      <w:pStyle w:val="afb"/>
      <w:jc w:val="right"/>
    </w:pPr>
    <w:r>
      <w:t xml:space="preserve"> </w:t>
    </w:r>
  </w:p>
  <w:p w:rsidR="00AA4160" w:rsidRDefault="00AA4160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160" w:rsidRDefault="00C42535">
      <w:pPr>
        <w:spacing w:after="0"/>
      </w:pPr>
      <w:r>
        <w:separator/>
      </w:r>
    </w:p>
  </w:footnote>
  <w:footnote w:type="continuationSeparator" w:id="0">
    <w:p w:rsidR="00AA4160" w:rsidRDefault="00C425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160" w:rsidRDefault="00AA4160">
    <w:pPr>
      <w:spacing w:after="0"/>
      <w:rPr>
        <w:rFonts w:ascii="Times New Roman" w:hAnsi="Times New Roman"/>
        <w:b/>
        <w:i/>
        <w:sz w:val="4"/>
        <w:szCs w:val="24"/>
        <w:u w:val="double"/>
      </w:rPr>
    </w:pPr>
  </w:p>
  <w:p w:rsidR="00AA4160" w:rsidRDefault="00AA4160">
    <w:pPr>
      <w:spacing w:after="0"/>
      <w:jc w:val="center"/>
      <w:rPr>
        <w:rFonts w:ascii="Times New Roman" w:hAnsi="Times New Roman"/>
        <w:b/>
        <w:i/>
        <w:sz w:val="28"/>
        <w:szCs w:val="24"/>
        <w:u w:val="double"/>
      </w:rPr>
    </w:pPr>
  </w:p>
  <w:p w:rsidR="00AA4160" w:rsidRDefault="00C42535">
    <w:pPr>
      <w:spacing w:after="0"/>
      <w:ind w:right="-4111"/>
      <w:rPr>
        <w:rFonts w:ascii="Times New Roman" w:hAnsi="Times New Roman"/>
        <w:b/>
        <w:i/>
        <w:sz w:val="28"/>
        <w:szCs w:val="24"/>
        <w:u w:val="double"/>
        <w:lang w:val="ru-RU"/>
      </w:rPr>
    </w:pPr>
    <w:r>
      <w:rPr>
        <w:rFonts w:ascii="Times New Roman" w:hAnsi="Times New Roman"/>
        <w:b/>
        <w:i/>
        <w:sz w:val="28"/>
        <w:szCs w:val="24"/>
        <w:u w:val="double"/>
        <w:lang w:val="ru-RU"/>
      </w:rPr>
      <w:t xml:space="preserve">Муниципальный вестник «Пречистенские </w:t>
    </w:r>
    <w:proofErr w:type="gramStart"/>
    <w:r>
      <w:rPr>
        <w:rFonts w:ascii="Times New Roman" w:hAnsi="Times New Roman"/>
        <w:b/>
        <w:i/>
        <w:sz w:val="28"/>
        <w:szCs w:val="24"/>
        <w:u w:val="double"/>
        <w:lang w:val="ru-RU"/>
      </w:rPr>
      <w:t>вести»  №</w:t>
    </w:r>
    <w:proofErr w:type="gramEnd"/>
    <w:r>
      <w:rPr>
        <w:rFonts w:ascii="Times New Roman" w:hAnsi="Times New Roman"/>
        <w:b/>
        <w:i/>
        <w:sz w:val="28"/>
        <w:szCs w:val="24"/>
        <w:u w:val="double"/>
        <w:lang w:val="ru-RU"/>
      </w:rPr>
      <w:t>0</w:t>
    </w:r>
    <w:r>
      <w:rPr>
        <w:rFonts w:ascii="Times New Roman" w:hAnsi="Times New Roman"/>
        <w:b/>
        <w:i/>
        <w:sz w:val="28"/>
        <w:szCs w:val="24"/>
        <w:u w:val="double"/>
        <w:lang w:val="ru-RU"/>
      </w:rPr>
      <w:t>8</w:t>
    </w:r>
    <w:r>
      <w:rPr>
        <w:rFonts w:ascii="Times New Roman" w:hAnsi="Times New Roman"/>
        <w:b/>
        <w:i/>
        <w:sz w:val="28"/>
        <w:szCs w:val="24"/>
        <w:u w:val="double"/>
        <w:lang w:val="ru-RU"/>
      </w:rPr>
      <w:t>(7</w:t>
    </w:r>
    <w:r>
      <w:rPr>
        <w:rFonts w:ascii="Times New Roman" w:hAnsi="Times New Roman"/>
        <w:b/>
        <w:i/>
        <w:sz w:val="28"/>
        <w:szCs w:val="24"/>
        <w:u w:val="double"/>
        <w:lang w:val="ru-RU"/>
      </w:rPr>
      <w:t>4</w:t>
    </w:r>
    <w:r>
      <w:rPr>
        <w:rFonts w:ascii="Times New Roman" w:hAnsi="Times New Roman"/>
        <w:b/>
        <w:i/>
        <w:sz w:val="28"/>
        <w:szCs w:val="24"/>
        <w:u w:val="double"/>
        <w:lang w:val="ru-RU"/>
      </w:rPr>
      <w:t>)  26 августа</w:t>
    </w:r>
    <w:r>
      <w:rPr>
        <w:rFonts w:ascii="Times New Roman" w:hAnsi="Times New Roman"/>
        <w:b/>
        <w:i/>
        <w:sz w:val="28"/>
        <w:szCs w:val="24"/>
        <w:u w:val="double"/>
        <w:lang w:val="ru-RU"/>
      </w:rPr>
      <w:t xml:space="preserve"> </w:t>
    </w:r>
    <w:r>
      <w:rPr>
        <w:rFonts w:ascii="Times New Roman" w:hAnsi="Times New Roman"/>
        <w:b/>
        <w:i/>
        <w:sz w:val="28"/>
        <w:szCs w:val="24"/>
        <w:u w:val="double"/>
        <w:lang w:val="ru-RU"/>
      </w:rPr>
      <w:t>2024 года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160" w:rsidRDefault="00AA4160">
    <w:pPr>
      <w:pStyle w:val="af3"/>
      <w:rPr>
        <w:lang w:val="ru-RU"/>
      </w:rPr>
    </w:pPr>
  </w:p>
  <w:p w:rsidR="00AA4160" w:rsidRDefault="00AA4160">
    <w:pPr>
      <w:pStyle w:val="af3"/>
    </w:pPr>
  </w:p>
  <w:p w:rsidR="00AA4160" w:rsidRDefault="00C42535">
    <w:pPr>
      <w:spacing w:after="0"/>
      <w:jc w:val="center"/>
      <w:rPr>
        <w:rFonts w:ascii="Times New Roman" w:hAnsi="Times New Roman"/>
        <w:b/>
        <w:i/>
        <w:sz w:val="28"/>
        <w:szCs w:val="24"/>
        <w:u w:val="double"/>
      </w:rPr>
    </w:pPr>
    <w:r>
      <w:rPr>
        <w:rFonts w:ascii="Times New Roman" w:hAnsi="Times New Roman"/>
        <w:b/>
        <w:i/>
        <w:sz w:val="28"/>
        <w:szCs w:val="24"/>
        <w:u w:val="double"/>
      </w:rPr>
      <w:t xml:space="preserve"> </w:t>
    </w:r>
  </w:p>
  <w:p w:rsidR="00AA4160" w:rsidRDefault="00AA4160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519B6"/>
    <w:multiLevelType w:val="multilevel"/>
    <w:tmpl w:val="1A351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D3D"/>
    <w:rsid w:val="000006E1"/>
    <w:rsid w:val="0000465B"/>
    <w:rsid w:val="000229B1"/>
    <w:rsid w:val="00030541"/>
    <w:rsid w:val="00031194"/>
    <w:rsid w:val="000318EF"/>
    <w:rsid w:val="000320D5"/>
    <w:rsid w:val="0003242A"/>
    <w:rsid w:val="00041662"/>
    <w:rsid w:val="00060094"/>
    <w:rsid w:val="000611D0"/>
    <w:rsid w:val="000652CC"/>
    <w:rsid w:val="0007472F"/>
    <w:rsid w:val="00075002"/>
    <w:rsid w:val="00082AF6"/>
    <w:rsid w:val="000833CF"/>
    <w:rsid w:val="00087F6C"/>
    <w:rsid w:val="00095F67"/>
    <w:rsid w:val="000A5F86"/>
    <w:rsid w:val="000B6561"/>
    <w:rsid w:val="000C2EC7"/>
    <w:rsid w:val="000C4B6B"/>
    <w:rsid w:val="000D7C32"/>
    <w:rsid w:val="000E0C73"/>
    <w:rsid w:val="000E1CEF"/>
    <w:rsid w:val="000E65C4"/>
    <w:rsid w:val="000F350C"/>
    <w:rsid w:val="000F4E6C"/>
    <w:rsid w:val="000F7BE9"/>
    <w:rsid w:val="001069F9"/>
    <w:rsid w:val="00115605"/>
    <w:rsid w:val="00120954"/>
    <w:rsid w:val="00126C9B"/>
    <w:rsid w:val="00126D82"/>
    <w:rsid w:val="00130104"/>
    <w:rsid w:val="00133FC2"/>
    <w:rsid w:val="00140655"/>
    <w:rsid w:val="00165DA7"/>
    <w:rsid w:val="00175320"/>
    <w:rsid w:val="00176480"/>
    <w:rsid w:val="001765D1"/>
    <w:rsid w:val="00180AB1"/>
    <w:rsid w:val="00184861"/>
    <w:rsid w:val="001848F7"/>
    <w:rsid w:val="001A6B8B"/>
    <w:rsid w:val="001C2755"/>
    <w:rsid w:val="001D3BB7"/>
    <w:rsid w:val="001E279F"/>
    <w:rsid w:val="001F2386"/>
    <w:rsid w:val="001F47EF"/>
    <w:rsid w:val="002065FA"/>
    <w:rsid w:val="00207EC0"/>
    <w:rsid w:val="00220381"/>
    <w:rsid w:val="002248AB"/>
    <w:rsid w:val="002446A5"/>
    <w:rsid w:val="0025128A"/>
    <w:rsid w:val="002573A6"/>
    <w:rsid w:val="002602EC"/>
    <w:rsid w:val="00260D6B"/>
    <w:rsid w:val="00261F60"/>
    <w:rsid w:val="0027499B"/>
    <w:rsid w:val="00277B11"/>
    <w:rsid w:val="00284E59"/>
    <w:rsid w:val="002905F0"/>
    <w:rsid w:val="00294416"/>
    <w:rsid w:val="002A3450"/>
    <w:rsid w:val="002A61A6"/>
    <w:rsid w:val="002A68C5"/>
    <w:rsid w:val="002B686C"/>
    <w:rsid w:val="002C6F7C"/>
    <w:rsid w:val="002D6FB4"/>
    <w:rsid w:val="002D7174"/>
    <w:rsid w:val="002F16E7"/>
    <w:rsid w:val="00302DBA"/>
    <w:rsid w:val="0030489C"/>
    <w:rsid w:val="003059FA"/>
    <w:rsid w:val="00311343"/>
    <w:rsid w:val="003133FE"/>
    <w:rsid w:val="0031613F"/>
    <w:rsid w:val="00327010"/>
    <w:rsid w:val="003344A7"/>
    <w:rsid w:val="00342765"/>
    <w:rsid w:val="003454EE"/>
    <w:rsid w:val="00352B41"/>
    <w:rsid w:val="00354AAF"/>
    <w:rsid w:val="003562B0"/>
    <w:rsid w:val="003600A9"/>
    <w:rsid w:val="003644E0"/>
    <w:rsid w:val="003734E7"/>
    <w:rsid w:val="003744BD"/>
    <w:rsid w:val="0037538B"/>
    <w:rsid w:val="00380DDC"/>
    <w:rsid w:val="00381EB4"/>
    <w:rsid w:val="00385761"/>
    <w:rsid w:val="003A16D8"/>
    <w:rsid w:val="003A2D06"/>
    <w:rsid w:val="003B4BA9"/>
    <w:rsid w:val="003D0257"/>
    <w:rsid w:val="003E7BAD"/>
    <w:rsid w:val="003F1E00"/>
    <w:rsid w:val="003F7192"/>
    <w:rsid w:val="00400DE2"/>
    <w:rsid w:val="00404C8C"/>
    <w:rsid w:val="00407C0D"/>
    <w:rsid w:val="00411443"/>
    <w:rsid w:val="00414072"/>
    <w:rsid w:val="00415A5D"/>
    <w:rsid w:val="00417032"/>
    <w:rsid w:val="004200EB"/>
    <w:rsid w:val="00421B91"/>
    <w:rsid w:val="004263D9"/>
    <w:rsid w:val="00427616"/>
    <w:rsid w:val="0043131A"/>
    <w:rsid w:val="00433BF6"/>
    <w:rsid w:val="00436DCC"/>
    <w:rsid w:val="00455D4B"/>
    <w:rsid w:val="00465D11"/>
    <w:rsid w:val="004679DB"/>
    <w:rsid w:val="0047584D"/>
    <w:rsid w:val="004828D8"/>
    <w:rsid w:val="004832E7"/>
    <w:rsid w:val="004B57E7"/>
    <w:rsid w:val="004C1948"/>
    <w:rsid w:val="004C491E"/>
    <w:rsid w:val="004D2437"/>
    <w:rsid w:val="004E7D31"/>
    <w:rsid w:val="004F27B7"/>
    <w:rsid w:val="004F4E59"/>
    <w:rsid w:val="00500373"/>
    <w:rsid w:val="00500F3D"/>
    <w:rsid w:val="00505531"/>
    <w:rsid w:val="00506398"/>
    <w:rsid w:val="0050656E"/>
    <w:rsid w:val="00507D6C"/>
    <w:rsid w:val="005213D7"/>
    <w:rsid w:val="00525B6E"/>
    <w:rsid w:val="00526F47"/>
    <w:rsid w:val="005335CF"/>
    <w:rsid w:val="00535E66"/>
    <w:rsid w:val="00547725"/>
    <w:rsid w:val="00550CC7"/>
    <w:rsid w:val="005557EE"/>
    <w:rsid w:val="00564184"/>
    <w:rsid w:val="005655B3"/>
    <w:rsid w:val="00566C5E"/>
    <w:rsid w:val="00567941"/>
    <w:rsid w:val="00570735"/>
    <w:rsid w:val="0057074A"/>
    <w:rsid w:val="00570756"/>
    <w:rsid w:val="00571ABD"/>
    <w:rsid w:val="0058430A"/>
    <w:rsid w:val="00584DC1"/>
    <w:rsid w:val="005962B0"/>
    <w:rsid w:val="005962EB"/>
    <w:rsid w:val="005A1776"/>
    <w:rsid w:val="005A6A60"/>
    <w:rsid w:val="005A7E3A"/>
    <w:rsid w:val="005B28F4"/>
    <w:rsid w:val="005B4774"/>
    <w:rsid w:val="005B4922"/>
    <w:rsid w:val="005D071B"/>
    <w:rsid w:val="005D62AF"/>
    <w:rsid w:val="005D7638"/>
    <w:rsid w:val="005E408E"/>
    <w:rsid w:val="005E49BE"/>
    <w:rsid w:val="005E4F91"/>
    <w:rsid w:val="005F19DA"/>
    <w:rsid w:val="00613426"/>
    <w:rsid w:val="006220E4"/>
    <w:rsid w:val="006226F0"/>
    <w:rsid w:val="00625261"/>
    <w:rsid w:val="006316C2"/>
    <w:rsid w:val="00632786"/>
    <w:rsid w:val="0064058C"/>
    <w:rsid w:val="006419BE"/>
    <w:rsid w:val="00642263"/>
    <w:rsid w:val="00645952"/>
    <w:rsid w:val="0065262B"/>
    <w:rsid w:val="00657123"/>
    <w:rsid w:val="00657E55"/>
    <w:rsid w:val="00670AB5"/>
    <w:rsid w:val="00671B86"/>
    <w:rsid w:val="00672EE6"/>
    <w:rsid w:val="00673790"/>
    <w:rsid w:val="0068029A"/>
    <w:rsid w:val="00684A5B"/>
    <w:rsid w:val="00687BA0"/>
    <w:rsid w:val="006907C8"/>
    <w:rsid w:val="006A11ED"/>
    <w:rsid w:val="006A144D"/>
    <w:rsid w:val="006A1A77"/>
    <w:rsid w:val="006B6814"/>
    <w:rsid w:val="006C0686"/>
    <w:rsid w:val="006C781B"/>
    <w:rsid w:val="006E5832"/>
    <w:rsid w:val="006F2B79"/>
    <w:rsid w:val="006F2DBA"/>
    <w:rsid w:val="006F41EA"/>
    <w:rsid w:val="006F71CA"/>
    <w:rsid w:val="0070156A"/>
    <w:rsid w:val="00706AA2"/>
    <w:rsid w:val="0071253B"/>
    <w:rsid w:val="00715F61"/>
    <w:rsid w:val="00716B7D"/>
    <w:rsid w:val="007211A0"/>
    <w:rsid w:val="00730703"/>
    <w:rsid w:val="0073461D"/>
    <w:rsid w:val="00741406"/>
    <w:rsid w:val="007537E6"/>
    <w:rsid w:val="007637BE"/>
    <w:rsid w:val="007674C9"/>
    <w:rsid w:val="00770E65"/>
    <w:rsid w:val="00773880"/>
    <w:rsid w:val="0078185E"/>
    <w:rsid w:val="00782ABB"/>
    <w:rsid w:val="00793B20"/>
    <w:rsid w:val="007A384C"/>
    <w:rsid w:val="007A5CAD"/>
    <w:rsid w:val="007B16B2"/>
    <w:rsid w:val="007B1AAC"/>
    <w:rsid w:val="007B43B3"/>
    <w:rsid w:val="007B7C29"/>
    <w:rsid w:val="007D6979"/>
    <w:rsid w:val="007E3EBC"/>
    <w:rsid w:val="007E6509"/>
    <w:rsid w:val="00807BF5"/>
    <w:rsid w:val="00816AEE"/>
    <w:rsid w:val="00816B45"/>
    <w:rsid w:val="00824C4E"/>
    <w:rsid w:val="008375BC"/>
    <w:rsid w:val="00840CF3"/>
    <w:rsid w:val="00843DC4"/>
    <w:rsid w:val="00846540"/>
    <w:rsid w:val="00854020"/>
    <w:rsid w:val="00864492"/>
    <w:rsid w:val="00866120"/>
    <w:rsid w:val="00867135"/>
    <w:rsid w:val="008720C3"/>
    <w:rsid w:val="00872D05"/>
    <w:rsid w:val="00886B47"/>
    <w:rsid w:val="0088789A"/>
    <w:rsid w:val="0089007A"/>
    <w:rsid w:val="0089232C"/>
    <w:rsid w:val="008949FA"/>
    <w:rsid w:val="00896A6D"/>
    <w:rsid w:val="008A3B94"/>
    <w:rsid w:val="008A495F"/>
    <w:rsid w:val="008B0A5F"/>
    <w:rsid w:val="008B7C26"/>
    <w:rsid w:val="008C189A"/>
    <w:rsid w:val="008C4337"/>
    <w:rsid w:val="008C4DA4"/>
    <w:rsid w:val="008C7D07"/>
    <w:rsid w:val="008E26CC"/>
    <w:rsid w:val="008E4C2A"/>
    <w:rsid w:val="00902483"/>
    <w:rsid w:val="00903CC5"/>
    <w:rsid w:val="00907098"/>
    <w:rsid w:val="009137D2"/>
    <w:rsid w:val="009139BE"/>
    <w:rsid w:val="00914D27"/>
    <w:rsid w:val="0091633C"/>
    <w:rsid w:val="009321ED"/>
    <w:rsid w:val="00942AA3"/>
    <w:rsid w:val="00942AD4"/>
    <w:rsid w:val="00944BC4"/>
    <w:rsid w:val="00945690"/>
    <w:rsid w:val="009560C4"/>
    <w:rsid w:val="00977AEE"/>
    <w:rsid w:val="0098353D"/>
    <w:rsid w:val="00985918"/>
    <w:rsid w:val="00990F1D"/>
    <w:rsid w:val="009943FA"/>
    <w:rsid w:val="0099562E"/>
    <w:rsid w:val="009A7E5F"/>
    <w:rsid w:val="009B4B67"/>
    <w:rsid w:val="009B66A8"/>
    <w:rsid w:val="009D236B"/>
    <w:rsid w:val="009E2019"/>
    <w:rsid w:val="009E3BEF"/>
    <w:rsid w:val="009F0B6B"/>
    <w:rsid w:val="009F2719"/>
    <w:rsid w:val="00A0787D"/>
    <w:rsid w:val="00A07DC0"/>
    <w:rsid w:val="00A27449"/>
    <w:rsid w:val="00A329F8"/>
    <w:rsid w:val="00A34BD0"/>
    <w:rsid w:val="00A36D76"/>
    <w:rsid w:val="00A37881"/>
    <w:rsid w:val="00A40E19"/>
    <w:rsid w:val="00A41E86"/>
    <w:rsid w:val="00A42C57"/>
    <w:rsid w:val="00A45018"/>
    <w:rsid w:val="00A46AB2"/>
    <w:rsid w:val="00A53417"/>
    <w:rsid w:val="00A64090"/>
    <w:rsid w:val="00A65A36"/>
    <w:rsid w:val="00A65E54"/>
    <w:rsid w:val="00A81041"/>
    <w:rsid w:val="00A833DF"/>
    <w:rsid w:val="00A93834"/>
    <w:rsid w:val="00A959D4"/>
    <w:rsid w:val="00AA1C7D"/>
    <w:rsid w:val="00AA3C9D"/>
    <w:rsid w:val="00AA3F5D"/>
    <w:rsid w:val="00AA4160"/>
    <w:rsid w:val="00AA4ECE"/>
    <w:rsid w:val="00AA5461"/>
    <w:rsid w:val="00AA722F"/>
    <w:rsid w:val="00AD50DC"/>
    <w:rsid w:val="00AF196A"/>
    <w:rsid w:val="00AF4E44"/>
    <w:rsid w:val="00AF750E"/>
    <w:rsid w:val="00B001BE"/>
    <w:rsid w:val="00B00963"/>
    <w:rsid w:val="00B138D8"/>
    <w:rsid w:val="00B15FC8"/>
    <w:rsid w:val="00B20955"/>
    <w:rsid w:val="00B25801"/>
    <w:rsid w:val="00B26D45"/>
    <w:rsid w:val="00B33493"/>
    <w:rsid w:val="00B36A28"/>
    <w:rsid w:val="00B36B6E"/>
    <w:rsid w:val="00B61453"/>
    <w:rsid w:val="00B64B2E"/>
    <w:rsid w:val="00B712F3"/>
    <w:rsid w:val="00B719EA"/>
    <w:rsid w:val="00B72E4D"/>
    <w:rsid w:val="00B84E43"/>
    <w:rsid w:val="00B8767A"/>
    <w:rsid w:val="00BA4190"/>
    <w:rsid w:val="00BA7EA3"/>
    <w:rsid w:val="00BB2967"/>
    <w:rsid w:val="00BB2F01"/>
    <w:rsid w:val="00BB538C"/>
    <w:rsid w:val="00BC3AB8"/>
    <w:rsid w:val="00BC6FD3"/>
    <w:rsid w:val="00BD0364"/>
    <w:rsid w:val="00BD0C9E"/>
    <w:rsid w:val="00BE2A37"/>
    <w:rsid w:val="00BF10E2"/>
    <w:rsid w:val="00BF5765"/>
    <w:rsid w:val="00BF5D79"/>
    <w:rsid w:val="00BF7FC9"/>
    <w:rsid w:val="00C02E54"/>
    <w:rsid w:val="00C03899"/>
    <w:rsid w:val="00C0531D"/>
    <w:rsid w:val="00C059E1"/>
    <w:rsid w:val="00C20184"/>
    <w:rsid w:val="00C20F5E"/>
    <w:rsid w:val="00C2380C"/>
    <w:rsid w:val="00C26A62"/>
    <w:rsid w:val="00C36296"/>
    <w:rsid w:val="00C42535"/>
    <w:rsid w:val="00C5060D"/>
    <w:rsid w:val="00C538B8"/>
    <w:rsid w:val="00C71120"/>
    <w:rsid w:val="00C77666"/>
    <w:rsid w:val="00C84C9A"/>
    <w:rsid w:val="00C871A8"/>
    <w:rsid w:val="00CA63BA"/>
    <w:rsid w:val="00CA6DC8"/>
    <w:rsid w:val="00CA7B76"/>
    <w:rsid w:val="00CB0D5E"/>
    <w:rsid w:val="00CB320B"/>
    <w:rsid w:val="00CB6366"/>
    <w:rsid w:val="00CB7D15"/>
    <w:rsid w:val="00CC3496"/>
    <w:rsid w:val="00CC633E"/>
    <w:rsid w:val="00CD316D"/>
    <w:rsid w:val="00CD4707"/>
    <w:rsid w:val="00CD6C27"/>
    <w:rsid w:val="00CE0C1E"/>
    <w:rsid w:val="00CE384F"/>
    <w:rsid w:val="00CF64ED"/>
    <w:rsid w:val="00D01FFA"/>
    <w:rsid w:val="00D11867"/>
    <w:rsid w:val="00D23797"/>
    <w:rsid w:val="00D24719"/>
    <w:rsid w:val="00D24735"/>
    <w:rsid w:val="00D33E3F"/>
    <w:rsid w:val="00D354E6"/>
    <w:rsid w:val="00D431D6"/>
    <w:rsid w:val="00D4410F"/>
    <w:rsid w:val="00D44B19"/>
    <w:rsid w:val="00D52C21"/>
    <w:rsid w:val="00D62156"/>
    <w:rsid w:val="00D663C6"/>
    <w:rsid w:val="00D75FED"/>
    <w:rsid w:val="00D76BA9"/>
    <w:rsid w:val="00D820F4"/>
    <w:rsid w:val="00D83D3D"/>
    <w:rsid w:val="00D909B5"/>
    <w:rsid w:val="00D90ACC"/>
    <w:rsid w:val="00D93295"/>
    <w:rsid w:val="00DA47F1"/>
    <w:rsid w:val="00DB5086"/>
    <w:rsid w:val="00DB6845"/>
    <w:rsid w:val="00DC15C9"/>
    <w:rsid w:val="00DC28F6"/>
    <w:rsid w:val="00DC2EB8"/>
    <w:rsid w:val="00DC5607"/>
    <w:rsid w:val="00DC5C6F"/>
    <w:rsid w:val="00DD1453"/>
    <w:rsid w:val="00DD1ACB"/>
    <w:rsid w:val="00DD7CB3"/>
    <w:rsid w:val="00DE2176"/>
    <w:rsid w:val="00DE6EF7"/>
    <w:rsid w:val="00DE772E"/>
    <w:rsid w:val="00E118E6"/>
    <w:rsid w:val="00E16559"/>
    <w:rsid w:val="00E2570B"/>
    <w:rsid w:val="00E30AA5"/>
    <w:rsid w:val="00E335FE"/>
    <w:rsid w:val="00E361F6"/>
    <w:rsid w:val="00E42E0F"/>
    <w:rsid w:val="00E64DB7"/>
    <w:rsid w:val="00E7246D"/>
    <w:rsid w:val="00E7301B"/>
    <w:rsid w:val="00E820DA"/>
    <w:rsid w:val="00E8328B"/>
    <w:rsid w:val="00E8454A"/>
    <w:rsid w:val="00E84FA7"/>
    <w:rsid w:val="00E9174E"/>
    <w:rsid w:val="00E939FB"/>
    <w:rsid w:val="00E93B82"/>
    <w:rsid w:val="00EA37A6"/>
    <w:rsid w:val="00EB0319"/>
    <w:rsid w:val="00EB0530"/>
    <w:rsid w:val="00EC3849"/>
    <w:rsid w:val="00EC3B5B"/>
    <w:rsid w:val="00EC4A4B"/>
    <w:rsid w:val="00EC6A1E"/>
    <w:rsid w:val="00ED1FF9"/>
    <w:rsid w:val="00ED4DAB"/>
    <w:rsid w:val="00EE68DD"/>
    <w:rsid w:val="00EF14FC"/>
    <w:rsid w:val="00EF705B"/>
    <w:rsid w:val="00EF74DF"/>
    <w:rsid w:val="00F11D60"/>
    <w:rsid w:val="00F13585"/>
    <w:rsid w:val="00F15346"/>
    <w:rsid w:val="00F1560B"/>
    <w:rsid w:val="00F16319"/>
    <w:rsid w:val="00F16EC1"/>
    <w:rsid w:val="00F17555"/>
    <w:rsid w:val="00F2104A"/>
    <w:rsid w:val="00F32158"/>
    <w:rsid w:val="00F33C50"/>
    <w:rsid w:val="00F42566"/>
    <w:rsid w:val="00F54B00"/>
    <w:rsid w:val="00F629DA"/>
    <w:rsid w:val="00F65971"/>
    <w:rsid w:val="00F666DE"/>
    <w:rsid w:val="00F70AF1"/>
    <w:rsid w:val="00F73740"/>
    <w:rsid w:val="00F748A9"/>
    <w:rsid w:val="00F75E42"/>
    <w:rsid w:val="00F82480"/>
    <w:rsid w:val="00F94691"/>
    <w:rsid w:val="00FA032B"/>
    <w:rsid w:val="00FA0891"/>
    <w:rsid w:val="00FA54EC"/>
    <w:rsid w:val="00FB4070"/>
    <w:rsid w:val="00FB49FD"/>
    <w:rsid w:val="00FC1A76"/>
    <w:rsid w:val="00FC63F8"/>
    <w:rsid w:val="00FD290E"/>
    <w:rsid w:val="00FD426F"/>
    <w:rsid w:val="00FE5CC6"/>
    <w:rsid w:val="00FF7A3E"/>
    <w:rsid w:val="387C4888"/>
    <w:rsid w:val="457902D3"/>
    <w:rsid w:val="61B8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E39B2-2B21-4B8F-A049-D2077A2D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iPriority="0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Pr>
      <w:rFonts w:cs="Times New Roman"/>
      <w:color w:val="800080"/>
      <w:u w:val="single"/>
    </w:rPr>
  </w:style>
  <w:style w:type="character" w:styleId="a4">
    <w:name w:val="footnote reference"/>
    <w:uiPriority w:val="99"/>
    <w:unhideWhenUsed/>
    <w:qFormat/>
    <w:rPr>
      <w:vertAlign w:val="superscript"/>
    </w:rPr>
  </w:style>
  <w:style w:type="character" w:styleId="a5">
    <w:name w:val="annotation reference"/>
    <w:semiHidden/>
    <w:qFormat/>
    <w:rPr>
      <w:sz w:val="16"/>
      <w:szCs w:val="16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Hyperlink"/>
    <w:basedOn w:val="a0"/>
    <w:uiPriority w:val="99"/>
    <w:qFormat/>
    <w:rPr>
      <w:color w:val="0000FF"/>
      <w:u w:val="single"/>
    </w:rPr>
  </w:style>
  <w:style w:type="character" w:styleId="a8">
    <w:name w:val="page number"/>
    <w:basedOn w:val="a0"/>
    <w:qFormat/>
    <w:rPr>
      <w:rFonts w:cs="Times New Roman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Balloon Text"/>
    <w:basedOn w:val="a"/>
    <w:link w:val="ab"/>
    <w:semiHidden/>
    <w:unhideWhenUsed/>
    <w:qFormat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paragraph" w:styleId="21">
    <w:name w:val="Body Text 2"/>
    <w:basedOn w:val="a"/>
    <w:link w:val="22"/>
    <w:uiPriority w:val="99"/>
    <w:semiHidden/>
    <w:unhideWhenUsed/>
    <w:qFormat/>
    <w:pPr>
      <w:spacing w:after="120" w:line="480" w:lineRule="auto"/>
    </w:pPr>
  </w:style>
  <w:style w:type="paragraph" w:styleId="ac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d">
    <w:name w:val="annotation text"/>
    <w:basedOn w:val="a"/>
    <w:link w:val="ae"/>
    <w:semiHidden/>
    <w:qFormat/>
    <w:pPr>
      <w:spacing w:after="0" w:line="240" w:lineRule="auto"/>
    </w:pPr>
    <w:rPr>
      <w:rFonts w:ascii="Times New Roman" w:hAnsi="Times New Roman"/>
      <w:sz w:val="20"/>
      <w:szCs w:val="20"/>
      <w:lang w:val="ru-RU" w:eastAsia="ru-RU" w:bidi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qFormat/>
    <w:pPr>
      <w:spacing w:after="200"/>
    </w:pPr>
    <w:rPr>
      <w:rFonts w:ascii="Calibri" w:hAnsi="Calibri" w:cs="Calibri"/>
      <w:b/>
      <w:bCs/>
    </w:rPr>
  </w:style>
  <w:style w:type="paragraph" w:styleId="af1">
    <w:name w:val="footnote text"/>
    <w:basedOn w:val="a"/>
    <w:link w:val="af2"/>
    <w:unhideWhenUsed/>
    <w:qFormat/>
    <w:pPr>
      <w:spacing w:after="0" w:line="240" w:lineRule="auto"/>
    </w:pPr>
    <w:rPr>
      <w:sz w:val="20"/>
      <w:szCs w:val="20"/>
    </w:rPr>
  </w:style>
  <w:style w:type="paragraph" w:styleId="af3">
    <w:name w:val="header"/>
    <w:basedOn w:val="a"/>
    <w:link w:val="af4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Body Text"/>
    <w:basedOn w:val="a"/>
    <w:link w:val="af6"/>
    <w:qFormat/>
    <w:pPr>
      <w:spacing w:after="0" w:line="240" w:lineRule="auto"/>
      <w:jc w:val="both"/>
    </w:pPr>
    <w:rPr>
      <w:rFonts w:ascii="Times New Roman" w:hAnsi="Times New Roman"/>
      <w:sz w:val="28"/>
      <w:szCs w:val="24"/>
      <w:lang w:bidi="ar-SA"/>
    </w:rPr>
  </w:style>
  <w:style w:type="paragraph" w:styleId="11">
    <w:name w:val="toc 1"/>
    <w:basedOn w:val="a"/>
    <w:next w:val="a"/>
    <w:autoRedefine/>
    <w:uiPriority w:val="39"/>
    <w:unhideWhenUsed/>
    <w:qFormat/>
    <w:pPr>
      <w:spacing w:after="100"/>
    </w:pPr>
    <w:rPr>
      <w:lang w:val="ru-RU" w:eastAsia="ru-RU" w:bidi="ar-SA"/>
    </w:rPr>
  </w:style>
  <w:style w:type="paragraph" w:styleId="31">
    <w:name w:val="toc 3"/>
    <w:basedOn w:val="a"/>
    <w:next w:val="a"/>
    <w:autoRedefine/>
    <w:uiPriority w:val="39"/>
    <w:qFormat/>
    <w:pPr>
      <w:spacing w:after="100"/>
      <w:ind w:left="440"/>
    </w:pPr>
    <w:rPr>
      <w:rFonts w:cs="Calibri"/>
      <w:lang w:val="ru-RU" w:eastAsia="ru-RU" w:bidi="ar-SA"/>
    </w:rPr>
  </w:style>
  <w:style w:type="paragraph" w:styleId="23">
    <w:name w:val="toc 2"/>
    <w:basedOn w:val="a"/>
    <w:next w:val="a"/>
    <w:autoRedefine/>
    <w:uiPriority w:val="39"/>
    <w:qFormat/>
    <w:pPr>
      <w:spacing w:after="100"/>
      <w:ind w:left="220"/>
    </w:pPr>
    <w:rPr>
      <w:rFonts w:cs="Calibri"/>
      <w:lang w:val="ru-RU" w:eastAsia="ru-RU" w:bidi="ar-SA"/>
    </w:rPr>
  </w:style>
  <w:style w:type="paragraph" w:styleId="af7">
    <w:name w:val="Body Text Indent"/>
    <w:basedOn w:val="a"/>
    <w:link w:val="af8"/>
    <w:unhideWhenUsed/>
    <w:qFormat/>
    <w:pPr>
      <w:spacing w:after="120"/>
      <w:ind w:left="283"/>
    </w:pPr>
    <w:rPr>
      <w:lang w:eastAsia="ru-RU"/>
    </w:rPr>
  </w:style>
  <w:style w:type="paragraph" w:styleId="af9">
    <w:name w:val="Title"/>
    <w:basedOn w:val="a"/>
    <w:next w:val="a"/>
    <w:link w:val="afa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afb">
    <w:name w:val="footer"/>
    <w:basedOn w:val="a"/>
    <w:link w:val="afc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d">
    <w:name w:val="List"/>
    <w:basedOn w:val="a"/>
    <w:uiPriority w:val="99"/>
    <w:qFormat/>
    <w:pPr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styleId="afe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qFormat/>
    <w:pPr>
      <w:spacing w:after="0" w:line="240" w:lineRule="auto"/>
      <w:ind w:firstLine="720"/>
      <w:jc w:val="both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styleId="aff">
    <w:name w:val="Subtitle"/>
    <w:basedOn w:val="a"/>
    <w:next w:val="a"/>
    <w:link w:val="aff0"/>
    <w:qFormat/>
    <w:rPr>
      <w:rFonts w:ascii="Cambria" w:hAnsi="Cambria"/>
      <w:i/>
      <w:iCs/>
      <w:color w:val="4F81BD"/>
      <w:spacing w:val="15"/>
      <w:sz w:val="24"/>
      <w:szCs w:val="24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table" w:styleId="aff1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Cambria" w:eastAsia="Times New Roman" w:hAnsi="Cambria" w:cs="Times New Roman"/>
      <w:i/>
      <w:iCs/>
      <w:color w:val="404040"/>
    </w:rPr>
  </w:style>
  <w:style w:type="character" w:customStyle="1" w:styleId="af4">
    <w:name w:val="Верхний колонтитул Знак"/>
    <w:basedOn w:val="a0"/>
    <w:link w:val="af3"/>
    <w:qFormat/>
  </w:style>
  <w:style w:type="character" w:customStyle="1" w:styleId="afc">
    <w:name w:val="Нижний колонтитул Знак"/>
    <w:basedOn w:val="a0"/>
    <w:link w:val="afb"/>
    <w:qFormat/>
  </w:style>
  <w:style w:type="character" w:customStyle="1" w:styleId="ab">
    <w:name w:val="Текст выноски Знак"/>
    <w:link w:val="aa"/>
    <w:semiHidden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paragraph" w:styleId="aff2">
    <w:name w:val="No Spacing"/>
    <w:link w:val="aff3"/>
    <w:qFormat/>
    <w:rPr>
      <w:sz w:val="22"/>
      <w:szCs w:val="22"/>
      <w:lang w:val="en-US" w:eastAsia="en-US" w:bidi="en-US"/>
    </w:rPr>
  </w:style>
  <w:style w:type="character" w:customStyle="1" w:styleId="af6">
    <w:name w:val="Основной текст Знак"/>
    <w:link w:val="af5"/>
    <w:rPr>
      <w:rFonts w:ascii="Times New Roman" w:eastAsia="Times New Roman" w:hAnsi="Times New Roman"/>
      <w:sz w:val="28"/>
      <w:szCs w:val="24"/>
      <w:lang w:eastAsia="en-US"/>
    </w:rPr>
  </w:style>
  <w:style w:type="paragraph" w:customStyle="1" w:styleId="aff4">
    <w:name w:val="Îáû÷íûé"/>
    <w:pPr>
      <w:suppressAutoHyphens/>
      <w:spacing w:after="200" w:line="276" w:lineRule="auto"/>
    </w:pPr>
    <w:rPr>
      <w:rFonts w:ascii="Times New Roman" w:hAnsi="Times New Roman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200" w:line="276" w:lineRule="auto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link w:val="ConsNormal0"/>
    <w:uiPriority w:val="99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hAnsi="Arial"/>
      <w:sz w:val="22"/>
      <w:szCs w:val="22"/>
    </w:rPr>
  </w:style>
  <w:style w:type="paragraph" w:customStyle="1" w:styleId="pj1">
    <w:name w:val="pj1"/>
    <w:basedOn w:val="a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f5">
    <w:name w:val="List Paragraph"/>
    <w:basedOn w:val="a"/>
    <w:uiPriority w:val="34"/>
    <w:qFormat/>
    <w:pPr>
      <w:ind w:left="720"/>
      <w:contextualSpacing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spacing w:after="200" w:line="276" w:lineRule="auto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character" w:customStyle="1" w:styleId="aff6">
    <w:name w:val="Основной текст_"/>
    <w:link w:val="41"/>
    <w:rPr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f6"/>
    <w:pPr>
      <w:shd w:val="clear" w:color="auto" w:fill="FFFFFF"/>
      <w:spacing w:after="120" w:line="485" w:lineRule="exact"/>
      <w:jc w:val="center"/>
    </w:pPr>
    <w:rPr>
      <w:sz w:val="27"/>
      <w:szCs w:val="27"/>
      <w:lang w:bidi="ar-SA"/>
    </w:rPr>
  </w:style>
  <w:style w:type="character" w:customStyle="1" w:styleId="afa">
    <w:name w:val="Название Знак"/>
    <w:basedOn w:val="a0"/>
    <w:link w:val="af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8">
    <w:name w:val="Основной текст с отступом Знак"/>
    <w:basedOn w:val="a0"/>
    <w:link w:val="af7"/>
    <w:rPr>
      <w:rFonts w:ascii="Calibri" w:eastAsia="Times New Roman" w:hAnsi="Calibri" w:cs="Times New Roman"/>
      <w:sz w:val="22"/>
      <w:szCs w:val="22"/>
    </w:rPr>
  </w:style>
  <w:style w:type="paragraph" w:customStyle="1" w:styleId="pcenter">
    <w:name w:val="pcenter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81">
    <w:name w:val="çàãîëîâîê 8"/>
    <w:basedOn w:val="a"/>
    <w:next w:val="a"/>
    <w:qFormat/>
    <w:pPr>
      <w:keepNext/>
      <w:spacing w:before="120" w:after="0" w:line="36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qFormat/>
    <w:rPr>
      <w:rFonts w:ascii="Courier New" w:hAnsi="Courier New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Cambria" w:eastAsia="Times New Roman" w:hAnsi="Cambria" w:cs="Times New Roman"/>
      <w:b/>
      <w:bCs/>
      <w:color w:val="4F81BD"/>
    </w:rPr>
  </w:style>
  <w:style w:type="paragraph" w:customStyle="1" w:styleId="51">
    <w:name w:val="çàãîëîâîê 5"/>
    <w:basedOn w:val="a"/>
    <w:next w:val="a"/>
    <w:pPr>
      <w:keepNext/>
      <w:spacing w:before="120" w:after="0" w:line="240" w:lineRule="auto"/>
    </w:pPr>
    <w:rPr>
      <w:rFonts w:ascii="Times New Roman" w:hAnsi="Times New Roman"/>
      <w:sz w:val="28"/>
      <w:szCs w:val="28"/>
      <w:lang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spacing w:after="200" w:line="276" w:lineRule="auto"/>
      <w:ind w:right="19772"/>
    </w:pPr>
    <w:rPr>
      <w:rFonts w:ascii="Arial" w:hAnsi="Arial" w:cs="Arial"/>
      <w:sz w:val="28"/>
      <w:szCs w:val="28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qFormat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pP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ff0">
    <w:name w:val="Подзаголовок Знак"/>
    <w:basedOn w:val="a0"/>
    <w:link w:val="af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1"/>
  </w:style>
  <w:style w:type="paragraph" w:customStyle="1" w:styleId="xl117">
    <w:name w:val="xl11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19">
    <w:name w:val="xl119"/>
    <w:basedOn w:val="a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26">
    <w:name w:val="Quote"/>
    <w:basedOn w:val="a"/>
    <w:next w:val="a"/>
    <w:link w:val="27"/>
    <w:uiPriority w:val="29"/>
    <w:qFormat/>
    <w:rPr>
      <w:i/>
      <w:iCs/>
      <w:color w:val="000000"/>
    </w:rPr>
  </w:style>
  <w:style w:type="character" w:customStyle="1" w:styleId="27">
    <w:name w:val="Цитата 2 Знак"/>
    <w:basedOn w:val="a0"/>
    <w:link w:val="26"/>
    <w:uiPriority w:val="29"/>
    <w:rPr>
      <w:i/>
      <w:iCs/>
      <w:color w:val="000000"/>
    </w:rPr>
  </w:style>
  <w:style w:type="paragraph" w:styleId="aff7">
    <w:name w:val="Intense Quote"/>
    <w:basedOn w:val="a"/>
    <w:next w:val="a"/>
    <w:link w:val="aff8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8">
    <w:name w:val="Выделенная цитата Знак"/>
    <w:basedOn w:val="a0"/>
    <w:link w:val="aff7"/>
    <w:uiPriority w:val="30"/>
    <w:rPr>
      <w:b/>
      <w:bCs/>
      <w:i/>
      <w:iCs/>
      <w:color w:val="4F81BD"/>
    </w:rPr>
  </w:style>
  <w:style w:type="character" w:customStyle="1" w:styleId="12">
    <w:name w:val="Слабое выделение1"/>
    <w:basedOn w:val="a0"/>
    <w:uiPriority w:val="19"/>
    <w:qFormat/>
    <w:rPr>
      <w:i/>
      <w:iCs/>
      <w:color w:val="808080"/>
    </w:rPr>
  </w:style>
  <w:style w:type="character" w:customStyle="1" w:styleId="13">
    <w:name w:val="Сильное выделение1"/>
    <w:basedOn w:val="a0"/>
    <w:uiPriority w:val="21"/>
    <w:qFormat/>
    <w:rPr>
      <w:b/>
      <w:bCs/>
      <w:i/>
      <w:iCs/>
      <w:color w:val="4F81BD"/>
    </w:rPr>
  </w:style>
  <w:style w:type="character" w:customStyle="1" w:styleId="14">
    <w:name w:val="Слабая ссылка1"/>
    <w:basedOn w:val="a0"/>
    <w:uiPriority w:val="31"/>
    <w:qFormat/>
    <w:rPr>
      <w:smallCaps/>
      <w:color w:val="C0504D"/>
      <w:u w:val="single"/>
    </w:rPr>
  </w:style>
  <w:style w:type="character" w:customStyle="1" w:styleId="15">
    <w:name w:val="Сильная ссылка1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16">
    <w:name w:val="Название книги1"/>
    <w:basedOn w:val="a0"/>
    <w:uiPriority w:val="33"/>
    <w:qFormat/>
    <w:rPr>
      <w:b/>
      <w:bCs/>
      <w:smallCaps/>
      <w:spacing w:val="5"/>
    </w:rPr>
  </w:style>
  <w:style w:type="paragraph" w:customStyle="1" w:styleId="17">
    <w:name w:val="Заголовок оглавления1"/>
    <w:basedOn w:val="1"/>
    <w:next w:val="a"/>
    <w:uiPriority w:val="39"/>
    <w:semiHidden/>
    <w:unhideWhenUsed/>
    <w:qFormat/>
    <w:pPr>
      <w:outlineLvl w:val="9"/>
    </w:pPr>
  </w:style>
  <w:style w:type="character" w:customStyle="1" w:styleId="ConsNormal0">
    <w:name w:val="ConsNormal Знак"/>
    <w:link w:val="ConsNormal"/>
    <w:uiPriority w:val="99"/>
    <w:locked/>
    <w:rPr>
      <w:rFonts w:ascii="Arial" w:hAnsi="Arial"/>
      <w:sz w:val="22"/>
      <w:szCs w:val="22"/>
      <w:lang w:bidi="ar-SA"/>
    </w:rPr>
  </w:style>
  <w:style w:type="character" w:customStyle="1" w:styleId="28">
    <w:name w:val="Основной текст (2)_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pPr>
      <w:widowControl w:val="0"/>
      <w:shd w:val="clear" w:color="auto" w:fill="FFFFFF"/>
      <w:spacing w:before="360" w:after="720" w:line="240" w:lineRule="atLeast"/>
      <w:jc w:val="both"/>
    </w:pPr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val="ru-RU" w:eastAsia="ru-RU" w:bidi="ar-SA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  <w:lang w:val="ru-RU" w:eastAsia="ru-RU" w:bidi="ar-SA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  <w:lang w:val="ru-RU" w:eastAsia="ru-RU" w:bidi="ar-SA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lang w:val="ru-RU" w:eastAsia="ru-RU" w:bidi="ar-SA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ru-RU" w:eastAsia="ru-RU" w:bidi="ar-SA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lang w:val="ru-RU" w:eastAsia="ru-RU" w:bidi="ar-SA"/>
    </w:rPr>
  </w:style>
  <w:style w:type="character" w:customStyle="1" w:styleId="FontStyle27">
    <w:name w:val="Font Style27"/>
    <w:rPr>
      <w:rFonts w:ascii="Times New Roman" w:hAnsi="Times New Roman" w:cs="Times New Roman" w:hint="default"/>
      <w:sz w:val="16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2"/>
      <w:szCs w:val="22"/>
      <w:lang w:val="en-US" w:eastAsia="en-US" w:bidi="en-US"/>
    </w:rPr>
  </w:style>
  <w:style w:type="paragraph" w:customStyle="1" w:styleId="s16">
    <w:name w:val="s_1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empty">
    <w:name w:val="empty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18">
    <w:name w:val="Без интервала1"/>
    <w:pPr>
      <w:suppressAutoHyphens/>
    </w:pPr>
    <w:rPr>
      <w:rFonts w:cs="Calibri"/>
      <w:sz w:val="22"/>
      <w:szCs w:val="22"/>
      <w:lang w:eastAsia="zh-CN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ff9">
    <w:name w:val="Нормальный (таблица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a">
    <w:name w:val="Прижатый влево"/>
    <w:basedOn w:val="a"/>
    <w:next w:val="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fb">
    <w:name w:val="Гипертекстовая ссылка"/>
    <w:qFormat/>
    <w:rPr>
      <w:rFonts w:cs="Times New Roman"/>
      <w:color w:val="008000"/>
    </w:rPr>
  </w:style>
  <w:style w:type="paragraph" w:customStyle="1" w:styleId="19">
    <w:name w:val="Абзац списка1"/>
    <w:basedOn w:val="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fc">
    <w:name w:val="Цветовое выделение"/>
    <w:rPr>
      <w:b/>
      <w:bCs/>
      <w:color w:val="26282F"/>
    </w:rPr>
  </w:style>
  <w:style w:type="paragraph" w:customStyle="1" w:styleId="affd">
    <w:name w:val="Заголовок статьи"/>
    <w:basedOn w:val="a"/>
    <w:next w:val="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4"/>
      <w:szCs w:val="24"/>
      <w:lang w:val="ru-RU" w:eastAsia="ru-RU" w:bidi="ar-SA"/>
    </w:rPr>
  </w:style>
  <w:style w:type="table" w:customStyle="1" w:styleId="1a">
    <w:name w:val="Сетка таблицы1"/>
    <w:basedOn w:val="a1"/>
    <w:uiPriority w:val="59"/>
    <w:pPr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Таблицы (моноширинный)"/>
    <w:basedOn w:val="a"/>
    <w:next w:val="a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ae">
    <w:name w:val="Текст примечания Знак"/>
    <w:basedOn w:val="a0"/>
    <w:link w:val="ad"/>
    <w:semiHidden/>
    <w:qFormat/>
    <w:rPr>
      <w:rFonts w:ascii="Times New Roman" w:hAnsi="Times New Roman"/>
    </w:rPr>
  </w:style>
  <w:style w:type="character" w:customStyle="1" w:styleId="title3">
    <w:name w:val="title3"/>
    <w:qFormat/>
    <w:rPr>
      <w:color w:val="666666"/>
      <w:sz w:val="29"/>
      <w:szCs w:val="29"/>
    </w:rPr>
  </w:style>
  <w:style w:type="paragraph" w:customStyle="1" w:styleId="210">
    <w:name w:val="Основной текст 21"/>
    <w:basedOn w:val="a"/>
    <w:qFormat/>
    <w:pPr>
      <w:widowControl w:val="0"/>
      <w:spacing w:after="0" w:line="360" w:lineRule="auto"/>
      <w:jc w:val="both"/>
    </w:pPr>
    <w:rPr>
      <w:rFonts w:ascii="Times New Roman" w:hAnsi="Times New Roman"/>
      <w:sz w:val="28"/>
      <w:szCs w:val="20"/>
      <w:lang w:val="ru-RU" w:eastAsia="ru-RU" w:bidi="ar-SA"/>
    </w:rPr>
  </w:style>
  <w:style w:type="character" w:customStyle="1" w:styleId="af0">
    <w:name w:val="Тема примечания Знак"/>
    <w:basedOn w:val="ae"/>
    <w:link w:val="af"/>
    <w:uiPriority w:val="99"/>
    <w:semiHidden/>
    <w:qFormat/>
    <w:rPr>
      <w:rFonts w:ascii="Times New Roman" w:hAnsi="Times New Roman" w:cs="Calibri"/>
      <w:b/>
      <w:bCs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c">
    <w:name w:val="Рецензия1"/>
    <w:hidden/>
    <w:uiPriority w:val="99"/>
    <w:semiHidden/>
    <w:rPr>
      <w:rFonts w:cs="Calibri"/>
      <w:sz w:val="22"/>
      <w:szCs w:val="22"/>
    </w:rPr>
  </w:style>
  <w:style w:type="character" w:customStyle="1" w:styleId="2a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s3">
    <w:name w:val="s_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d">
    <w:name w:val="Текст сноски Знак1"/>
  </w:style>
  <w:style w:type="character" w:customStyle="1" w:styleId="65pt">
    <w:name w:val="Основной текст + 6;5 pt"/>
    <w:basedOn w:val="a0"/>
    <w:rPr>
      <w:rFonts w:ascii="Arial" w:eastAsia="Arial" w:hAnsi="Arial" w:cs="Arial"/>
      <w:color w:val="000000"/>
      <w:spacing w:val="-1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1e">
    <w:name w:val="Название1"/>
    <w:basedOn w:val="a"/>
    <w:next w:val="af5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val="ru-RU" w:eastAsia="hi-IN" w:bidi="hi-IN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after="0" w:line="323" w:lineRule="exact"/>
      <w:ind w:firstLine="725"/>
      <w:jc w:val="both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f">
    <w:name w:val="Гиперссылка1"/>
    <w:basedOn w:val="a0"/>
  </w:style>
  <w:style w:type="character" w:customStyle="1" w:styleId="fontstyle01">
    <w:name w:val="fontstyle01"/>
    <w:basedOn w:val="a0"/>
    <w:rPr>
      <w:rFonts w:ascii="TimesNewRomanPSMT" w:hAnsi="TimesNewRomanPSMT" w:hint="default"/>
      <w:color w:val="040809"/>
      <w:sz w:val="16"/>
      <w:szCs w:val="16"/>
    </w:rPr>
  </w:style>
  <w:style w:type="paragraph" w:customStyle="1" w:styleId="Title">
    <w:name w:val="Title!Название НПА"/>
    <w:basedOn w:val="a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customStyle="1" w:styleId="afff">
    <w:name w:val="Заголовок"/>
    <w:basedOn w:val="a"/>
    <w:next w:val="af5"/>
    <w:link w:val="afff0"/>
    <w:uiPriority w:val="99"/>
    <w:qFormat/>
    <w:pPr>
      <w:keepNext/>
      <w:suppressAutoHyphens/>
      <w:spacing w:before="240" w:after="120" w:line="240" w:lineRule="auto"/>
      <w:ind w:firstLine="567"/>
      <w:jc w:val="both"/>
    </w:pPr>
    <w:rPr>
      <w:rFonts w:ascii="Arial" w:hAnsi="Arial"/>
      <w:sz w:val="28"/>
      <w:szCs w:val="28"/>
      <w:lang w:eastAsia="ar-SA" w:bidi="ar-SA"/>
    </w:rPr>
  </w:style>
  <w:style w:type="character" w:customStyle="1" w:styleId="afff0">
    <w:name w:val="Заголовок Знак"/>
    <w:link w:val="afff"/>
    <w:uiPriority w:val="99"/>
    <w:rPr>
      <w:rFonts w:ascii="Arial" w:hAnsi="Arial"/>
      <w:sz w:val="28"/>
      <w:szCs w:val="28"/>
      <w:lang w:eastAsia="ar-SA"/>
    </w:rPr>
  </w:style>
  <w:style w:type="character" w:customStyle="1" w:styleId="afff1">
    <w:name w:val="Символ сноски"/>
    <w:uiPriority w:val="99"/>
    <w:rPr>
      <w:rFonts w:ascii="Times New Roman" w:hAnsi="Times New Roman" w:cs="Times New Roman" w:hint="default"/>
      <w:vertAlign w:val="superscript"/>
    </w:rPr>
  </w:style>
  <w:style w:type="paragraph" w:customStyle="1" w:styleId="consnormal1">
    <w:name w:val="consnorma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ff3">
    <w:name w:val="Без интервала Знак"/>
    <w:link w:val="aff2"/>
    <w:rPr>
      <w:sz w:val="22"/>
      <w:szCs w:val="22"/>
      <w:lang w:val="en-US" w:eastAsia="en-US" w:bidi="en-US"/>
    </w:rPr>
  </w:style>
  <w:style w:type="character" w:customStyle="1" w:styleId="ConsPlusNormal0">
    <w:name w:val="ConsPlusNormal Знак"/>
    <w:link w:val="ConsPlusNormal"/>
    <w:uiPriority w:val="99"/>
    <w:locked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chistoe.admin-smolensk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echistenskoe@admin-smole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23593/cfb4bf6909cd3b7b4a246f7e4d950ae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40283-C503-4D7B-A80A-1039B227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2836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2024-09-06T08:01:00Z</cp:lastPrinted>
  <dcterms:created xsi:type="dcterms:W3CDTF">2024-05-24T12:49:00Z</dcterms:created>
  <dcterms:modified xsi:type="dcterms:W3CDTF">2024-09-06T08:02:00Z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3710874B9FEE4C1CA426E710238C27A7_12</vt:lpwstr>
  </property>
</Properties>
</file>