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37" w:rsidRDefault="004D2437" w:rsidP="004D24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/>
          <w:b/>
          <w:i/>
          <w:sz w:val="18"/>
          <w:szCs w:val="18"/>
        </w:rPr>
      </w:pPr>
      <w:bookmarkStart w:id="0" w:name="_GoBack"/>
      <w:bookmarkEnd w:id="0"/>
      <w:r w:rsidRPr="004D2437">
        <w:rPr>
          <w:rFonts w:ascii="Times New Roman" w:hAnsi="Times New Roman"/>
          <w:b/>
          <w:i/>
          <w:sz w:val="18"/>
          <w:szCs w:val="18"/>
        </w:rPr>
        <w:t xml:space="preserve">Печатное средство массовой информации органов местного самоуправления                  </w:t>
      </w:r>
      <w:r>
        <w:rPr>
          <w:rFonts w:ascii="Times New Roman" w:hAnsi="Times New Roman"/>
          <w:b/>
          <w:i/>
          <w:sz w:val="18"/>
          <w:szCs w:val="18"/>
        </w:rPr>
        <w:t xml:space="preserve">    </w:t>
      </w:r>
    </w:p>
    <w:p w:rsidR="004D2437" w:rsidRPr="004D2437" w:rsidRDefault="004D2437" w:rsidP="004D24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4D2437">
        <w:rPr>
          <w:rFonts w:ascii="Times New Roman" w:hAnsi="Times New Roman"/>
          <w:b/>
          <w:i/>
          <w:sz w:val="18"/>
          <w:szCs w:val="18"/>
        </w:rPr>
        <w:t xml:space="preserve">                    муниципального образования Пречистенского сельского поселения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4D2437">
        <w:rPr>
          <w:rFonts w:ascii="Times New Roman" w:hAnsi="Times New Roman"/>
          <w:b/>
          <w:i/>
          <w:sz w:val="18"/>
          <w:szCs w:val="18"/>
        </w:rPr>
        <w:t>Духовщинского</w:t>
      </w:r>
      <w:proofErr w:type="spellEnd"/>
      <w:r w:rsidRPr="004D2437">
        <w:rPr>
          <w:rFonts w:ascii="Times New Roman" w:hAnsi="Times New Roman"/>
          <w:b/>
          <w:i/>
          <w:sz w:val="18"/>
          <w:szCs w:val="18"/>
        </w:rPr>
        <w:t xml:space="preserve"> района Смоленской области</w:t>
      </w:r>
    </w:p>
    <w:p w:rsidR="004D2437" w:rsidRDefault="004D2437" w:rsidP="004D24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812"/>
        </w:tabs>
        <w:spacing w:after="0"/>
      </w:pPr>
    </w:p>
    <w:p w:rsidR="004D2437" w:rsidRDefault="004D2437" w:rsidP="004D24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812"/>
        </w:tabs>
        <w:spacing w:after="0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 xml:space="preserve"> </w:t>
      </w:r>
      <w:r w:rsidRPr="00B712F3">
        <w:rPr>
          <w:rFonts w:ascii="Times New Roman" w:hAnsi="Times New Roman"/>
          <w:b/>
          <w:i/>
          <w:sz w:val="52"/>
          <w:szCs w:val="52"/>
        </w:rPr>
        <w:t>Муниципальный вестник</w:t>
      </w:r>
    </w:p>
    <w:p w:rsidR="004D2437" w:rsidRDefault="004D2437" w:rsidP="004D24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812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B712F3">
        <w:rPr>
          <w:rFonts w:ascii="Times New Roman" w:hAnsi="Times New Roman"/>
          <w:b/>
          <w:i/>
          <w:sz w:val="52"/>
          <w:szCs w:val="52"/>
        </w:rPr>
        <w:t xml:space="preserve"> «Пречистенские вести</w:t>
      </w:r>
      <w:r w:rsidR="00961CC5">
        <w:rPr>
          <w:rFonts w:ascii="Times New Roman" w:hAnsi="Times New Roman"/>
          <w:b/>
          <w:i/>
          <w:sz w:val="28"/>
          <w:szCs w:val="28"/>
        </w:rPr>
        <w:t>»</w:t>
      </w:r>
      <w:r w:rsidRPr="00B712F3">
        <w:rPr>
          <w:rFonts w:ascii="Times New Roman" w:hAnsi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Pr="00B712F3">
        <w:rPr>
          <w:rFonts w:ascii="Times New Roman" w:hAnsi="Times New Roman"/>
          <w:b/>
          <w:i/>
          <w:sz w:val="28"/>
          <w:szCs w:val="28"/>
        </w:rPr>
        <w:t>№</w:t>
      </w:r>
      <w:r w:rsidR="00D759C3">
        <w:rPr>
          <w:rFonts w:ascii="Times New Roman" w:hAnsi="Times New Roman"/>
          <w:b/>
          <w:i/>
          <w:sz w:val="28"/>
          <w:szCs w:val="28"/>
        </w:rPr>
        <w:t>09</w:t>
      </w:r>
      <w:r w:rsidR="000A2D1A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D759C3">
        <w:rPr>
          <w:rFonts w:ascii="Times New Roman" w:hAnsi="Times New Roman"/>
          <w:b/>
          <w:i/>
          <w:sz w:val="28"/>
          <w:szCs w:val="28"/>
        </w:rPr>
        <w:t>23</w:t>
      </w:r>
      <w:r w:rsidR="000A2D1A">
        <w:rPr>
          <w:rFonts w:ascii="Times New Roman" w:hAnsi="Times New Roman"/>
          <w:b/>
          <w:i/>
          <w:sz w:val="28"/>
          <w:szCs w:val="28"/>
        </w:rPr>
        <w:t xml:space="preserve"> декабря</w:t>
      </w:r>
      <w:r w:rsidRPr="00B712F3">
        <w:rPr>
          <w:rFonts w:ascii="Times New Roman" w:hAnsi="Times New Roman"/>
          <w:b/>
          <w:i/>
          <w:sz w:val="28"/>
          <w:szCs w:val="28"/>
        </w:rPr>
        <w:t xml:space="preserve"> 2016 года         </w:t>
      </w:r>
    </w:p>
    <w:p w:rsidR="00CC0776" w:rsidRPr="000A2D1A" w:rsidRDefault="006F41A8" w:rsidP="00CC0776">
      <w:pPr>
        <w:spacing w:after="0"/>
        <w:jc w:val="center"/>
        <w:rPr>
          <w:rFonts w:ascii="Times New Roman" w:hAnsi="Times New Roman"/>
          <w:b/>
          <w:i/>
          <w:sz w:val="20"/>
          <w:szCs w:val="20"/>
          <w:u w:val="double"/>
        </w:rPr>
      </w:pPr>
      <w:r w:rsidRPr="000A2D1A">
        <w:rPr>
          <w:rFonts w:ascii="Times New Roman" w:hAnsi="Times New Roman"/>
          <w:b/>
          <w:i/>
          <w:sz w:val="20"/>
          <w:szCs w:val="20"/>
          <w:u w:val="double"/>
        </w:rPr>
        <w:t xml:space="preserve"> </w:t>
      </w:r>
    </w:p>
    <w:tbl>
      <w:tblPr>
        <w:tblStyle w:val="a9"/>
        <w:tblW w:w="10834" w:type="dxa"/>
        <w:tblLayout w:type="fixed"/>
        <w:tblLook w:val="04A0"/>
      </w:tblPr>
      <w:tblGrid>
        <w:gridCol w:w="10598"/>
        <w:gridCol w:w="236"/>
      </w:tblGrid>
      <w:tr w:rsidR="00CC0776" w:rsidRPr="0006004C" w:rsidTr="00202BC1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4988"/>
              <w:gridCol w:w="5211"/>
            </w:tblGrid>
            <w:tr w:rsidR="00D759C3" w:rsidTr="00D759C3">
              <w:trPr>
                <w:trHeight w:val="8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59C3" w:rsidRDefault="00D759C3">
                  <w:pPr>
                    <w:pStyle w:val="af8"/>
                    <w:shd w:val="clear" w:color="auto" w:fill="FFFFFF"/>
                    <w:spacing w:before="0" w:beforeAutospacing="0" w:after="0" w:afterAutospacing="0" w:line="270" w:lineRule="atLeast"/>
                    <w:jc w:val="both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59C3" w:rsidRDefault="00D759C3">
                  <w:pPr>
                    <w:spacing w:after="0" w:line="240" w:lineRule="auto"/>
                    <w:ind w:left="-12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D759C3" w:rsidRPr="00D759C3" w:rsidRDefault="00D759C3" w:rsidP="00D759C3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b w:val="0"/>
                      <w:caps/>
                      <w:sz w:val="20"/>
                      <w:szCs w:val="20"/>
                    </w:rPr>
                  </w:pPr>
                  <w:r w:rsidRPr="00D759C3">
                    <w:rPr>
                      <w:rFonts w:ascii="Times New Roman" w:hAnsi="Times New Roman" w:cs="Times New Roman"/>
                      <w:b w:val="0"/>
                      <w:caps/>
                      <w:sz w:val="20"/>
                    </w:rPr>
                    <w:t>АДМИНИСТРАЦИя</w:t>
                  </w:r>
                </w:p>
                <w:p w:rsidR="00D759C3" w:rsidRPr="00D759C3" w:rsidRDefault="00D759C3" w:rsidP="00D759C3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b w:val="0"/>
                      <w:caps/>
                      <w:sz w:val="20"/>
                    </w:rPr>
                  </w:pPr>
                  <w:r w:rsidRPr="00D759C3">
                    <w:rPr>
                      <w:rFonts w:ascii="Times New Roman" w:hAnsi="Times New Roman" w:cs="Times New Roman"/>
                      <w:b w:val="0"/>
                      <w:caps/>
                      <w:sz w:val="20"/>
                    </w:rPr>
                    <w:t>ПРЕЧИСТЕНСКОГО СЕЛЬСКОГО ПОСЕЛЕНИЯ</w:t>
                  </w:r>
                </w:p>
                <w:p w:rsidR="00D759C3" w:rsidRPr="00D759C3" w:rsidRDefault="00D759C3" w:rsidP="00D759C3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b w:val="0"/>
                      <w:caps/>
                      <w:sz w:val="20"/>
                    </w:rPr>
                  </w:pPr>
                  <w:r w:rsidRPr="00D759C3">
                    <w:rPr>
                      <w:rFonts w:ascii="Times New Roman" w:hAnsi="Times New Roman" w:cs="Times New Roman"/>
                      <w:b w:val="0"/>
                      <w:caps/>
                      <w:sz w:val="20"/>
                    </w:rPr>
                    <w:t>ДуховщинскОГО районА Смоленской области</w:t>
                  </w:r>
                </w:p>
                <w:p w:rsidR="00D759C3" w:rsidRPr="00D759C3" w:rsidRDefault="00D759C3">
                  <w:pPr>
                    <w:pStyle w:val="1"/>
                    <w:jc w:val="center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D759C3">
                    <w:rPr>
                      <w:rFonts w:ascii="Times New Roman" w:hAnsi="Times New Roman" w:cs="Times New Roman"/>
                      <w:b w:val="0"/>
                      <w:sz w:val="20"/>
                    </w:rPr>
                    <w:t>ПОСТАНОВЛЕНИЕ</w:t>
                  </w:r>
                </w:p>
                <w:p w:rsidR="00D759C3" w:rsidRPr="00D759C3" w:rsidRDefault="00D759C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759C3">
                    <w:rPr>
                      <w:rFonts w:ascii="Times New Roman" w:hAnsi="Times New Roman"/>
                      <w:sz w:val="20"/>
                      <w:szCs w:val="20"/>
                    </w:rPr>
                    <w:t>от  19 декабря 2016 года         №  88</w:t>
                  </w:r>
                </w:p>
                <w:p w:rsidR="00D759C3" w:rsidRPr="00D759C3" w:rsidRDefault="00D759C3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759C3" w:rsidRPr="00D759C3" w:rsidRDefault="00D759C3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759C3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          определении  границ прилегающих  </w:t>
                  </w:r>
                </w:p>
                <w:p w:rsidR="00D759C3" w:rsidRPr="00D759C3" w:rsidRDefault="00D759C3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759C3">
                    <w:rPr>
                      <w:rFonts w:ascii="Times New Roman" w:hAnsi="Times New Roman"/>
                      <w:sz w:val="20"/>
                      <w:szCs w:val="20"/>
                    </w:rPr>
                    <w:t xml:space="preserve">к    некоторым   организациям   и   объектам          </w:t>
                  </w:r>
                </w:p>
                <w:p w:rsidR="00D759C3" w:rsidRPr="00D759C3" w:rsidRDefault="00D759C3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759C3">
                    <w:rPr>
                      <w:rFonts w:ascii="Times New Roman" w:hAnsi="Times New Roman"/>
                      <w:sz w:val="20"/>
                      <w:szCs w:val="20"/>
                    </w:rPr>
                    <w:t>территорий</w:t>
                  </w:r>
                  <w:proofErr w:type="gramEnd"/>
                  <w:r w:rsidRPr="00D759C3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на   которых   не   допускается </w:t>
                  </w:r>
                </w:p>
                <w:p w:rsidR="00D759C3" w:rsidRPr="00D759C3" w:rsidRDefault="00D759C3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759C3">
                    <w:rPr>
                      <w:rFonts w:ascii="Times New Roman" w:hAnsi="Times New Roman"/>
                      <w:sz w:val="20"/>
                      <w:szCs w:val="20"/>
                    </w:rPr>
                    <w:t>розничная продажа алкогольной продукции</w:t>
                  </w:r>
                </w:p>
                <w:p w:rsidR="00D759C3" w:rsidRPr="00D759C3" w:rsidRDefault="00D759C3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759C3" w:rsidRPr="00D759C3" w:rsidRDefault="00D759C3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759C3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  <w:r w:rsidRPr="00D759C3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proofErr w:type="gramStart"/>
                  <w:r w:rsidRPr="00D759C3">
                    <w:rPr>
                      <w:rFonts w:ascii="Times New Roman" w:hAnsi="Times New Roman"/>
                      <w:sz w:val="20"/>
                      <w:szCs w:val="20"/>
                    </w:rPr>
                    <w:t>В соответствии со статьей 16 Федерального закона Российской Федерации от 22 ноября 1995 года № 171-ФЗ «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 декабря 2012 года № 1425 « Об определении органами государственной власти субъектов Российской Федерации мест массового скопления граждан и мест нахождения источников</w:t>
                  </w:r>
                  <w:proofErr w:type="gramEnd"/>
                  <w:r w:rsidRPr="00D759C3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повышенной опасности, в которых не допускается розничная продажа алкогольной продукции, а так же определений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Администрация Пречистенского сельского поселения </w:t>
                  </w:r>
                  <w:proofErr w:type="spellStart"/>
                  <w:r w:rsidRPr="00D759C3">
                    <w:rPr>
                      <w:rFonts w:ascii="Times New Roman" w:hAnsi="Times New Roman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D759C3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района Смоленской области                                                 </w:t>
                  </w:r>
                </w:p>
                <w:p w:rsidR="00D759C3" w:rsidRPr="00D759C3" w:rsidRDefault="00D759C3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759C3" w:rsidRPr="00D759C3" w:rsidRDefault="00D759C3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759C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D759C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ПОСТАНОВЛЯЕТ:</w:t>
                  </w:r>
                </w:p>
                <w:p w:rsidR="00D759C3" w:rsidRPr="00D759C3" w:rsidRDefault="00D759C3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759C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1. Определить перечень организаций и объектов, на прилегающих территориях к  которым не допускается розничная продажа алкогольной продукции на территории муниципального образования </w:t>
                  </w:r>
                  <w:r w:rsidRPr="00D759C3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Пречистенского сельского поселения </w:t>
                  </w:r>
                  <w:proofErr w:type="spellStart"/>
                  <w:r w:rsidRPr="00D759C3">
                    <w:rPr>
                      <w:rFonts w:ascii="Times New Roman" w:hAnsi="Times New Roman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D759C3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района Смоленской области</w:t>
                  </w:r>
                  <w:r w:rsidRPr="00D759C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 согласно</w:t>
                  </w:r>
                  <w:r w:rsidRPr="00D759C3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D759C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приложению № 1.</w:t>
                  </w:r>
                </w:p>
                <w:p w:rsidR="00D759C3" w:rsidRPr="00D759C3" w:rsidRDefault="00D759C3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759C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2. </w:t>
                  </w:r>
                  <w:proofErr w:type="gramStart"/>
                  <w:r w:rsidRPr="00D759C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Установить, что к прилегающей территории относится территория, прилегающая к организациям и объектам, указанным в приложении № 1, включая обособленную территорию (при наличии таковой), то есть территорию, границы которой обозначены ограждением (объектами искусственного происхождения), прилегающую к зданию (строению, сооружению), в котором расположены указанные организации и (или) объекты, а также территория, определяемая с учетом конкретных особенностей местности и застройки, примыкающую  к границам обособленной</w:t>
                  </w:r>
                  <w:proofErr w:type="gramEnd"/>
                  <w:r w:rsidRPr="00D759C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территории либо непосредственно к зданию (строению, сооружению), в котором расположены указанные организации и (или) объекты (дополнительная территория).</w:t>
                  </w:r>
                </w:p>
                <w:p w:rsidR="00D759C3" w:rsidRPr="00D759C3" w:rsidRDefault="00D759C3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759C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3. </w:t>
                  </w:r>
                  <w:proofErr w:type="gramStart"/>
                  <w:r w:rsidRPr="00D759C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Способ расчет расстояния  от организаций и объектов, указанных в приложении № 1 до границ прилегающих территорий определяется по радиусу (кратчайшее расстояние по прямой) от входа для посетителей на обособленную территорию (при наличии таковой)    или от входа для     посетителей в здание (строение, сооружение), в котором расположены организации и (или) объекты, указанные в приложении № 1 (при отсутствии обособленной территории).</w:t>
                  </w:r>
                  <w:proofErr w:type="gramEnd"/>
                </w:p>
                <w:p w:rsidR="00D759C3" w:rsidRPr="00D759C3" w:rsidRDefault="00D759C3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759C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 наличии нескольких входов для посетителей расчет проводится по радиусу от каждого входа с последующим объединением установленных прилегающих территорий.</w:t>
                  </w:r>
                </w:p>
                <w:p w:rsidR="00D759C3" w:rsidRPr="00D759C3" w:rsidRDefault="00D759C3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759C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4. Утвердить схемы границ прилегающих территорий к организациям и (или) объектам, на которых не допускается розничная продажа алкогольной продукции, согласно</w:t>
                  </w:r>
                  <w:r w:rsidRPr="00D759C3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D759C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приложению № 2.</w:t>
                  </w:r>
                </w:p>
                <w:p w:rsidR="00D759C3" w:rsidRDefault="00D759C3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759C3">
                    <w:rPr>
                      <w:rFonts w:ascii="Times New Roman" w:hAnsi="Times New Roman"/>
                      <w:sz w:val="20"/>
                      <w:szCs w:val="20"/>
                    </w:rPr>
                    <w:t>5. Признать утратившим силу Постановление Администрация Пречистенского сельского поселения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Духовщинского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района Смоленской области №44 от 21.06.2013 года «Об          определении  границ прилегающих  к    некоторым   организациям   и   объектам         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территорий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на   которых   не   допускается розничная продажа алкогольной продукции».</w:t>
                  </w:r>
                </w:p>
                <w:p w:rsidR="00D759C3" w:rsidRDefault="00D759C3" w:rsidP="00D759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u w:val="double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6. Обнародовать настоящее решение путем опубликования в муниципальном вестнике «Пречистенский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u w:val="double"/>
                    </w:rPr>
                    <w:lastRenderedPageBreak/>
                    <w:t>Муниципальный вестник «Пречистенские вести»  №09  23 декабря 2016 года</w:t>
                  </w:r>
                </w:p>
                <w:p w:rsidR="00D759C3" w:rsidRDefault="00D759C3" w:rsidP="00D759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u w:val="double"/>
                    </w:rPr>
                  </w:pPr>
                </w:p>
                <w:p w:rsidR="00D759C3" w:rsidRDefault="00D759C3" w:rsidP="00D759C3">
                  <w:pPr>
                    <w:spacing w:after="0"/>
                    <w:ind w:right="-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вести»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 xml:space="preserve"> 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разместить на официальном сайте Администрации муниципального образования «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Духовщинский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район» </w:t>
                  </w:r>
                </w:p>
                <w:p w:rsidR="00D759C3" w:rsidRDefault="00D759C3" w:rsidP="00D759C3">
                  <w:pPr>
                    <w:spacing w:after="0"/>
                    <w:ind w:right="-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Смоленской области в сети «Интернет» в разделе Пречистенское сельское поселение.</w:t>
                  </w:r>
                </w:p>
                <w:p w:rsidR="00D759C3" w:rsidRDefault="00D759C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759C3" w:rsidRDefault="00D759C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  <w:p w:rsidR="00D759C3" w:rsidRDefault="00D759C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Пречистенского сельского поселения</w:t>
                  </w:r>
                </w:p>
                <w:p w:rsidR="00D759C3" w:rsidRDefault="00D759C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Духовщинского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района  Смоленской области                                                                                    Т.А.Смирнова</w:t>
                  </w:r>
                </w:p>
                <w:p w:rsidR="00D759C3" w:rsidRDefault="00D759C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tbl>
                  <w:tblPr>
                    <w:tblW w:w="6412" w:type="dxa"/>
                    <w:tblInd w:w="356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6412"/>
                  </w:tblGrid>
                  <w:tr w:rsidR="00D759C3" w:rsidTr="006B1027">
                    <w:trPr>
                      <w:trHeight w:val="470"/>
                    </w:trPr>
                    <w:tc>
                      <w:tcPr>
                        <w:tcW w:w="64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59C3" w:rsidRDefault="00D759C3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Приложение №1 к постановлению Администрации Пречистенского сельского поселения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района Смоленской области  от 19 декабря 2016 года № 88</w:t>
                        </w:r>
                      </w:p>
                      <w:p w:rsidR="00D759C3" w:rsidRDefault="00D759C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759C3" w:rsidRDefault="00D759C3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759C3" w:rsidRDefault="00D759C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Перечень </w:t>
                  </w:r>
                </w:p>
                <w:p w:rsidR="00D759C3" w:rsidRDefault="00D759C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организаций и объектов, на прилегающих территориях к  которым не допускается розничная продажа алкогольной продукции на территории муниципального образования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Пречистенского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Духовщинского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86"/>
                    <w:gridCol w:w="2710"/>
                    <w:gridCol w:w="3807"/>
                    <w:gridCol w:w="2970"/>
                  </w:tblGrid>
                  <w:tr w:rsidR="00D759C3">
                    <w:tc>
                      <w:tcPr>
                        <w:tcW w:w="4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59C3" w:rsidRDefault="00D759C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№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59C3" w:rsidRDefault="00D759C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Наименование места</w:t>
                        </w:r>
                      </w:p>
                      <w:p w:rsidR="00D759C3" w:rsidRDefault="00D759C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массового скопления граждан</w:t>
                        </w:r>
                      </w:p>
                      <w:p w:rsidR="00D759C3" w:rsidRDefault="00D759C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 место нахождения источников</w:t>
                        </w:r>
                      </w:p>
                      <w:p w:rsidR="00D759C3" w:rsidRDefault="00D759C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опасности (объект)</w:t>
                        </w:r>
                      </w:p>
                    </w:tc>
                    <w:tc>
                      <w:tcPr>
                        <w:tcW w:w="3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59C3" w:rsidRDefault="00D759C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Адрес</w:t>
                        </w:r>
                      </w:p>
                      <w:p w:rsidR="00D759C3" w:rsidRDefault="00D759C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объекта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59C3" w:rsidRDefault="00D759C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Расстояние от границы прилегающей территории к объекту до прилегающей территории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объекта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на котором не допускается розничная продажа алкогольной продукции</w:t>
                        </w:r>
                      </w:p>
                    </w:tc>
                  </w:tr>
                  <w:tr w:rsidR="00D759C3">
                    <w:tc>
                      <w:tcPr>
                        <w:tcW w:w="4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59C3" w:rsidRDefault="00D759C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2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59C3" w:rsidRDefault="00D759C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.П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речистое </w:t>
                        </w:r>
                      </w:p>
                      <w:p w:rsidR="00D759C3" w:rsidRDefault="00D759C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МБОУ Пречистенская СОШ</w:t>
                        </w:r>
                      </w:p>
                    </w:tc>
                    <w:tc>
                      <w:tcPr>
                        <w:tcW w:w="3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59C3" w:rsidRDefault="00D759C3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216230 Смоленская область,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Духовщинский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район, с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.П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речистое, ул.Школьная, д.14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59C3" w:rsidRDefault="00D759C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30 метров</w:t>
                        </w:r>
                      </w:p>
                    </w:tc>
                  </w:tr>
                  <w:tr w:rsidR="00D759C3">
                    <w:tc>
                      <w:tcPr>
                        <w:tcW w:w="4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59C3" w:rsidRDefault="00D759C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2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59C3" w:rsidRDefault="00D759C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.Ш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иловичи</w:t>
                        </w:r>
                        <w:proofErr w:type="spellEnd"/>
                      </w:p>
                      <w:p w:rsidR="00D759C3" w:rsidRDefault="00D759C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МБОУ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Шиловическая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ОШ</w:t>
                        </w:r>
                      </w:p>
                    </w:tc>
                    <w:tc>
                      <w:tcPr>
                        <w:tcW w:w="3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59C3" w:rsidRDefault="00D759C3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216231 Смоленская область,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Духовщинский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район,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.Ш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иловичи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д.62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59C3" w:rsidRDefault="00D759C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30 метров</w:t>
                        </w:r>
                      </w:p>
                    </w:tc>
                  </w:tr>
                  <w:tr w:rsidR="00D759C3">
                    <w:tc>
                      <w:tcPr>
                        <w:tcW w:w="4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59C3" w:rsidRDefault="00D759C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2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59C3" w:rsidRDefault="00D759C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.П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речистое</w:t>
                        </w:r>
                      </w:p>
                      <w:p w:rsidR="00D759C3" w:rsidRDefault="00D759C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Пречистенский ФАП</w:t>
                        </w:r>
                      </w:p>
                    </w:tc>
                    <w:tc>
                      <w:tcPr>
                        <w:tcW w:w="3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59C3" w:rsidRDefault="00D759C3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216230 Смоленская область,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Духовщинский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район, с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.П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речистое, ул.Школьная, д.3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59C3" w:rsidRDefault="00D759C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30 метров</w:t>
                        </w:r>
                      </w:p>
                    </w:tc>
                  </w:tr>
                  <w:tr w:rsidR="00D759C3">
                    <w:tc>
                      <w:tcPr>
                        <w:tcW w:w="4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59C3" w:rsidRDefault="00D759C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4.</w:t>
                        </w:r>
                      </w:p>
                    </w:tc>
                    <w:tc>
                      <w:tcPr>
                        <w:tcW w:w="2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59C3" w:rsidRDefault="00D759C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д. Верешковичи-1</w:t>
                        </w:r>
                      </w:p>
                      <w:p w:rsidR="00D759C3" w:rsidRDefault="00D759C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Верешковический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ФАП</w:t>
                        </w:r>
                      </w:p>
                    </w:tc>
                    <w:tc>
                      <w:tcPr>
                        <w:tcW w:w="3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59C3" w:rsidRDefault="00D759C3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216232 Смоленская область,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Духовщинский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район, д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.В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ерешковичи-1, </w:t>
                        </w:r>
                      </w:p>
                      <w:p w:rsidR="00D759C3" w:rsidRDefault="00D759C3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д.81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59C3" w:rsidRDefault="00D759C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30 метров</w:t>
                        </w:r>
                      </w:p>
                    </w:tc>
                  </w:tr>
                  <w:tr w:rsidR="00D759C3">
                    <w:tc>
                      <w:tcPr>
                        <w:tcW w:w="4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59C3" w:rsidRDefault="00D759C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5.</w:t>
                        </w:r>
                      </w:p>
                    </w:tc>
                    <w:tc>
                      <w:tcPr>
                        <w:tcW w:w="2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59C3" w:rsidRDefault="00D759C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д.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Шиловичи</w:t>
                        </w:r>
                        <w:proofErr w:type="spellEnd"/>
                      </w:p>
                      <w:p w:rsidR="00D759C3" w:rsidRDefault="00D759C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Шиловический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ФАП</w:t>
                        </w:r>
                      </w:p>
                    </w:tc>
                    <w:tc>
                      <w:tcPr>
                        <w:tcW w:w="3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59C3" w:rsidRDefault="00D759C3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216231 Смоленская область,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Духовщинский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район,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.Ш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иловичи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:rsidR="00D759C3" w:rsidRDefault="00D759C3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д.32, кв.2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59C3" w:rsidRDefault="00D759C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30 метров</w:t>
                        </w:r>
                      </w:p>
                    </w:tc>
                  </w:tr>
                  <w:tr w:rsidR="00D759C3">
                    <w:tc>
                      <w:tcPr>
                        <w:tcW w:w="4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59C3" w:rsidRDefault="00D759C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6.</w:t>
                        </w:r>
                      </w:p>
                    </w:tc>
                    <w:tc>
                      <w:tcPr>
                        <w:tcW w:w="2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59C3" w:rsidRDefault="00D759C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.П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речистое </w:t>
                        </w:r>
                      </w:p>
                      <w:p w:rsidR="00D759C3" w:rsidRDefault="00D759C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СОГБУ  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Духовшинский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социальный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релебитационный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центр для несовершеннолетних «Ласточка»</w:t>
                        </w:r>
                      </w:p>
                    </w:tc>
                    <w:tc>
                      <w:tcPr>
                        <w:tcW w:w="3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59C3" w:rsidRDefault="00D759C3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216230 Смоленская область,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Духовщинский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район, с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.П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речистое, ул.Октябрьская, д.16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759C3" w:rsidRDefault="00D759C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30 метров</w:t>
                        </w:r>
                      </w:p>
                    </w:tc>
                  </w:tr>
                </w:tbl>
                <w:p w:rsidR="00D759C3" w:rsidRDefault="00D759C3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759C3" w:rsidRDefault="00D759C3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tbl>
                  <w:tblPr>
                    <w:tblW w:w="4509" w:type="dxa"/>
                    <w:tblInd w:w="535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509"/>
                  </w:tblGrid>
                  <w:tr w:rsidR="00D759C3" w:rsidTr="006B1027">
                    <w:trPr>
                      <w:trHeight w:val="227"/>
                    </w:trPr>
                    <w:tc>
                      <w:tcPr>
                        <w:tcW w:w="4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59C3" w:rsidRDefault="00D759C3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Приложение №2 к постановлению Администрации Пречистенского сельского поселения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района Смоленской области  от 19 декабря 2016 года № 88</w:t>
                        </w:r>
                      </w:p>
                      <w:p w:rsidR="00D759C3" w:rsidRDefault="00D759C3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759C3" w:rsidRDefault="00D759C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Схемы границ,</w:t>
                  </w:r>
                </w:p>
                <w:p w:rsidR="00D759C3" w:rsidRDefault="00D759C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прилегающих территорий к организациям и (или) объектам, на которых</w:t>
                  </w:r>
                </w:p>
                <w:p w:rsidR="00D759C3" w:rsidRDefault="00D759C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не допускается розничная продажа алкогольной продукции</w:t>
                  </w:r>
                </w:p>
                <w:p w:rsidR="00D759C3" w:rsidRDefault="00D759C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759C3" w:rsidRDefault="00D759C3" w:rsidP="00D759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u w:val="double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u w:val="double"/>
                    </w:rPr>
                    <w:lastRenderedPageBreak/>
                    <w:t>Муниципальный вестник «Пречистенские вести»  №09  23 декабря 2016 года</w:t>
                  </w:r>
                </w:p>
                <w:p w:rsidR="00D759C3" w:rsidRDefault="00D759C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Схема границ прилегающих территорий к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МБОУ Пречистенская СОШ,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расположенной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адресу: </w:t>
                  </w:r>
                </w:p>
                <w:p w:rsidR="00D759C3" w:rsidRDefault="00D759C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Смоленская область,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Духовщинский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район, с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.П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речистое, ул.Школьная, д.14</w:t>
                  </w:r>
                </w:p>
                <w:p w:rsidR="00D759C3" w:rsidRDefault="00D759C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759C3" w:rsidRDefault="00D759C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6438900" cy="2152650"/>
                        <wp:effectExtent l="19050" t="0" r="0" b="0"/>
                        <wp:docPr id="1" name="Рисунок 1" descr="Screenshot_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creenshot_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8900" cy="2152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59C3" w:rsidRDefault="00D759C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759C3" w:rsidRDefault="00D759C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Схема границ прилегающих территорий к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МБОУ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Шиловическая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ОШ,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расположенной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адресу: Смоленская область,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Духовщинский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.Ш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иловичи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, д.62</w:t>
                  </w:r>
                </w:p>
                <w:p w:rsidR="00D759C3" w:rsidRDefault="00D759C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6115050" cy="1914525"/>
                        <wp:effectExtent l="19050" t="0" r="0" b="0"/>
                        <wp:docPr id="2" name="Рисунок 2" descr="Screenshot_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creenshot_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15050" cy="1914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59C3" w:rsidRDefault="00D759C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759C3" w:rsidRDefault="00D759C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Схема границ прилегающих территорий к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Пречистенский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ФАП, </w:t>
                  </w:r>
                </w:p>
                <w:p w:rsidR="00D759C3" w:rsidRDefault="00D759C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расположенного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адресу: Смоленская область,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Духовщинский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район, </w:t>
                  </w:r>
                </w:p>
                <w:p w:rsidR="00D759C3" w:rsidRDefault="00D759C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.П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речистое, ул.Школьная, д.3</w:t>
                  </w:r>
                </w:p>
                <w:p w:rsidR="00D759C3" w:rsidRDefault="00D759C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6381750" cy="2486025"/>
                        <wp:effectExtent l="19050" t="0" r="0" b="0"/>
                        <wp:docPr id="3" name="Рисунок 3" descr="Screenshot_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creenshot_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0" cy="2486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59C3" w:rsidRDefault="00D759C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759C3" w:rsidRDefault="00D759C3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759C3" w:rsidRDefault="00D759C3" w:rsidP="00D759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u w:val="double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u w:val="double"/>
                    </w:rPr>
                    <w:t>Муниципальный вестник «Пречистенские вести»  №09  23 декабря 2016 года</w:t>
                  </w:r>
                </w:p>
                <w:p w:rsidR="00D759C3" w:rsidRDefault="00D759C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Схема границ прилегающих территорий к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Верешковический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ФАП, </w:t>
                  </w:r>
                </w:p>
                <w:p w:rsidR="00D759C3" w:rsidRDefault="00D759C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расположенного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адресу: Смоленская область,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Духовщинский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район, д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ерешковичи-1, д.81</w:t>
                  </w:r>
                </w:p>
                <w:p w:rsidR="00D759C3" w:rsidRDefault="00D759C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759C3" w:rsidRDefault="00D759C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6191250" cy="1933575"/>
                        <wp:effectExtent l="19050" t="0" r="0" b="0"/>
                        <wp:docPr id="4" name="Рисунок 4" descr="Screenshot_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creenshot_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0" cy="1933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59C3" w:rsidRDefault="00D759C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Схема границ прилегающих территорий к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Шиловический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ФАП, </w:t>
                  </w:r>
                </w:p>
                <w:p w:rsidR="00D759C3" w:rsidRDefault="00D759C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расположенного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адресу: Смоленская область,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Духовщинский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район,</w:t>
                  </w:r>
                </w:p>
                <w:p w:rsidR="00D759C3" w:rsidRDefault="00D759C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.Ш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иловичи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, д.32, кв.2</w:t>
                  </w:r>
                </w:p>
                <w:p w:rsidR="00D759C3" w:rsidRDefault="00D759C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759C3" w:rsidRDefault="00D759C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6143625" cy="1962150"/>
                        <wp:effectExtent l="19050" t="0" r="9525" b="0"/>
                        <wp:docPr id="5" name="Рисунок 5" descr="Screenshot_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Screenshot_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3625" cy="1962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59C3" w:rsidRDefault="00D759C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759C3" w:rsidRDefault="00D759C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Схема границ прилегающих территорий к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СОГБУ  «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Духовшинский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социальный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релебитационный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центр для несовершеннолетних «Ласточка», расположенного по адресу: Смоленская область,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Духовщинский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район, </w:t>
                  </w:r>
                </w:p>
                <w:p w:rsidR="00D759C3" w:rsidRDefault="00D759C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.П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речистое, ул. Октябрьская, д.16</w:t>
                  </w:r>
                </w:p>
                <w:p w:rsidR="00D759C3" w:rsidRDefault="00D759C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759C3" w:rsidRDefault="00D759C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972175" cy="2447925"/>
                        <wp:effectExtent l="19050" t="0" r="9525" b="0"/>
                        <wp:docPr id="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72175" cy="2447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59C3" w:rsidRDefault="00D759C3">
                  <w:pPr>
                    <w:pStyle w:val="ConsPlusNormal"/>
                    <w:ind w:firstLine="709"/>
                    <w:jc w:val="both"/>
                    <w:rPr>
                      <w:i/>
                      <w:sz w:val="18"/>
                      <w:szCs w:val="18"/>
                      <w:lang w:eastAsia="en-US"/>
                    </w:rPr>
                  </w:pPr>
                  <w:r>
                    <w:t xml:space="preserve"> </w:t>
                  </w:r>
                </w:p>
              </w:tc>
            </w:tr>
            <w:tr w:rsidR="00D759C3" w:rsidTr="00D759C3">
              <w:tc>
                <w:tcPr>
                  <w:tcW w:w="52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59C3" w:rsidRDefault="00D759C3">
                  <w:pPr>
                    <w:tabs>
                      <w:tab w:val="left" w:pos="3060"/>
                      <w:tab w:val="left" w:pos="6096"/>
                      <w:tab w:val="left" w:pos="6946"/>
                    </w:tabs>
                    <w:spacing w:after="0" w:line="240" w:lineRule="atLeast"/>
                    <w:ind w:right="555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</w:p>
                <w:p w:rsidR="00D759C3" w:rsidRDefault="00D759C3">
                  <w:pPr>
                    <w:tabs>
                      <w:tab w:val="left" w:pos="3060"/>
                      <w:tab w:val="left" w:pos="6096"/>
                      <w:tab w:val="left" w:pos="6946"/>
                    </w:tabs>
                    <w:spacing w:after="0" w:line="240" w:lineRule="atLeast"/>
                    <w:ind w:right="555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59C3" w:rsidRDefault="00D759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D759C3" w:rsidRDefault="00202BC1" w:rsidP="00D759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double"/>
              </w:rPr>
              <w:t>Муниципальный вестник «Пречистенские вести»  №09  23 декабря 2016 года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D759C3">
              <w:rPr>
                <w:rFonts w:ascii="Times New Roman" w:hAnsi="Times New Roman"/>
                <w:b/>
              </w:rPr>
              <w:t>СОВЕТ ДЕПУТАТОВ</w:t>
            </w:r>
          </w:p>
          <w:p w:rsidR="00D759C3" w:rsidRDefault="00D759C3" w:rsidP="00D759C3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ПРЕЧИСТЕНСКОГО СЕЛЬСКОГО ПОСЕЛЕНИЯ</w:t>
            </w:r>
          </w:p>
          <w:p w:rsidR="00D759C3" w:rsidRDefault="00D759C3" w:rsidP="00D759C3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7"/>
              </w:rPr>
              <w:t>ДУХОВЩИНСКОГО РАЙОНА СМОЛЕНСКОЙ ОБЛАСТИ</w:t>
            </w:r>
          </w:p>
          <w:p w:rsidR="00D759C3" w:rsidRDefault="00D759C3" w:rsidP="00D759C3">
            <w:pPr>
              <w:pStyle w:val="af"/>
              <w:jc w:val="center"/>
              <w:rPr>
                <w:rFonts w:ascii="Times New Roman" w:hAnsi="Times New Roman"/>
                <w:b/>
              </w:rPr>
            </w:pPr>
          </w:p>
          <w:p w:rsidR="00D759C3" w:rsidRDefault="00D759C3" w:rsidP="00D759C3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РЕШЕНИЕ ПУБЛИЧНЫХ СЛУШАНИЙ</w:t>
            </w:r>
          </w:p>
          <w:p w:rsidR="00D759C3" w:rsidRDefault="00D759C3" w:rsidP="00D759C3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 проекту решения Совет депутатов Пречистенского сельского поселения  </w:t>
            </w:r>
          </w:p>
          <w:p w:rsidR="00D759C3" w:rsidRDefault="00D759C3" w:rsidP="00D759C3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«Об утверждении бюджета муниципального образования Пречистенского сельского поселения </w:t>
            </w:r>
            <w:proofErr w:type="spellStart"/>
            <w:r>
              <w:rPr>
                <w:rFonts w:ascii="Times New Roman" w:hAnsi="Times New Roman"/>
                <w:b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района Смоленской области на 2017 год и плановый период 2018-2019 годов» </w:t>
            </w:r>
          </w:p>
          <w:p w:rsidR="00D759C3" w:rsidRDefault="00D759C3" w:rsidP="00D759C3">
            <w:pPr>
              <w:pStyle w:val="af"/>
              <w:jc w:val="center"/>
              <w:rPr>
                <w:rFonts w:ascii="Times New Roman" w:hAnsi="Times New Roman"/>
                <w:b/>
              </w:rPr>
            </w:pPr>
          </w:p>
          <w:p w:rsidR="00D759C3" w:rsidRDefault="00D759C3" w:rsidP="00D759C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  23 декабря  2016 года     № 38  </w:t>
            </w:r>
          </w:p>
          <w:p w:rsidR="00D759C3" w:rsidRDefault="00D759C3" w:rsidP="00D759C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D759C3" w:rsidRDefault="00D759C3" w:rsidP="00D759C3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proofErr w:type="gramStart"/>
            <w:r>
              <w:rPr>
                <w:rFonts w:ascii="Times New Roman" w:hAnsi="Times New Roman"/>
              </w:rPr>
              <w:t xml:space="preserve">Руководствуясь статьей 13 Устава Пречистенского сельского поселения </w:t>
            </w:r>
            <w:proofErr w:type="spellStart"/>
            <w:r>
              <w:rPr>
                <w:rFonts w:ascii="Times New Roman" w:hAnsi="Times New Roman"/>
              </w:rPr>
              <w:t>Духовщинского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 Смоленской области, рассмотрев проект решения Совета депутатов Пречистенского сельского поселения  «Об утверждении бюджета муниципального образования Пречистенского сельского поселения </w:t>
            </w:r>
            <w:proofErr w:type="spellStart"/>
            <w:r>
              <w:rPr>
                <w:rFonts w:ascii="Times New Roman" w:hAnsi="Times New Roman"/>
              </w:rPr>
              <w:t>Духовщинского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 Смоленской области на 2017 год и плановый период 2018-2019 годов», заслушав  постоянную комиссию по экономическим вопросам,   бюджету и налогам Пречистенского сельского поселения </w:t>
            </w:r>
            <w:proofErr w:type="spellStart"/>
            <w:r>
              <w:rPr>
                <w:rFonts w:ascii="Times New Roman" w:hAnsi="Times New Roman"/>
              </w:rPr>
              <w:t>Духовщинского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 Смоленской области, участники публичных слушаний</w:t>
            </w:r>
            <w:proofErr w:type="gramEnd"/>
          </w:p>
          <w:p w:rsidR="00D759C3" w:rsidRDefault="00D759C3" w:rsidP="00D759C3">
            <w:pPr>
              <w:pStyle w:val="af"/>
              <w:jc w:val="both"/>
              <w:rPr>
                <w:rFonts w:ascii="Times New Roman" w:hAnsi="Times New Roman"/>
              </w:rPr>
            </w:pPr>
          </w:p>
          <w:p w:rsidR="00D759C3" w:rsidRDefault="00D759C3" w:rsidP="00D759C3">
            <w:pPr>
              <w:pStyle w:val="a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РЕШИЛИ:</w:t>
            </w:r>
          </w:p>
          <w:p w:rsidR="00D759C3" w:rsidRDefault="00D759C3" w:rsidP="00D759C3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1.Рекомендовать Совету депутатов Пречистенского сельского поселения </w:t>
            </w:r>
            <w:proofErr w:type="spellStart"/>
            <w:r>
              <w:rPr>
                <w:rFonts w:ascii="Times New Roman" w:hAnsi="Times New Roman"/>
              </w:rPr>
              <w:t>Духовщинского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 Смоленской области   принять проект решения и утвердить бюджет муниципального образования Пречистенского сельского поселения </w:t>
            </w:r>
            <w:proofErr w:type="spellStart"/>
            <w:r>
              <w:rPr>
                <w:rFonts w:ascii="Times New Roman" w:hAnsi="Times New Roman"/>
              </w:rPr>
              <w:t>Духовщинского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 Смоленской области на 2017 год и плановый период 2018-2019 годов.</w:t>
            </w:r>
          </w:p>
          <w:p w:rsidR="00D759C3" w:rsidRDefault="00D759C3" w:rsidP="00D759C3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2.Обнародовать  настоящее решение   на  официальном сайте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Духовщинский</w:t>
            </w:r>
            <w:proofErr w:type="spellEnd"/>
            <w:r>
              <w:rPr>
                <w:rFonts w:ascii="Times New Roman" w:hAnsi="Times New Roman"/>
              </w:rPr>
              <w:t xml:space="preserve"> район» Смоленской области в разделе «Пречистенское сельское поселение».</w:t>
            </w:r>
          </w:p>
          <w:p w:rsidR="00D759C3" w:rsidRDefault="00D759C3" w:rsidP="00D759C3">
            <w:pPr>
              <w:pStyle w:val="af"/>
              <w:ind w:left="360"/>
              <w:jc w:val="both"/>
              <w:rPr>
                <w:rFonts w:ascii="Times New Roman" w:hAnsi="Times New Roman"/>
              </w:rPr>
            </w:pPr>
          </w:p>
          <w:p w:rsidR="00D759C3" w:rsidRDefault="00D759C3" w:rsidP="00D759C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 муниципального  образования </w:t>
            </w:r>
          </w:p>
          <w:p w:rsidR="00D759C3" w:rsidRDefault="00D759C3" w:rsidP="00D759C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Пречистенского сельского поселения </w:t>
            </w:r>
          </w:p>
          <w:p w:rsidR="00D759C3" w:rsidRDefault="00D759C3" w:rsidP="00D759C3">
            <w:pPr>
              <w:pStyle w:val="a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Духовщинского</w:t>
            </w:r>
            <w:proofErr w:type="spellEnd"/>
            <w:r>
              <w:rPr>
                <w:rFonts w:ascii="Times New Roman" w:hAnsi="Times New Roman"/>
              </w:rPr>
              <w:t xml:space="preserve">  района Смоленской области                                                                           Т.А.Смирнова</w:t>
            </w:r>
          </w:p>
          <w:p w:rsidR="00AA6469" w:rsidRDefault="00AA6469" w:rsidP="00AA6469">
            <w:pPr>
              <w:pStyle w:val="ab"/>
              <w:rPr>
                <w:sz w:val="20"/>
              </w:rPr>
            </w:pPr>
          </w:p>
          <w:p w:rsidR="00AA6469" w:rsidRPr="00AA6469" w:rsidRDefault="00AA6469" w:rsidP="00AA6469">
            <w:pPr>
              <w:pStyle w:val="ab"/>
              <w:rPr>
                <w:b/>
                <w:sz w:val="20"/>
              </w:rPr>
            </w:pPr>
            <w:r w:rsidRPr="00AA6469">
              <w:rPr>
                <w:b/>
                <w:sz w:val="20"/>
              </w:rPr>
              <w:t xml:space="preserve">СОВЕТ ДЕПУТАТОВ </w:t>
            </w:r>
          </w:p>
          <w:p w:rsidR="00AA6469" w:rsidRPr="00AA6469" w:rsidRDefault="00AA6469" w:rsidP="00AA64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6469">
              <w:rPr>
                <w:rFonts w:ascii="Times New Roman" w:hAnsi="Times New Roman"/>
                <w:b/>
                <w:sz w:val="20"/>
                <w:szCs w:val="20"/>
              </w:rPr>
              <w:t>ПРЕЧИСТЕНСКОГО СЕЛЬСКОГО ПОСЕЛЕНИЯ</w:t>
            </w:r>
          </w:p>
          <w:p w:rsidR="00AA6469" w:rsidRPr="00AA6469" w:rsidRDefault="00AA6469" w:rsidP="00AA64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6469">
              <w:rPr>
                <w:rFonts w:ascii="Times New Roman" w:hAnsi="Times New Roman"/>
                <w:b/>
                <w:sz w:val="20"/>
                <w:szCs w:val="20"/>
              </w:rPr>
              <w:t>ДУХОВЩИНСКОГО РАЙОНА СМОЛЕНСКОЙ ОБЛАСТИ</w:t>
            </w:r>
          </w:p>
          <w:p w:rsidR="00AA6469" w:rsidRPr="00AA6469" w:rsidRDefault="00AA6469" w:rsidP="00AA6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469" w:rsidRPr="00AA6469" w:rsidRDefault="00AA6469" w:rsidP="00AA64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6469">
              <w:rPr>
                <w:rFonts w:ascii="Times New Roman" w:hAnsi="Times New Roman"/>
                <w:b/>
                <w:sz w:val="20"/>
                <w:szCs w:val="20"/>
              </w:rPr>
              <w:t>РЕШЕНИЕ</w:t>
            </w:r>
          </w:p>
          <w:p w:rsidR="00AA6469" w:rsidRPr="00AA6469" w:rsidRDefault="00AA6469" w:rsidP="00AA646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6469" w:rsidRPr="00AA6469" w:rsidRDefault="00AA6469" w:rsidP="00AA6469">
            <w:pPr>
              <w:rPr>
                <w:rFonts w:ascii="Times New Roman" w:hAnsi="Times New Roman"/>
                <w:sz w:val="20"/>
                <w:szCs w:val="20"/>
              </w:rPr>
            </w:pPr>
            <w:r w:rsidRPr="00AA6469">
              <w:rPr>
                <w:rFonts w:ascii="Times New Roman" w:hAnsi="Times New Roman"/>
                <w:sz w:val="20"/>
                <w:szCs w:val="20"/>
              </w:rPr>
              <w:t>от    23 декабря  2016 года      № 39</w:t>
            </w:r>
          </w:p>
          <w:p w:rsidR="00AA6469" w:rsidRPr="00AA6469" w:rsidRDefault="00AA6469" w:rsidP="00AA6469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a9"/>
              <w:tblW w:w="11274" w:type="dxa"/>
              <w:tblLayout w:type="fixed"/>
              <w:tblLook w:val="04A0"/>
            </w:tblPr>
            <w:tblGrid>
              <w:gridCol w:w="5637"/>
              <w:gridCol w:w="5637"/>
            </w:tblGrid>
            <w:tr w:rsidR="00AA6469" w:rsidRPr="00AA6469" w:rsidTr="0081132A">
              <w:tc>
                <w:tcPr>
                  <w:tcW w:w="56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469" w:rsidRPr="00AA6469" w:rsidRDefault="00AA6469" w:rsidP="00AA6469">
                  <w:pPr>
                    <w:pStyle w:val="4"/>
                    <w:spacing w:before="0"/>
                    <w:jc w:val="both"/>
                    <w:outlineLvl w:val="3"/>
                    <w:rPr>
                      <w:rFonts w:ascii="Times New Roman" w:hAnsi="Times New Roman" w:cs="Times New Roman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 w:rsidRPr="00AA6469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20"/>
                      <w:szCs w:val="20"/>
                    </w:rPr>
                    <w:t xml:space="preserve">О     внесении          изменений    в  решение Совета депутатов Пречистенского сельского поселения </w:t>
                  </w:r>
                  <w:proofErr w:type="spellStart"/>
                  <w:r w:rsidRPr="00AA6469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AA6469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20"/>
                      <w:szCs w:val="20"/>
                    </w:rPr>
                    <w:t xml:space="preserve"> района  Смоленской области от 23 декабря 2015 года №36 «Об утверждении  бюджета муниципального образования Пречистенского сельского поселения </w:t>
                  </w:r>
                  <w:proofErr w:type="spellStart"/>
                  <w:r w:rsidRPr="00AA6469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AA6469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20"/>
                      <w:szCs w:val="20"/>
                    </w:rPr>
                    <w:t xml:space="preserve"> района  Смоленской области  на 2016 год»</w:t>
                  </w:r>
                </w:p>
              </w:tc>
              <w:tc>
                <w:tcPr>
                  <w:tcW w:w="56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469" w:rsidRPr="00AA6469" w:rsidRDefault="00AA6469" w:rsidP="00AA646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A6469" w:rsidRPr="00AA6469" w:rsidRDefault="00AA6469" w:rsidP="00AA64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469" w:rsidRPr="00AA6469" w:rsidRDefault="00AA6469" w:rsidP="00202BC1">
            <w:pPr>
              <w:pStyle w:val="2"/>
              <w:ind w:right="-391"/>
              <w:jc w:val="both"/>
              <w:outlineLvl w:val="1"/>
              <w:rPr>
                <w:b w:val="0"/>
                <w:sz w:val="20"/>
              </w:rPr>
            </w:pPr>
            <w:r w:rsidRPr="00AA6469">
              <w:rPr>
                <w:sz w:val="20"/>
              </w:rPr>
              <w:t xml:space="preserve">  </w:t>
            </w:r>
            <w:r w:rsidRPr="00AA6469">
              <w:rPr>
                <w:sz w:val="20"/>
              </w:rPr>
              <w:tab/>
            </w:r>
            <w:proofErr w:type="gramStart"/>
            <w:r w:rsidRPr="00AA6469">
              <w:rPr>
                <w:b w:val="0"/>
                <w:sz w:val="20"/>
              </w:rPr>
              <w:t>В связи с передачей из бюджета муниципального образования «</w:t>
            </w:r>
            <w:proofErr w:type="spellStart"/>
            <w:r w:rsidRPr="00AA6469">
              <w:rPr>
                <w:b w:val="0"/>
                <w:sz w:val="20"/>
              </w:rPr>
              <w:t>Духовщинский</w:t>
            </w:r>
            <w:proofErr w:type="spellEnd"/>
            <w:r w:rsidRPr="00AA6469">
              <w:rPr>
                <w:b w:val="0"/>
                <w:sz w:val="20"/>
              </w:rPr>
              <w:t xml:space="preserve"> район» Смоленской области в бюджет муниципального образования Пречистенского сельского поселения </w:t>
            </w:r>
            <w:proofErr w:type="spellStart"/>
            <w:r w:rsidRPr="00AA6469">
              <w:rPr>
                <w:b w:val="0"/>
                <w:sz w:val="20"/>
              </w:rPr>
              <w:t>Духовщинского</w:t>
            </w:r>
            <w:proofErr w:type="spellEnd"/>
            <w:r w:rsidRPr="00AA6469">
              <w:rPr>
                <w:b w:val="0"/>
                <w:sz w:val="20"/>
              </w:rPr>
              <w:t xml:space="preserve"> района Смоленской области прочих межбюджетных трансфертов, на основании  ходатайства Главы муниципального образования  Пречистенского сельского поселения </w:t>
            </w:r>
            <w:proofErr w:type="spellStart"/>
            <w:r w:rsidRPr="00AA6469">
              <w:rPr>
                <w:b w:val="0"/>
                <w:sz w:val="20"/>
              </w:rPr>
              <w:t>Духовщинского</w:t>
            </w:r>
            <w:proofErr w:type="spellEnd"/>
            <w:r w:rsidRPr="00AA6469">
              <w:rPr>
                <w:b w:val="0"/>
                <w:sz w:val="20"/>
              </w:rPr>
              <w:t xml:space="preserve"> района Смоленской области Смирновой Т.А., протокола комиссии по бюджету, налогам и экономическим вопросам, заключения контрольно-ревизионной комиссии муниципального образования «</w:t>
            </w:r>
            <w:proofErr w:type="spellStart"/>
            <w:r w:rsidRPr="00AA6469">
              <w:rPr>
                <w:b w:val="0"/>
                <w:sz w:val="20"/>
              </w:rPr>
              <w:t>Духовщинский</w:t>
            </w:r>
            <w:proofErr w:type="spellEnd"/>
            <w:r w:rsidRPr="00AA6469">
              <w:rPr>
                <w:b w:val="0"/>
                <w:sz w:val="20"/>
              </w:rPr>
              <w:t xml:space="preserve"> район» Смоленской области в</w:t>
            </w:r>
            <w:proofErr w:type="gramEnd"/>
            <w:r w:rsidRPr="00AA6469">
              <w:rPr>
                <w:b w:val="0"/>
                <w:sz w:val="20"/>
              </w:rPr>
              <w:t xml:space="preserve"> связи с производственной необходимостью осуществления перераспределения бюджетных ассигнований  и лимитов  между целевыми статьями и  видами расходов,   Совет депутатов Пречистенского сельского поселения </w:t>
            </w:r>
            <w:proofErr w:type="spellStart"/>
            <w:r w:rsidRPr="00AA6469">
              <w:rPr>
                <w:b w:val="0"/>
                <w:sz w:val="20"/>
              </w:rPr>
              <w:t>Духовщинского</w:t>
            </w:r>
            <w:proofErr w:type="spellEnd"/>
            <w:r w:rsidRPr="00AA6469">
              <w:rPr>
                <w:b w:val="0"/>
                <w:sz w:val="20"/>
              </w:rPr>
              <w:t xml:space="preserve"> района Смоленской области</w:t>
            </w:r>
          </w:p>
          <w:p w:rsidR="00AA6469" w:rsidRPr="00AA6469" w:rsidRDefault="00AA6469" w:rsidP="00AA646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6469" w:rsidRPr="00AA6469" w:rsidRDefault="00AA6469" w:rsidP="00AA6469">
            <w:pPr>
              <w:pStyle w:val="2"/>
              <w:outlineLvl w:val="1"/>
              <w:rPr>
                <w:sz w:val="20"/>
              </w:rPr>
            </w:pPr>
            <w:r w:rsidRPr="00AA6469">
              <w:rPr>
                <w:sz w:val="20"/>
              </w:rPr>
              <w:tab/>
              <w:t xml:space="preserve">РЕШИЛ: </w:t>
            </w:r>
          </w:p>
          <w:p w:rsidR="00AA6469" w:rsidRPr="00AA6469" w:rsidRDefault="00AA6469" w:rsidP="00AA646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2BC1" w:rsidRDefault="00AA6469" w:rsidP="00AA6469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469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 w:rsidRPr="00AA6469">
              <w:rPr>
                <w:rFonts w:ascii="Times New Roman" w:hAnsi="Times New Roman"/>
                <w:sz w:val="20"/>
                <w:szCs w:val="20"/>
              </w:rPr>
              <w:t xml:space="preserve">Увеличить доходную часть бюджета муниципального образования Пречистенского сельского поселения </w:t>
            </w:r>
            <w:proofErr w:type="spellStart"/>
            <w:r w:rsidRPr="00AA6469"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 w:rsidRPr="00AA6469"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  на 2016 год» на 67,3 тыс. рублей и расходную часть бюджета муниципального образования Пречистенского сельского поселения </w:t>
            </w:r>
            <w:proofErr w:type="spellStart"/>
            <w:r w:rsidRPr="00AA6469"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 w:rsidRPr="00AA6469"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  на </w:t>
            </w:r>
            <w:r w:rsidR="00202BC1">
              <w:rPr>
                <w:rFonts w:ascii="Times New Roman" w:hAnsi="Times New Roman"/>
                <w:b/>
                <w:i/>
                <w:sz w:val="28"/>
                <w:szCs w:val="28"/>
                <w:u w:val="double"/>
              </w:rPr>
              <w:lastRenderedPageBreak/>
              <w:t>Муниципальный вестник «Пречистенские вести»  №09  23 декабря 2016 года</w:t>
            </w:r>
            <w:r w:rsidR="00202BC1" w:rsidRPr="00AA64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  <w:p w:rsidR="00AA6469" w:rsidRPr="00AA6469" w:rsidRDefault="00AA6469" w:rsidP="00AA6469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469">
              <w:rPr>
                <w:rFonts w:ascii="Times New Roman" w:hAnsi="Times New Roman"/>
                <w:sz w:val="20"/>
                <w:szCs w:val="20"/>
              </w:rPr>
              <w:t xml:space="preserve">2016 год» на 92,3  тыс. рублей  и внести   в  решение Совета депутатов Пречистенского сельского поселения </w:t>
            </w:r>
            <w:proofErr w:type="spellStart"/>
            <w:r w:rsidRPr="00AA6469"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 w:rsidRPr="00AA6469"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 от 23 декабря 2015 года №36 «Об утверждении  бюджета муниципального образования Пречистенского сельского поселения </w:t>
            </w:r>
            <w:proofErr w:type="spellStart"/>
            <w:r w:rsidRPr="00AA6469"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 w:rsidRPr="00AA6469"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  на 2016 год» следующие изменения:</w:t>
            </w:r>
          </w:p>
          <w:p w:rsidR="00AA6469" w:rsidRPr="00AA6469" w:rsidRDefault="00AA6469" w:rsidP="00AA6469">
            <w:pPr>
              <w:pStyle w:val="HTML"/>
              <w:tabs>
                <w:tab w:val="clear" w:pos="916"/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AA6469">
              <w:rPr>
                <w:rFonts w:ascii="Times New Roman" w:hAnsi="Times New Roman" w:cs="Times New Roman"/>
              </w:rPr>
              <w:t xml:space="preserve">1) </w:t>
            </w:r>
            <w:r w:rsidRPr="00AA6469">
              <w:rPr>
                <w:rFonts w:ascii="Times New Roman" w:hAnsi="Times New Roman" w:cs="Times New Roman"/>
                <w:b/>
              </w:rPr>
              <w:t>изложить с</w:t>
            </w:r>
            <w:r w:rsidRPr="00AA6469">
              <w:rPr>
                <w:rFonts w:ascii="Times New Roman" w:hAnsi="Times New Roman" w:cs="Times New Roman"/>
                <w:b/>
                <w:bCs/>
              </w:rPr>
              <w:t xml:space="preserve">татью 1 </w:t>
            </w:r>
            <w:r w:rsidRPr="00AA6469">
              <w:rPr>
                <w:rFonts w:ascii="Times New Roman" w:hAnsi="Times New Roman" w:cs="Times New Roman"/>
                <w:bCs/>
              </w:rPr>
              <w:t>в следующей редакции:</w:t>
            </w:r>
          </w:p>
          <w:p w:rsidR="00AA6469" w:rsidRPr="00AA6469" w:rsidRDefault="00AA6469" w:rsidP="00AA6469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A6469">
              <w:rPr>
                <w:rFonts w:ascii="Times New Roman" w:hAnsi="Times New Roman"/>
                <w:sz w:val="20"/>
                <w:szCs w:val="20"/>
              </w:rPr>
              <w:t xml:space="preserve">Утвердить основные характеристики бюджета муниципального образования Пречистенского сельского поселения </w:t>
            </w:r>
            <w:proofErr w:type="spellStart"/>
            <w:r w:rsidRPr="00AA6469"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 w:rsidRPr="00AA6469"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 на 2016 год:</w:t>
            </w:r>
          </w:p>
          <w:p w:rsidR="00AA6469" w:rsidRPr="00AA6469" w:rsidRDefault="00AA6469" w:rsidP="00AA6469">
            <w:pPr>
              <w:pStyle w:val="ConsNormal"/>
              <w:jc w:val="both"/>
              <w:rPr>
                <w:rFonts w:ascii="Times New Roman" w:hAnsi="Times New Roman" w:cs="Times New Roman"/>
              </w:rPr>
            </w:pPr>
            <w:r w:rsidRPr="00AA6469">
              <w:rPr>
                <w:rFonts w:ascii="Times New Roman" w:hAnsi="Times New Roman" w:cs="Times New Roman"/>
              </w:rPr>
              <w:t xml:space="preserve">1.  Общий      объем            доходов          бюджета муниципального образования Пречистенского сельского поселения </w:t>
            </w:r>
            <w:proofErr w:type="spellStart"/>
            <w:r w:rsidRPr="00AA6469">
              <w:rPr>
                <w:rFonts w:ascii="Times New Roman" w:hAnsi="Times New Roman" w:cs="Times New Roman"/>
              </w:rPr>
              <w:t>Духовщинского</w:t>
            </w:r>
            <w:proofErr w:type="spellEnd"/>
            <w:r w:rsidRPr="00AA6469">
              <w:rPr>
                <w:rFonts w:ascii="Times New Roman" w:hAnsi="Times New Roman" w:cs="Times New Roman"/>
              </w:rPr>
              <w:t xml:space="preserve"> района  Смоленской области  в      сумме 9212,9 тыс. рублей, в том числе объем безвозмездных поступлений в сумме 5718,3 тыс. рублей, из которых объем получаемых межбюджетных трансфертов  5716,1  тыс. рублей.</w:t>
            </w:r>
          </w:p>
          <w:p w:rsidR="00AA6469" w:rsidRPr="00AA6469" w:rsidRDefault="00AA6469" w:rsidP="00AA6469">
            <w:pPr>
              <w:pStyle w:val="ConsNormal"/>
              <w:jc w:val="both"/>
              <w:rPr>
                <w:rFonts w:ascii="Times New Roman" w:hAnsi="Times New Roman" w:cs="Times New Roman"/>
              </w:rPr>
            </w:pPr>
            <w:r w:rsidRPr="00AA6469">
              <w:rPr>
                <w:rFonts w:ascii="Times New Roman" w:hAnsi="Times New Roman" w:cs="Times New Roman"/>
              </w:rPr>
              <w:t xml:space="preserve">2. Общий объем расходов бюджета муниципального образования Пречистенского сельского поселения </w:t>
            </w:r>
            <w:proofErr w:type="spellStart"/>
            <w:r w:rsidRPr="00AA6469">
              <w:rPr>
                <w:rFonts w:ascii="Times New Roman" w:hAnsi="Times New Roman" w:cs="Times New Roman"/>
              </w:rPr>
              <w:t>Духовщинского</w:t>
            </w:r>
            <w:proofErr w:type="spellEnd"/>
            <w:r w:rsidRPr="00AA6469">
              <w:rPr>
                <w:rFonts w:ascii="Times New Roman" w:hAnsi="Times New Roman" w:cs="Times New Roman"/>
              </w:rPr>
              <w:t xml:space="preserve"> района  Смоленской области в сумме 9913,0 тыс. рублей.</w:t>
            </w:r>
          </w:p>
          <w:p w:rsidR="00AA6469" w:rsidRPr="00AA6469" w:rsidRDefault="00AA6469" w:rsidP="00AA6469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A6469">
              <w:rPr>
                <w:rFonts w:ascii="Times New Roman" w:hAnsi="Times New Roman"/>
                <w:sz w:val="20"/>
                <w:szCs w:val="20"/>
              </w:rPr>
              <w:t xml:space="preserve">3.  Дефицит бюджета муниципального образования Пречистенского сельского поселения </w:t>
            </w:r>
            <w:proofErr w:type="spellStart"/>
            <w:r w:rsidRPr="00AA6469"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 w:rsidRPr="00AA6469"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 в сумме 700,1 тыс. рублей.</w:t>
            </w:r>
          </w:p>
          <w:p w:rsidR="00AA6469" w:rsidRPr="00AA6469" w:rsidRDefault="00AA6469" w:rsidP="00AA6469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469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AA6469">
              <w:rPr>
                <w:rFonts w:ascii="Times New Roman" w:hAnsi="Times New Roman"/>
                <w:b/>
                <w:sz w:val="20"/>
                <w:szCs w:val="20"/>
              </w:rPr>
              <w:t xml:space="preserve">Приложение №1 статьи 2 </w:t>
            </w:r>
            <w:r w:rsidRPr="00AA6469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AA6469">
              <w:rPr>
                <w:rFonts w:ascii="Times New Roman" w:hAnsi="Times New Roman"/>
                <w:sz w:val="20"/>
                <w:szCs w:val="20"/>
              </w:rPr>
              <w:t>И</w:t>
            </w:r>
            <w:hyperlink r:id="rId14" w:history="1">
              <w:r w:rsidRPr="00AA6469">
                <w:rPr>
                  <w:rFonts w:ascii="Times New Roman" w:hAnsi="Times New Roman"/>
                  <w:sz w:val="20"/>
                  <w:szCs w:val="20"/>
                </w:rPr>
                <w:t>сточники</w:t>
              </w:r>
              <w:proofErr w:type="gramEnd"/>
              <w:r w:rsidRPr="00AA6469">
                <w:rPr>
                  <w:rFonts w:ascii="Times New Roman" w:hAnsi="Times New Roman"/>
                  <w:sz w:val="20"/>
                  <w:szCs w:val="20"/>
                </w:rPr>
                <w:t xml:space="preserve"> финансирования</w:t>
              </w:r>
            </w:hyperlink>
            <w:r w:rsidRPr="00AA6469">
              <w:rPr>
                <w:rFonts w:ascii="Times New Roman" w:hAnsi="Times New Roman"/>
                <w:sz w:val="20"/>
                <w:szCs w:val="20"/>
              </w:rPr>
              <w:t xml:space="preserve"> дефицита бюджета муниципального образования Пречистенского сельского поселения </w:t>
            </w:r>
            <w:proofErr w:type="spellStart"/>
            <w:r w:rsidRPr="00AA6469"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 w:rsidRPr="00AA6469"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 на 2016 год» изложить в новой редакции  согласно  приложению №1 к настоящему решению.</w:t>
            </w:r>
          </w:p>
          <w:p w:rsidR="00AA6469" w:rsidRPr="00AA6469" w:rsidRDefault="00AA6469" w:rsidP="00AA6469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469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AA6469">
              <w:rPr>
                <w:rFonts w:ascii="Times New Roman" w:hAnsi="Times New Roman"/>
                <w:b/>
                <w:sz w:val="20"/>
                <w:szCs w:val="20"/>
              </w:rPr>
              <w:t>Приложение №2 пункта 1 статьи 3</w:t>
            </w:r>
            <w:r w:rsidRPr="00AA6469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proofErr w:type="gramStart"/>
            <w:r w:rsidRPr="00AA646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AD3124" w:rsidRPr="00AA646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AA6469">
              <w:rPr>
                <w:rFonts w:ascii="Times New Roman" w:hAnsi="Times New Roman"/>
                <w:sz w:val="20"/>
                <w:szCs w:val="20"/>
              </w:rPr>
              <w:instrText>HYPERLINK "consultantplus://offline/main?base=RLAW376;n=47127;fld=134;dst=100276"</w:instrText>
            </w:r>
            <w:r w:rsidR="00AD3124" w:rsidRPr="00AA646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A6469">
              <w:rPr>
                <w:rFonts w:ascii="Times New Roman" w:hAnsi="Times New Roman"/>
                <w:sz w:val="20"/>
                <w:szCs w:val="20"/>
              </w:rPr>
              <w:t>еречень</w:t>
            </w:r>
            <w:r w:rsidR="00AD3124" w:rsidRPr="00AA646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A6469">
              <w:rPr>
                <w:rFonts w:ascii="Times New Roman" w:hAnsi="Times New Roman"/>
                <w:sz w:val="20"/>
                <w:szCs w:val="20"/>
              </w:rPr>
              <w:t xml:space="preserve"> главных администраторов доходов бюджета муниципального образования Пречистенского сельского поселения </w:t>
            </w:r>
            <w:proofErr w:type="spellStart"/>
            <w:r w:rsidRPr="00AA6469"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 w:rsidRPr="00AA6469"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области» изложить в новой редакции  согласно  приложению №2 к настоящему решению.</w:t>
            </w:r>
          </w:p>
          <w:p w:rsidR="00AA6469" w:rsidRPr="00AA6469" w:rsidRDefault="00AA6469" w:rsidP="00AA6469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469">
              <w:rPr>
                <w:rFonts w:ascii="Times New Roman" w:hAnsi="Times New Roman"/>
                <w:sz w:val="20"/>
                <w:szCs w:val="20"/>
              </w:rPr>
              <w:t xml:space="preserve">4)  </w:t>
            </w:r>
            <w:r w:rsidRPr="00AA6469">
              <w:rPr>
                <w:rFonts w:ascii="Times New Roman" w:hAnsi="Times New Roman"/>
                <w:b/>
                <w:sz w:val="20"/>
                <w:szCs w:val="20"/>
              </w:rPr>
              <w:t xml:space="preserve">Приложение № 6 </w:t>
            </w:r>
            <w:r w:rsidRPr="00AA6469">
              <w:rPr>
                <w:rFonts w:ascii="Times New Roman" w:hAnsi="Times New Roman"/>
                <w:b/>
                <w:bCs/>
                <w:sz w:val="20"/>
                <w:szCs w:val="20"/>
              </w:rPr>
              <w:t>статьи 6 «</w:t>
            </w:r>
            <w:r w:rsidRPr="00AA6469">
              <w:rPr>
                <w:rFonts w:ascii="Times New Roman" w:hAnsi="Times New Roman"/>
                <w:sz w:val="20"/>
                <w:szCs w:val="20"/>
              </w:rPr>
              <w:t xml:space="preserve">Прогнозируемые безвозмездные </w:t>
            </w:r>
            <w:hyperlink r:id="rId15" w:history="1">
              <w:r w:rsidRPr="00AA6469">
                <w:rPr>
                  <w:rFonts w:ascii="Times New Roman" w:hAnsi="Times New Roman"/>
                  <w:sz w:val="20"/>
                  <w:szCs w:val="20"/>
                </w:rPr>
                <w:t>поступления</w:t>
              </w:r>
            </w:hyperlink>
            <w:r w:rsidRPr="00AA6469">
              <w:rPr>
                <w:rFonts w:ascii="Times New Roman" w:hAnsi="Times New Roman"/>
                <w:sz w:val="20"/>
                <w:szCs w:val="20"/>
              </w:rPr>
              <w:t xml:space="preserve"> в бюджет муниципального образования Пречистенского сельского поселения </w:t>
            </w:r>
            <w:proofErr w:type="spellStart"/>
            <w:r w:rsidRPr="00AA6469"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 w:rsidRPr="00AA6469"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 на 2016 год" изложить в новой редакции  согласно  приложению №3 к настоящему решению.</w:t>
            </w:r>
          </w:p>
          <w:p w:rsidR="00AA6469" w:rsidRPr="00AA6469" w:rsidRDefault="00AA6469" w:rsidP="00AA6469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469">
              <w:rPr>
                <w:rFonts w:ascii="Times New Roman" w:hAnsi="Times New Roman"/>
                <w:sz w:val="20"/>
                <w:szCs w:val="20"/>
              </w:rPr>
              <w:t>5)</w:t>
            </w:r>
            <w:r w:rsidRPr="00AA6469">
              <w:rPr>
                <w:rFonts w:ascii="Times New Roman" w:hAnsi="Times New Roman"/>
                <w:b/>
                <w:sz w:val="20"/>
                <w:szCs w:val="20"/>
              </w:rPr>
              <w:t xml:space="preserve"> Приложение № 7 </w:t>
            </w:r>
            <w:r w:rsidRPr="00AA6469">
              <w:rPr>
                <w:rFonts w:ascii="Times New Roman" w:hAnsi="Times New Roman"/>
                <w:b/>
                <w:bCs/>
                <w:sz w:val="20"/>
                <w:szCs w:val="20"/>
              </w:rPr>
              <w:t>статьи 7 «</w:t>
            </w:r>
            <w:hyperlink r:id="rId16" w:history="1">
              <w:r w:rsidRPr="00AA6469">
                <w:rPr>
                  <w:rFonts w:ascii="Times New Roman" w:hAnsi="Times New Roman"/>
                  <w:bCs/>
                  <w:sz w:val="20"/>
                  <w:szCs w:val="20"/>
                </w:rPr>
                <w:t>Распределение</w:t>
              </w:r>
            </w:hyperlink>
            <w:r w:rsidRPr="00AA6469">
              <w:rPr>
                <w:rFonts w:ascii="Times New Roman" w:hAnsi="Times New Roman"/>
                <w:bCs/>
                <w:sz w:val="20"/>
                <w:szCs w:val="20"/>
              </w:rPr>
              <w:t xml:space="preserve"> бюджетных ассигнований </w:t>
            </w:r>
            <w:r w:rsidRPr="00AA6469">
              <w:rPr>
                <w:rFonts w:ascii="Times New Roman" w:hAnsi="Times New Roman"/>
                <w:sz w:val="20"/>
                <w:szCs w:val="20"/>
              </w:rPr>
              <w:t xml:space="preserve">бюджета муниципального образования Пречистенского сельского поселения </w:t>
            </w:r>
            <w:proofErr w:type="spellStart"/>
            <w:r w:rsidRPr="00AA6469"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 w:rsidRPr="00AA6469"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</w:t>
            </w:r>
            <w:r w:rsidRPr="00AA6469">
              <w:rPr>
                <w:rFonts w:ascii="Times New Roman" w:hAnsi="Times New Roman"/>
                <w:bCs/>
                <w:sz w:val="20"/>
                <w:szCs w:val="20"/>
              </w:rPr>
              <w:t xml:space="preserve"> по разделам, подразделам, целевым статьям (муниципальным программам и </w:t>
            </w:r>
            <w:proofErr w:type="spellStart"/>
            <w:r w:rsidRPr="00AA6469">
              <w:rPr>
                <w:rFonts w:ascii="Times New Roman" w:hAnsi="Times New Roman"/>
                <w:bCs/>
                <w:sz w:val="20"/>
                <w:szCs w:val="20"/>
              </w:rPr>
              <w:t>непрограммным</w:t>
            </w:r>
            <w:proofErr w:type="spellEnd"/>
            <w:r w:rsidRPr="00AA6469">
              <w:rPr>
                <w:rFonts w:ascii="Times New Roman" w:hAnsi="Times New Roman"/>
                <w:bCs/>
                <w:sz w:val="20"/>
                <w:szCs w:val="20"/>
              </w:rPr>
              <w:t xml:space="preserve"> направлениям деятельности), группам и подгруппам</w:t>
            </w:r>
            <w:r w:rsidRPr="00AA646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AA6469">
              <w:rPr>
                <w:rFonts w:ascii="Times New Roman" w:hAnsi="Times New Roman"/>
                <w:bCs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 w:rsidRPr="00AA6469">
              <w:rPr>
                <w:rFonts w:ascii="Times New Roman" w:hAnsi="Times New Roman"/>
                <w:sz w:val="20"/>
                <w:szCs w:val="20"/>
              </w:rPr>
              <w:t> на 2016 год» изложить в новой редакции  согласно  приложению №4 к настоящему решению.</w:t>
            </w:r>
          </w:p>
          <w:p w:rsidR="00AA6469" w:rsidRPr="00AA6469" w:rsidRDefault="00AA6469" w:rsidP="00AA6469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A6469">
              <w:rPr>
                <w:rFonts w:ascii="Times New Roman" w:hAnsi="Times New Roman"/>
                <w:bCs/>
                <w:sz w:val="20"/>
                <w:szCs w:val="20"/>
              </w:rPr>
              <w:t xml:space="preserve">6) </w:t>
            </w:r>
            <w:r w:rsidRPr="00AA6469">
              <w:rPr>
                <w:rFonts w:ascii="Times New Roman" w:hAnsi="Times New Roman"/>
                <w:b/>
                <w:bCs/>
                <w:sz w:val="20"/>
                <w:szCs w:val="20"/>
              </w:rPr>
              <w:t>Приложение №8 статьи 8 «</w:t>
            </w:r>
            <w:r w:rsidRPr="00AA6469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AA6469">
              <w:rPr>
                <w:rFonts w:ascii="Times New Roman" w:hAnsi="Times New Roman"/>
                <w:sz w:val="20"/>
                <w:szCs w:val="20"/>
              </w:rPr>
              <w:t xml:space="preserve">аспределение бюджетных ассигнований бюджета муниципального образования Пречистенского сельского поселения </w:t>
            </w:r>
            <w:proofErr w:type="spellStart"/>
            <w:r w:rsidRPr="00AA6469"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 w:rsidRPr="00AA6469"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 по целевым статьям (муниципальным программам и </w:t>
            </w:r>
            <w:proofErr w:type="spellStart"/>
            <w:r w:rsidRPr="00AA6469">
              <w:rPr>
                <w:rFonts w:ascii="Times New Roman" w:hAnsi="Times New Roman"/>
                <w:sz w:val="20"/>
                <w:szCs w:val="20"/>
              </w:rPr>
              <w:t>непрограммным</w:t>
            </w:r>
            <w:proofErr w:type="spellEnd"/>
            <w:r w:rsidRPr="00AA6469">
              <w:rPr>
                <w:rFonts w:ascii="Times New Roman" w:hAnsi="Times New Roman"/>
                <w:sz w:val="20"/>
                <w:szCs w:val="20"/>
              </w:rPr>
              <w:t xml:space="preserve"> направлениям деятельности), группам (группам и подгруппам) видов расходов классификации расходов бюджетов на 2016 год» изложить в новой редакции  согласно  приложению №5 к настоящему решению.</w:t>
            </w:r>
          </w:p>
          <w:p w:rsidR="00AA6469" w:rsidRPr="00AA6469" w:rsidRDefault="00AA6469" w:rsidP="00AA6469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A6469">
              <w:rPr>
                <w:rFonts w:ascii="Times New Roman" w:hAnsi="Times New Roman"/>
                <w:bCs/>
                <w:sz w:val="20"/>
                <w:szCs w:val="20"/>
              </w:rPr>
              <w:t xml:space="preserve">7) </w:t>
            </w:r>
            <w:r w:rsidRPr="00AA6469">
              <w:rPr>
                <w:rFonts w:ascii="Times New Roman" w:hAnsi="Times New Roman"/>
                <w:b/>
                <w:sz w:val="20"/>
                <w:szCs w:val="20"/>
              </w:rPr>
              <w:t>Приложение №9</w:t>
            </w:r>
            <w:r w:rsidRPr="00AA64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6469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AA6469">
              <w:rPr>
                <w:rFonts w:ascii="Times New Roman" w:hAnsi="Times New Roman"/>
                <w:b/>
                <w:bCs/>
                <w:sz w:val="20"/>
                <w:szCs w:val="20"/>
              </w:rPr>
              <w:t>татьи 9 «</w:t>
            </w:r>
            <w:r w:rsidRPr="00AA6469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AA6469">
              <w:rPr>
                <w:rFonts w:ascii="Times New Roman" w:hAnsi="Times New Roman"/>
                <w:sz w:val="20"/>
                <w:szCs w:val="20"/>
              </w:rPr>
              <w:t xml:space="preserve">едомственная </w:t>
            </w:r>
            <w:hyperlink r:id="rId17" w:history="1">
              <w:proofErr w:type="gramStart"/>
              <w:r w:rsidRPr="00AA6469">
                <w:rPr>
                  <w:rFonts w:ascii="Times New Roman" w:hAnsi="Times New Roman"/>
                  <w:sz w:val="20"/>
                  <w:szCs w:val="20"/>
                </w:rPr>
                <w:t>структур</w:t>
              </w:r>
              <w:proofErr w:type="gramEnd"/>
            </w:hyperlink>
            <w:r w:rsidRPr="00AA6469">
              <w:rPr>
                <w:rFonts w:ascii="Times New Roman" w:hAnsi="Times New Roman"/>
                <w:sz w:val="20"/>
                <w:szCs w:val="20"/>
              </w:rPr>
              <w:t xml:space="preserve">а расходов бюджета муниципального образования Пречистенского сельского поселения </w:t>
            </w:r>
            <w:proofErr w:type="spellStart"/>
            <w:r w:rsidRPr="00AA6469"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 w:rsidRPr="00AA6469"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 на 2016 год» изложить в новой редакции  согласно  приложению №6 к настоящему решению.</w:t>
            </w:r>
          </w:p>
          <w:p w:rsidR="00AA6469" w:rsidRPr="00AA6469" w:rsidRDefault="00AA6469" w:rsidP="00AA6469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A6469">
              <w:rPr>
                <w:rFonts w:ascii="Times New Roman" w:hAnsi="Times New Roman"/>
                <w:bCs/>
                <w:sz w:val="20"/>
                <w:szCs w:val="20"/>
              </w:rPr>
              <w:t>8)</w:t>
            </w:r>
            <w:r w:rsidRPr="00AA64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Приложение №10 пункта 2 статьи 11 «</w:t>
            </w:r>
            <w:hyperlink r:id="rId18" w:history="1">
              <w:r w:rsidRPr="00AA6469">
                <w:rPr>
                  <w:rFonts w:ascii="Times New Roman" w:hAnsi="Times New Roman"/>
                  <w:bCs/>
                  <w:sz w:val="20"/>
                  <w:szCs w:val="20"/>
                </w:rPr>
                <w:t>Распределение</w:t>
              </w:r>
            </w:hyperlink>
            <w:r w:rsidRPr="00AA64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6469">
              <w:rPr>
                <w:rFonts w:ascii="Times New Roman" w:hAnsi="Times New Roman"/>
                <w:bCs/>
                <w:sz w:val="20"/>
                <w:szCs w:val="20"/>
              </w:rPr>
              <w:t xml:space="preserve">бюджетных ассигнований по муниципальным программам и </w:t>
            </w:r>
            <w:proofErr w:type="spellStart"/>
            <w:r w:rsidRPr="00AA6469">
              <w:rPr>
                <w:rFonts w:ascii="Times New Roman" w:hAnsi="Times New Roman"/>
                <w:bCs/>
                <w:sz w:val="20"/>
                <w:szCs w:val="20"/>
              </w:rPr>
              <w:t>непрограммным</w:t>
            </w:r>
            <w:proofErr w:type="spellEnd"/>
            <w:r w:rsidRPr="00AA6469">
              <w:rPr>
                <w:rFonts w:ascii="Times New Roman" w:hAnsi="Times New Roman"/>
                <w:bCs/>
                <w:sz w:val="20"/>
                <w:szCs w:val="20"/>
              </w:rPr>
              <w:t xml:space="preserve"> направлениям деятельности</w:t>
            </w:r>
            <w:r w:rsidRPr="00AA6469">
              <w:rPr>
                <w:rFonts w:ascii="Times New Roman" w:hAnsi="Times New Roman"/>
                <w:sz w:val="20"/>
                <w:szCs w:val="20"/>
              </w:rPr>
              <w:t> на 2016 год» изложить в новой редакции  согласно  приложению №7 к настоящему решению.</w:t>
            </w:r>
          </w:p>
          <w:p w:rsidR="00AA6469" w:rsidRPr="00AA6469" w:rsidRDefault="00AA6469" w:rsidP="00AA6469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469">
              <w:rPr>
                <w:rFonts w:ascii="Times New Roman" w:hAnsi="Times New Roman"/>
                <w:sz w:val="20"/>
                <w:szCs w:val="20"/>
              </w:rPr>
              <w:t>2. Обнародовать настоящее решение путем опубликования в муниципальном вестнике «Пречистенские вести».</w:t>
            </w:r>
          </w:p>
          <w:p w:rsidR="00AA6469" w:rsidRPr="00AA6469" w:rsidRDefault="00AA6469" w:rsidP="00AA6469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469" w:rsidRPr="00AA6469" w:rsidRDefault="00AA6469" w:rsidP="00AA6469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469" w:rsidRPr="00AA6469" w:rsidRDefault="00AA6469" w:rsidP="00AA6469">
            <w:pPr>
              <w:rPr>
                <w:rFonts w:ascii="Times New Roman" w:hAnsi="Times New Roman"/>
                <w:sz w:val="20"/>
                <w:szCs w:val="20"/>
              </w:rPr>
            </w:pPr>
            <w:r w:rsidRPr="00AA6469">
              <w:rPr>
                <w:rFonts w:ascii="Times New Roman" w:hAnsi="Times New Roman"/>
                <w:sz w:val="20"/>
                <w:szCs w:val="20"/>
              </w:rPr>
              <w:t xml:space="preserve">Глава муниципального образования         </w:t>
            </w:r>
          </w:p>
          <w:p w:rsidR="00AA6469" w:rsidRPr="00AA6469" w:rsidRDefault="00AA6469" w:rsidP="00AA6469">
            <w:pPr>
              <w:rPr>
                <w:rFonts w:ascii="Times New Roman" w:hAnsi="Times New Roman"/>
                <w:sz w:val="20"/>
                <w:szCs w:val="20"/>
              </w:rPr>
            </w:pPr>
            <w:r w:rsidRPr="00AA6469">
              <w:rPr>
                <w:rFonts w:ascii="Times New Roman" w:hAnsi="Times New Roman"/>
                <w:sz w:val="20"/>
                <w:szCs w:val="20"/>
              </w:rPr>
              <w:t>Пречистенского сельского поселения</w:t>
            </w:r>
          </w:p>
          <w:p w:rsidR="00AA6469" w:rsidRPr="00AA6469" w:rsidRDefault="00AA6469" w:rsidP="00AA64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469"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 w:rsidRPr="00AA6469">
              <w:rPr>
                <w:rFonts w:ascii="Times New Roman" w:hAnsi="Times New Roman"/>
                <w:sz w:val="20"/>
                <w:szCs w:val="20"/>
              </w:rPr>
              <w:t xml:space="preserve">  района </w:t>
            </w:r>
          </w:p>
          <w:p w:rsidR="00AA6469" w:rsidRPr="00AA6469" w:rsidRDefault="00AA6469" w:rsidP="00AA6469">
            <w:pPr>
              <w:rPr>
                <w:rFonts w:ascii="Times New Roman" w:hAnsi="Times New Roman"/>
                <w:sz w:val="20"/>
                <w:szCs w:val="20"/>
              </w:rPr>
            </w:pPr>
            <w:r w:rsidRPr="00AA6469">
              <w:rPr>
                <w:rFonts w:ascii="Times New Roman" w:hAnsi="Times New Roman"/>
                <w:sz w:val="20"/>
                <w:szCs w:val="20"/>
              </w:rPr>
              <w:t>Смоленской области                                                                                   Смирнова Т.А.</w:t>
            </w:r>
          </w:p>
          <w:p w:rsidR="00AA6469" w:rsidRPr="00276F90" w:rsidRDefault="00AA6469" w:rsidP="00AA6469">
            <w:pPr>
              <w:ind w:right="-1"/>
              <w:rPr>
                <w:sz w:val="28"/>
                <w:szCs w:val="28"/>
              </w:rPr>
            </w:pPr>
          </w:p>
          <w:tbl>
            <w:tblPr>
              <w:tblW w:w="5994" w:type="dxa"/>
              <w:tblInd w:w="4320" w:type="dxa"/>
              <w:tblLayout w:type="fixed"/>
              <w:tblLook w:val="04A0"/>
            </w:tblPr>
            <w:tblGrid>
              <w:gridCol w:w="236"/>
              <w:gridCol w:w="5475"/>
              <w:gridCol w:w="283"/>
            </w:tblGrid>
            <w:tr w:rsidR="00AA6469" w:rsidRPr="00AA6469" w:rsidTr="0081132A">
              <w:tc>
                <w:tcPr>
                  <w:tcW w:w="236" w:type="dxa"/>
                </w:tcPr>
                <w:p w:rsidR="00AA6469" w:rsidRPr="00AA6469" w:rsidRDefault="00AA6469" w:rsidP="0081132A">
                  <w:pPr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75" w:type="dxa"/>
                </w:tcPr>
                <w:p w:rsidR="00AA6469" w:rsidRPr="00AA6469" w:rsidRDefault="00AA6469" w:rsidP="0081132A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646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Приложение №1  к решению Совета депутатов Пречистенского сельского поселения </w:t>
                  </w:r>
                  <w:proofErr w:type="spellStart"/>
                  <w:r w:rsidRPr="00AA646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AA646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района Смоленской области №39      от   23  декабря 2016 года</w:t>
                  </w:r>
                  <w:r w:rsidRPr="00AA646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" w:type="dxa"/>
                </w:tcPr>
                <w:p w:rsidR="00AA6469" w:rsidRPr="00AA6469" w:rsidRDefault="00AA6469" w:rsidP="0081132A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A6469" w:rsidRPr="00AA6469" w:rsidRDefault="00AA6469" w:rsidP="00AA6469">
            <w:pPr>
              <w:ind w:left="43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A646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</w:t>
            </w:r>
            <w:r w:rsidRPr="00AA646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AA6469" w:rsidRPr="00AA6469" w:rsidRDefault="00AD0884" w:rsidP="00AA6469">
            <w:pPr>
              <w:pStyle w:val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Ист</w:t>
            </w:r>
            <w:r w:rsidR="00AA6469" w:rsidRPr="00AA6469">
              <w:rPr>
                <w:rFonts w:ascii="Times New Roman" w:hAnsi="Times New Roman" w:cs="Times New Roman"/>
                <w:sz w:val="20"/>
                <w:szCs w:val="20"/>
              </w:rPr>
              <w:t>очники</w:t>
            </w:r>
          </w:p>
          <w:p w:rsidR="00AA6469" w:rsidRPr="00AA6469" w:rsidRDefault="00AA6469" w:rsidP="00AA64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6469">
              <w:rPr>
                <w:rFonts w:ascii="Times New Roman" w:hAnsi="Times New Roman"/>
                <w:b/>
                <w:sz w:val="20"/>
                <w:szCs w:val="20"/>
              </w:rPr>
              <w:t xml:space="preserve">финансирования дефицита бюджета муниципального образования Пречистенского сельского поселения </w:t>
            </w:r>
            <w:proofErr w:type="spellStart"/>
            <w:r w:rsidRPr="00AA6469">
              <w:rPr>
                <w:rFonts w:ascii="Times New Roman" w:hAnsi="Times New Roman"/>
                <w:b/>
                <w:sz w:val="20"/>
                <w:szCs w:val="20"/>
              </w:rPr>
              <w:t>Духовщинского</w:t>
            </w:r>
            <w:proofErr w:type="spellEnd"/>
            <w:r w:rsidRPr="00AA6469">
              <w:rPr>
                <w:rFonts w:ascii="Times New Roman" w:hAnsi="Times New Roman"/>
                <w:b/>
                <w:sz w:val="20"/>
                <w:szCs w:val="20"/>
              </w:rPr>
              <w:t xml:space="preserve"> района Смоленской области  на 2016 год</w:t>
            </w:r>
          </w:p>
          <w:p w:rsidR="00AA6469" w:rsidRPr="00AA6469" w:rsidRDefault="00AA6469" w:rsidP="00AA646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46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A646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A6469">
              <w:rPr>
                <w:rFonts w:ascii="Times New Roman" w:hAnsi="Times New Roman"/>
                <w:sz w:val="20"/>
                <w:szCs w:val="20"/>
              </w:rPr>
              <w:t>уб.</w:t>
            </w: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660"/>
              <w:gridCol w:w="5906"/>
              <w:gridCol w:w="1919"/>
            </w:tblGrid>
            <w:tr w:rsidR="00AA6469" w:rsidRPr="00AA6469" w:rsidTr="00202BC1">
              <w:trPr>
                <w:trHeight w:val="360"/>
              </w:trPr>
              <w:tc>
                <w:tcPr>
                  <w:tcW w:w="2660" w:type="dxa"/>
                </w:tcPr>
                <w:p w:rsidR="00AA6469" w:rsidRPr="00AA6469" w:rsidRDefault="00AA6469" w:rsidP="008113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646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5906" w:type="dxa"/>
                </w:tcPr>
                <w:p w:rsidR="00AA6469" w:rsidRPr="00AA6469" w:rsidRDefault="00AA6469" w:rsidP="008113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646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919" w:type="dxa"/>
                </w:tcPr>
                <w:p w:rsidR="00AA6469" w:rsidRPr="00AA6469" w:rsidRDefault="00AA6469" w:rsidP="008113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646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Сумма</w:t>
                  </w:r>
                </w:p>
              </w:tc>
            </w:tr>
            <w:tr w:rsidR="00AA6469" w:rsidRPr="00AA6469" w:rsidTr="00202BC1">
              <w:trPr>
                <w:trHeight w:val="195"/>
              </w:trPr>
              <w:tc>
                <w:tcPr>
                  <w:tcW w:w="2660" w:type="dxa"/>
                </w:tcPr>
                <w:p w:rsidR="00AA6469" w:rsidRPr="00AA6469" w:rsidRDefault="00AA6469" w:rsidP="008113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646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01 00 0000 00 0000 000</w:t>
                  </w:r>
                </w:p>
              </w:tc>
              <w:tc>
                <w:tcPr>
                  <w:tcW w:w="5906" w:type="dxa"/>
                </w:tcPr>
                <w:p w:rsidR="00AA6469" w:rsidRPr="00AA6469" w:rsidRDefault="00AA6469" w:rsidP="008113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646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919" w:type="dxa"/>
                </w:tcPr>
                <w:p w:rsidR="00AA6469" w:rsidRPr="00AA6469" w:rsidRDefault="00AA6469" w:rsidP="0081132A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646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700,1</w:t>
                  </w:r>
                </w:p>
              </w:tc>
            </w:tr>
            <w:tr w:rsidR="00AA6469" w:rsidRPr="00AA6469" w:rsidTr="00202BC1">
              <w:trPr>
                <w:trHeight w:val="571"/>
              </w:trPr>
              <w:tc>
                <w:tcPr>
                  <w:tcW w:w="2660" w:type="dxa"/>
                </w:tcPr>
                <w:p w:rsidR="00AA6469" w:rsidRPr="00AA6469" w:rsidRDefault="00AA6469" w:rsidP="008113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646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01 05 0000 00 0000 000</w:t>
                  </w:r>
                </w:p>
              </w:tc>
              <w:tc>
                <w:tcPr>
                  <w:tcW w:w="5906" w:type="dxa"/>
                </w:tcPr>
                <w:p w:rsidR="00AA6469" w:rsidRPr="00AA6469" w:rsidRDefault="00AA6469" w:rsidP="008113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646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Изменение остатков  средств на счетах по учету средств бюджета</w:t>
                  </w:r>
                </w:p>
              </w:tc>
              <w:tc>
                <w:tcPr>
                  <w:tcW w:w="1919" w:type="dxa"/>
                </w:tcPr>
                <w:p w:rsidR="00AA6469" w:rsidRPr="00AA6469" w:rsidRDefault="00AA6469" w:rsidP="0081132A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646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700,1</w:t>
                  </w:r>
                </w:p>
              </w:tc>
            </w:tr>
            <w:tr w:rsidR="00AA6469" w:rsidRPr="00AA6469" w:rsidTr="00202BC1">
              <w:tc>
                <w:tcPr>
                  <w:tcW w:w="2660" w:type="dxa"/>
                </w:tcPr>
                <w:p w:rsidR="00AA6469" w:rsidRPr="00AA6469" w:rsidRDefault="00AA6469" w:rsidP="008113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06" w:type="dxa"/>
                </w:tcPr>
                <w:p w:rsidR="00AA6469" w:rsidRPr="00AA6469" w:rsidRDefault="00AA6469" w:rsidP="008113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AA6469" w:rsidRPr="00AA6469" w:rsidRDefault="00AA6469" w:rsidP="0081132A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646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- 9212,9</w:t>
                  </w:r>
                </w:p>
              </w:tc>
            </w:tr>
            <w:tr w:rsidR="00AA6469" w:rsidRPr="00AA6469" w:rsidTr="00202BC1">
              <w:tc>
                <w:tcPr>
                  <w:tcW w:w="2660" w:type="dxa"/>
                </w:tcPr>
                <w:p w:rsidR="00AA6469" w:rsidRPr="00AA6469" w:rsidRDefault="00AA6469" w:rsidP="008113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6469">
                    <w:rPr>
                      <w:rFonts w:ascii="Times New Roman" w:hAnsi="Times New Roman"/>
                      <w:sz w:val="20"/>
                      <w:szCs w:val="20"/>
                    </w:rPr>
                    <w:t>01 05 0000 00 0000 500</w:t>
                  </w:r>
                </w:p>
              </w:tc>
              <w:tc>
                <w:tcPr>
                  <w:tcW w:w="5906" w:type="dxa"/>
                </w:tcPr>
                <w:p w:rsidR="00AA6469" w:rsidRPr="00AA6469" w:rsidRDefault="00AA6469" w:rsidP="008113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6469">
                    <w:rPr>
                      <w:rFonts w:ascii="Times New Roman" w:hAnsi="Times New Roman"/>
                      <w:sz w:val="20"/>
                      <w:szCs w:val="2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919" w:type="dxa"/>
                </w:tcPr>
                <w:p w:rsidR="00AA6469" w:rsidRPr="00AA6469" w:rsidRDefault="00AA6469" w:rsidP="0081132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6469">
                    <w:rPr>
                      <w:rFonts w:ascii="Times New Roman" w:hAnsi="Times New Roman"/>
                      <w:sz w:val="20"/>
                      <w:szCs w:val="20"/>
                    </w:rPr>
                    <w:t>- 9212,9</w:t>
                  </w:r>
                </w:p>
              </w:tc>
            </w:tr>
            <w:tr w:rsidR="00AA6469" w:rsidRPr="00AA6469" w:rsidTr="00202BC1">
              <w:tc>
                <w:tcPr>
                  <w:tcW w:w="2660" w:type="dxa"/>
                </w:tcPr>
                <w:p w:rsidR="00AA6469" w:rsidRPr="00AA6469" w:rsidRDefault="00AA6469" w:rsidP="008113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6469">
                    <w:rPr>
                      <w:rFonts w:ascii="Times New Roman" w:hAnsi="Times New Roman"/>
                      <w:sz w:val="20"/>
                      <w:szCs w:val="20"/>
                    </w:rPr>
                    <w:t>01 05 02 01 00 0000 510</w:t>
                  </w:r>
                </w:p>
              </w:tc>
              <w:tc>
                <w:tcPr>
                  <w:tcW w:w="5906" w:type="dxa"/>
                </w:tcPr>
                <w:p w:rsidR="00AA6469" w:rsidRPr="00AA6469" w:rsidRDefault="00AA6469" w:rsidP="008113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6469">
                    <w:rPr>
                      <w:rFonts w:ascii="Times New Roman" w:hAnsi="Times New Roman"/>
                      <w:sz w:val="20"/>
                      <w:szCs w:val="2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919" w:type="dxa"/>
                </w:tcPr>
                <w:p w:rsidR="00AA6469" w:rsidRPr="00AA6469" w:rsidRDefault="00AA6469" w:rsidP="0081132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6469">
                    <w:rPr>
                      <w:rFonts w:ascii="Times New Roman" w:hAnsi="Times New Roman"/>
                      <w:sz w:val="20"/>
                      <w:szCs w:val="20"/>
                    </w:rPr>
                    <w:t>- 9212,9</w:t>
                  </w:r>
                </w:p>
              </w:tc>
            </w:tr>
            <w:tr w:rsidR="00AA6469" w:rsidRPr="00AA6469" w:rsidTr="00202BC1">
              <w:tc>
                <w:tcPr>
                  <w:tcW w:w="2660" w:type="dxa"/>
                </w:tcPr>
                <w:p w:rsidR="00AA6469" w:rsidRPr="00AA6469" w:rsidRDefault="00AA6469" w:rsidP="008113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6469">
                    <w:rPr>
                      <w:rFonts w:ascii="Times New Roman" w:hAnsi="Times New Roman"/>
                      <w:sz w:val="20"/>
                      <w:szCs w:val="20"/>
                    </w:rPr>
                    <w:t>01 05 02 01 10 0000 510</w:t>
                  </w:r>
                </w:p>
              </w:tc>
              <w:tc>
                <w:tcPr>
                  <w:tcW w:w="5906" w:type="dxa"/>
                </w:tcPr>
                <w:p w:rsidR="00AA6469" w:rsidRPr="00AA6469" w:rsidRDefault="00AA6469" w:rsidP="008113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6469">
                    <w:rPr>
                      <w:rFonts w:ascii="Times New Roman" w:hAnsi="Times New Roman"/>
                      <w:sz w:val="20"/>
                      <w:szCs w:val="20"/>
                    </w:rPr>
                    <w:t>Увеличение прочих остатков денежных средств бюджета сельского поселения</w:t>
                  </w:r>
                </w:p>
              </w:tc>
              <w:tc>
                <w:tcPr>
                  <w:tcW w:w="1919" w:type="dxa"/>
                </w:tcPr>
                <w:p w:rsidR="00AA6469" w:rsidRPr="00AA6469" w:rsidRDefault="00AA6469" w:rsidP="0081132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6469">
                    <w:rPr>
                      <w:rFonts w:ascii="Times New Roman" w:hAnsi="Times New Roman"/>
                      <w:sz w:val="20"/>
                      <w:szCs w:val="20"/>
                    </w:rPr>
                    <w:t>- 9212,9</w:t>
                  </w:r>
                </w:p>
              </w:tc>
            </w:tr>
            <w:tr w:rsidR="00AA6469" w:rsidRPr="00AA6469" w:rsidTr="00202BC1">
              <w:trPr>
                <w:trHeight w:val="204"/>
              </w:trPr>
              <w:tc>
                <w:tcPr>
                  <w:tcW w:w="2660" w:type="dxa"/>
                </w:tcPr>
                <w:p w:rsidR="00AA6469" w:rsidRPr="00AA6469" w:rsidRDefault="00AA6469" w:rsidP="008113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646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01 05 0000 00 0000 600</w:t>
                  </w:r>
                </w:p>
              </w:tc>
              <w:tc>
                <w:tcPr>
                  <w:tcW w:w="5906" w:type="dxa"/>
                </w:tcPr>
                <w:p w:rsidR="00AA6469" w:rsidRPr="00AA6469" w:rsidRDefault="00AA6469" w:rsidP="008113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646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919" w:type="dxa"/>
                </w:tcPr>
                <w:p w:rsidR="00AA6469" w:rsidRPr="00AA6469" w:rsidRDefault="00AA6469" w:rsidP="0081132A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646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9913,0</w:t>
                  </w:r>
                </w:p>
              </w:tc>
            </w:tr>
            <w:tr w:rsidR="00AA6469" w:rsidRPr="00AA6469" w:rsidTr="00202BC1">
              <w:tc>
                <w:tcPr>
                  <w:tcW w:w="2660" w:type="dxa"/>
                </w:tcPr>
                <w:p w:rsidR="00AA6469" w:rsidRPr="00AA6469" w:rsidRDefault="00AA6469" w:rsidP="008113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6469">
                    <w:rPr>
                      <w:rFonts w:ascii="Times New Roman" w:hAnsi="Times New Roman"/>
                      <w:sz w:val="20"/>
                      <w:szCs w:val="20"/>
                    </w:rPr>
                    <w:t xml:space="preserve">01 05 02 00 </w:t>
                  </w:r>
                  <w:proofErr w:type="spellStart"/>
                  <w:r w:rsidRPr="00AA6469">
                    <w:rPr>
                      <w:rFonts w:ascii="Times New Roman" w:hAnsi="Times New Roman"/>
                      <w:sz w:val="20"/>
                      <w:szCs w:val="20"/>
                    </w:rPr>
                    <w:t>00</w:t>
                  </w:r>
                  <w:proofErr w:type="spellEnd"/>
                  <w:r w:rsidRPr="00AA6469">
                    <w:rPr>
                      <w:rFonts w:ascii="Times New Roman" w:hAnsi="Times New Roman"/>
                      <w:sz w:val="20"/>
                      <w:szCs w:val="20"/>
                    </w:rPr>
                    <w:t xml:space="preserve"> 0000 600</w:t>
                  </w:r>
                </w:p>
              </w:tc>
              <w:tc>
                <w:tcPr>
                  <w:tcW w:w="5906" w:type="dxa"/>
                </w:tcPr>
                <w:p w:rsidR="00AA6469" w:rsidRPr="00AA6469" w:rsidRDefault="00AA6469" w:rsidP="008113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6469">
                    <w:rPr>
                      <w:rFonts w:ascii="Times New Roman" w:hAnsi="Times New Roman"/>
                      <w:sz w:val="20"/>
                      <w:szCs w:val="20"/>
                    </w:rPr>
                    <w:t>Уменьшение прочих  остатков средств бюджетов</w:t>
                  </w:r>
                </w:p>
              </w:tc>
              <w:tc>
                <w:tcPr>
                  <w:tcW w:w="1919" w:type="dxa"/>
                </w:tcPr>
                <w:p w:rsidR="00AA6469" w:rsidRPr="00AA6469" w:rsidRDefault="00AA6469" w:rsidP="0081132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6469">
                    <w:rPr>
                      <w:rFonts w:ascii="Times New Roman" w:hAnsi="Times New Roman"/>
                      <w:sz w:val="20"/>
                      <w:szCs w:val="20"/>
                    </w:rPr>
                    <w:t>9913,0</w:t>
                  </w:r>
                </w:p>
              </w:tc>
            </w:tr>
            <w:tr w:rsidR="00AA6469" w:rsidRPr="00AA6469" w:rsidTr="00202BC1">
              <w:tc>
                <w:tcPr>
                  <w:tcW w:w="2660" w:type="dxa"/>
                </w:tcPr>
                <w:p w:rsidR="00AA6469" w:rsidRPr="00AA6469" w:rsidRDefault="00AA6469" w:rsidP="008113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6469">
                    <w:rPr>
                      <w:rFonts w:ascii="Times New Roman" w:hAnsi="Times New Roman"/>
                      <w:sz w:val="20"/>
                      <w:szCs w:val="20"/>
                    </w:rPr>
                    <w:t>01 05 02 01 00 0000 610</w:t>
                  </w:r>
                </w:p>
              </w:tc>
              <w:tc>
                <w:tcPr>
                  <w:tcW w:w="5906" w:type="dxa"/>
                </w:tcPr>
                <w:p w:rsidR="00AA6469" w:rsidRPr="00AA6469" w:rsidRDefault="00AA6469" w:rsidP="008113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6469">
                    <w:rPr>
                      <w:rFonts w:ascii="Times New Roman" w:hAnsi="Times New Roman"/>
                      <w:sz w:val="20"/>
                      <w:szCs w:val="20"/>
                    </w:rPr>
                    <w:t>Уменьшение прочих  остатков денежных средств бюджетов</w:t>
                  </w:r>
                </w:p>
              </w:tc>
              <w:tc>
                <w:tcPr>
                  <w:tcW w:w="1919" w:type="dxa"/>
                </w:tcPr>
                <w:p w:rsidR="00AA6469" w:rsidRPr="00AA6469" w:rsidRDefault="00AA6469" w:rsidP="0081132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6469">
                    <w:rPr>
                      <w:rFonts w:ascii="Times New Roman" w:hAnsi="Times New Roman"/>
                      <w:sz w:val="20"/>
                      <w:szCs w:val="20"/>
                    </w:rPr>
                    <w:t>9913,0</w:t>
                  </w:r>
                </w:p>
              </w:tc>
            </w:tr>
            <w:tr w:rsidR="00AA6469" w:rsidRPr="00AA6469" w:rsidTr="00202BC1">
              <w:tc>
                <w:tcPr>
                  <w:tcW w:w="2660" w:type="dxa"/>
                </w:tcPr>
                <w:p w:rsidR="00AA6469" w:rsidRPr="00AA6469" w:rsidRDefault="00AA6469" w:rsidP="008113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6469">
                    <w:rPr>
                      <w:rFonts w:ascii="Times New Roman" w:hAnsi="Times New Roman"/>
                      <w:sz w:val="20"/>
                      <w:szCs w:val="20"/>
                    </w:rPr>
                    <w:t>01 05 02 01 10 0000 610</w:t>
                  </w:r>
                </w:p>
              </w:tc>
              <w:tc>
                <w:tcPr>
                  <w:tcW w:w="5906" w:type="dxa"/>
                </w:tcPr>
                <w:p w:rsidR="00AA6469" w:rsidRPr="00AA6469" w:rsidRDefault="00AA6469" w:rsidP="008113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6469">
                    <w:rPr>
                      <w:rFonts w:ascii="Times New Roman" w:hAnsi="Times New Roman"/>
                      <w:sz w:val="20"/>
                      <w:szCs w:val="20"/>
                    </w:rPr>
                    <w:t>Уменьшение прочих  остатков денежных средств бюджета сельского  поселения</w:t>
                  </w:r>
                </w:p>
              </w:tc>
              <w:tc>
                <w:tcPr>
                  <w:tcW w:w="1919" w:type="dxa"/>
                </w:tcPr>
                <w:p w:rsidR="00AA6469" w:rsidRPr="00AA6469" w:rsidRDefault="00AA6469" w:rsidP="0081132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6469">
                    <w:rPr>
                      <w:rFonts w:ascii="Times New Roman" w:hAnsi="Times New Roman"/>
                      <w:sz w:val="20"/>
                      <w:szCs w:val="20"/>
                    </w:rPr>
                    <w:t>9913,0</w:t>
                  </w:r>
                </w:p>
              </w:tc>
            </w:tr>
          </w:tbl>
          <w:p w:rsidR="0081132A" w:rsidRDefault="0081132A" w:rsidP="00AD0884">
            <w:pPr>
              <w:pStyle w:val="af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Приложение №2</w:t>
            </w:r>
            <w:r w:rsidR="00AD0884" w:rsidRPr="00AA6469">
              <w:rPr>
                <w:rFonts w:ascii="Times New Roman" w:hAnsi="Times New Roman"/>
                <w:bCs/>
                <w:sz w:val="20"/>
                <w:szCs w:val="20"/>
              </w:rPr>
              <w:t xml:space="preserve">  к решению Совета депутатов Пречистенского сельского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района</w:t>
            </w:r>
          </w:p>
          <w:p w:rsidR="00AA6469" w:rsidRPr="00AD0884" w:rsidRDefault="00AD0884" w:rsidP="0081132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469">
              <w:rPr>
                <w:rFonts w:ascii="Times New Roman" w:hAnsi="Times New Roman"/>
                <w:bCs/>
                <w:sz w:val="20"/>
                <w:szCs w:val="20"/>
              </w:rPr>
              <w:t>Смоленской области №39      от   23  декабря 2016 года</w:t>
            </w:r>
          </w:p>
          <w:p w:rsidR="00AD0884" w:rsidRPr="00AD0884" w:rsidRDefault="00AD0884" w:rsidP="00AD0884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14940" w:type="dxa"/>
              <w:tblLayout w:type="fixed"/>
              <w:tblLook w:val="0000"/>
            </w:tblPr>
            <w:tblGrid>
              <w:gridCol w:w="704"/>
              <w:gridCol w:w="1418"/>
              <w:gridCol w:w="12818"/>
            </w:tblGrid>
            <w:tr w:rsidR="00AD0884" w:rsidRPr="00AD0884" w:rsidTr="00AD0884">
              <w:trPr>
                <w:trHeight w:val="330"/>
                <w:tblHeader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0884" w:rsidRPr="00AD0884" w:rsidRDefault="00AD0884" w:rsidP="00AD088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0884" w:rsidRPr="00AD0884" w:rsidRDefault="00AD0884" w:rsidP="00AD088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0884" w:rsidRPr="00AD0884" w:rsidRDefault="00AD0884" w:rsidP="00AD088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AD0884" w:rsidRPr="00AD0884" w:rsidTr="00AD0884">
              <w:trPr>
                <w:trHeight w:val="55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Администрация Пречистенского сельского поселения</w:t>
                  </w:r>
                </w:p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0884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AD0884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ИНН 6705003837  КПП 670501001</w:t>
                  </w:r>
                </w:p>
              </w:tc>
            </w:tr>
            <w:tr w:rsidR="00AD0884" w:rsidRPr="00AD0884" w:rsidTr="00AD0884">
              <w:trPr>
                <w:trHeight w:val="12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</w:pPr>
                  <w:r w:rsidRPr="00AD0884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>1 11 050</w:t>
                  </w:r>
                  <w:r w:rsidRPr="00AD08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35</w:t>
                  </w:r>
                  <w:r w:rsidRPr="00AD0884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AD08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</w:t>
                  </w:r>
                  <w:r w:rsidRPr="00AD0884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 xml:space="preserve"> 0000 120</w:t>
                  </w:r>
                </w:p>
              </w:tc>
              <w:tc>
                <w:tcPr>
                  <w:tcW w:w="12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0884" w:rsidRDefault="00AD0884" w:rsidP="00AD0884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</w:t>
                  </w:r>
                </w:p>
                <w:p w:rsidR="00AD0884" w:rsidRDefault="00AD0884" w:rsidP="00AD0884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>управления сельских поселений и созданных ими учреждений (за исключением имущества</w:t>
                  </w:r>
                  <w:proofErr w:type="gramEnd"/>
                </w:p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 xml:space="preserve"> муниципальных бюджетных и автономных учреждений) </w:t>
                  </w:r>
                </w:p>
              </w:tc>
            </w:tr>
            <w:tr w:rsidR="00AD0884" w:rsidRPr="00AD0884" w:rsidTr="00AD0884">
              <w:trPr>
                <w:trHeight w:val="39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>1 11 05325 10 0000 120</w:t>
                  </w:r>
                </w:p>
              </w:tc>
              <w:tc>
                <w:tcPr>
                  <w:tcW w:w="12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0884" w:rsidRDefault="00AD0884" w:rsidP="00AD0884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>Плата по соглашениям об установлении сервитута заключенным органами местного</w:t>
                  </w:r>
                </w:p>
                <w:p w:rsidR="00AD0884" w:rsidRDefault="00AD0884" w:rsidP="00AD0884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самоуправления сельских поселений, </w:t>
                  </w:r>
                  <w:proofErr w:type="gramStart"/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>государственными</w:t>
                  </w:r>
                  <w:proofErr w:type="gramEnd"/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 xml:space="preserve"> или муниципальными </w:t>
                  </w:r>
                </w:p>
                <w:p w:rsidR="00AD0884" w:rsidRDefault="00AD0884" w:rsidP="00AD0884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предприятиями либо государственными или муниципальными учреждениями </w:t>
                  </w:r>
                  <w:proofErr w:type="gramStart"/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proofErr w:type="gramEnd"/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>отношении</w:t>
                  </w:r>
                  <w:proofErr w:type="gramEnd"/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земельных участков, находящихся в собственности сельских поселений</w:t>
                  </w:r>
                </w:p>
              </w:tc>
            </w:tr>
            <w:tr w:rsidR="00AD0884" w:rsidRPr="00AD0884" w:rsidTr="00AD0884">
              <w:trPr>
                <w:trHeight w:val="32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1 11 09045 10 0000 120</w:t>
                  </w:r>
                </w:p>
              </w:tc>
              <w:tc>
                <w:tcPr>
                  <w:tcW w:w="12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0884" w:rsidRDefault="00AD0884" w:rsidP="00AD0884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Прочие поступления от использования имущества, находящегося в собственности </w:t>
                  </w:r>
                  <w:proofErr w:type="gramStart"/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>сельских</w:t>
                  </w:r>
                  <w:proofErr w:type="gramEnd"/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AD0884" w:rsidRPr="00AD0884" w:rsidTr="00AD0884">
              <w:trPr>
                <w:trHeight w:val="32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1 13 02995 10 0000 130</w:t>
                  </w:r>
                </w:p>
              </w:tc>
              <w:tc>
                <w:tcPr>
                  <w:tcW w:w="12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AD0884" w:rsidRPr="00AD0884" w:rsidTr="00AD0884">
              <w:trPr>
                <w:trHeight w:val="30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>1 14 06025 10 0000 430</w:t>
                  </w:r>
                </w:p>
              </w:tc>
              <w:tc>
                <w:tcPr>
                  <w:tcW w:w="12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0884" w:rsidRDefault="00AD0884" w:rsidP="00AD0884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Доходы от продажи земельных участков, находящихся в собственности сельских  поселений </w:t>
                  </w:r>
                </w:p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>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AD0884" w:rsidRPr="00AD0884" w:rsidTr="00AD0884">
              <w:trPr>
                <w:trHeight w:val="401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 xml:space="preserve">1 17 01050 </w:t>
                  </w:r>
                  <w:r w:rsidRPr="00AD08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</w:t>
                  </w:r>
                  <w:r w:rsidRPr="00AD0884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 xml:space="preserve"> 0000 180</w:t>
                  </w:r>
                </w:p>
              </w:tc>
              <w:tc>
                <w:tcPr>
                  <w:tcW w:w="12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>Невыясненные поступления, зачисляемые в бюджеты сельских  поселений</w:t>
                  </w:r>
                </w:p>
              </w:tc>
            </w:tr>
            <w:tr w:rsidR="00AD0884" w:rsidRPr="00AD0884" w:rsidTr="00AD0884">
              <w:trPr>
                <w:trHeight w:val="34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1 17 05050 10 0000 180</w:t>
                  </w:r>
                </w:p>
              </w:tc>
              <w:tc>
                <w:tcPr>
                  <w:tcW w:w="12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AD0884" w:rsidRPr="00AD0884" w:rsidTr="00AD0884">
              <w:trPr>
                <w:trHeight w:val="64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>2 02 01001 10 0000 151</w:t>
                  </w:r>
                </w:p>
              </w:tc>
              <w:tc>
                <w:tcPr>
                  <w:tcW w:w="128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AD0884" w:rsidRPr="00AD0884" w:rsidTr="00AD0884">
              <w:trPr>
                <w:trHeight w:val="69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</w:pPr>
                  <w:r w:rsidRPr="00AD0884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>2 02 01003 10 0000 151</w:t>
                  </w:r>
                </w:p>
              </w:tc>
              <w:tc>
                <w:tcPr>
                  <w:tcW w:w="12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0884" w:rsidRDefault="00AD0884" w:rsidP="00AD0884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>Дотации бюджетам сельских поселений на поддержку мер по обеспечению</w:t>
                  </w:r>
                </w:p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сбалансированности бюджетов</w:t>
                  </w:r>
                </w:p>
              </w:tc>
            </w:tr>
            <w:tr w:rsidR="00AD0884" w:rsidRPr="00AD0884" w:rsidTr="00AD0884">
              <w:trPr>
                <w:trHeight w:val="471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2 02 02077 10 0000 151</w:t>
                  </w:r>
                </w:p>
              </w:tc>
              <w:tc>
                <w:tcPr>
                  <w:tcW w:w="12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0884" w:rsidRDefault="00AD0884" w:rsidP="00AD0884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 xml:space="preserve">Субсидии бюджетам сельских поселений на </w:t>
                  </w:r>
                  <w:proofErr w:type="spellStart"/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капитальных вложений </w:t>
                  </w:r>
                  <w:proofErr w:type="gramStart"/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proofErr w:type="gramEnd"/>
                </w:p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объекты муниципальной собственности</w:t>
                  </w:r>
                </w:p>
              </w:tc>
            </w:tr>
            <w:tr w:rsidR="00AD0884" w:rsidRPr="00AD0884" w:rsidTr="00AD0884">
              <w:trPr>
                <w:trHeight w:val="35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</w:pPr>
                  <w:r w:rsidRPr="00AD0884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>2 02 02999 10 000</w:t>
                  </w:r>
                  <w:r w:rsidRPr="00AD08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  <w:r w:rsidRPr="00AD0884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 xml:space="preserve"> 151</w:t>
                  </w:r>
                </w:p>
              </w:tc>
              <w:tc>
                <w:tcPr>
                  <w:tcW w:w="12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</w:tr>
            <w:tr w:rsidR="00AD0884" w:rsidRPr="00AD0884" w:rsidTr="00AD0884">
              <w:trPr>
                <w:trHeight w:val="5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</w:pPr>
                  <w:r w:rsidRPr="00AD0884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>2 02 03015 10 0000 151</w:t>
                  </w:r>
                </w:p>
              </w:tc>
              <w:tc>
                <w:tcPr>
                  <w:tcW w:w="12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0884" w:rsidRDefault="00AD0884" w:rsidP="00AD0884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 xml:space="preserve">Субвенции бюджетам сельских поселений на осуществление первичного воинского учета </w:t>
                  </w:r>
                  <w:proofErr w:type="gramStart"/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>на</w:t>
                  </w:r>
                  <w:proofErr w:type="gramEnd"/>
                </w:p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>территориях</w:t>
                  </w:r>
                  <w:proofErr w:type="gramEnd"/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>, где отсутствуют военные комиссариаты</w:t>
                  </w:r>
                </w:p>
              </w:tc>
            </w:tr>
            <w:tr w:rsidR="00AD0884" w:rsidRPr="00AD0884" w:rsidTr="00AD0884">
              <w:trPr>
                <w:trHeight w:val="112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937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2 02 03026 10 0000 151</w:t>
                  </w:r>
                </w:p>
              </w:tc>
              <w:tc>
                <w:tcPr>
                  <w:tcW w:w="12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0884" w:rsidRDefault="00AD0884" w:rsidP="00AD0884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 xml:space="preserve">Субвенции бюджетам сельских поселений на обеспечение жилыми помещениями детей-сирот, </w:t>
                  </w:r>
                </w:p>
                <w:p w:rsidR="00AD0884" w:rsidRDefault="00AD0884" w:rsidP="00AD0884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>детей, оставшихся без попечения родителей, а также детей, находящихся под опекой</w:t>
                  </w:r>
                </w:p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 xml:space="preserve"> (попечительством), не </w:t>
                  </w:r>
                  <w:proofErr w:type="gramStart"/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>имеющих</w:t>
                  </w:r>
                  <w:proofErr w:type="gramEnd"/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закрепленного жилого помещения</w:t>
                  </w:r>
                </w:p>
              </w:tc>
            </w:tr>
            <w:tr w:rsidR="00AD0884" w:rsidRPr="00AD0884" w:rsidTr="00AD0884">
              <w:trPr>
                <w:trHeight w:val="47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>2 02 03119 10 0000 151</w:t>
                  </w:r>
                </w:p>
              </w:tc>
              <w:tc>
                <w:tcPr>
                  <w:tcW w:w="12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0884" w:rsidRDefault="00AD0884" w:rsidP="00AD0884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Субвенции бюджетам сельских поселений на предоставление жилых помещений</w:t>
                  </w:r>
                </w:p>
                <w:p w:rsidR="00AD0884" w:rsidRDefault="00AD0884" w:rsidP="00AD0884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детям-сиротам и детям, оставшимся без попечения родителей, лицам из  их числа</w:t>
                  </w:r>
                </w:p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по договорам найма специализированных жилых помещений</w:t>
                  </w:r>
                </w:p>
              </w:tc>
            </w:tr>
            <w:tr w:rsidR="00AD0884" w:rsidRPr="00AD0884" w:rsidTr="00AD0884">
              <w:trPr>
                <w:trHeight w:val="69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937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</w:pPr>
                  <w:r w:rsidRPr="00AD0884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>2 02 04012 10 0000 151</w:t>
                  </w:r>
                </w:p>
              </w:tc>
              <w:tc>
                <w:tcPr>
                  <w:tcW w:w="12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0884" w:rsidRDefault="00AD0884" w:rsidP="00AD0884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Межбюджетные трансферты, передаваемые бюджетам сельских поселений для компенсации </w:t>
                  </w:r>
                </w:p>
                <w:p w:rsidR="00AD0884" w:rsidRDefault="00AD0884" w:rsidP="00AD0884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>дополнительных расходов, возникших в результате решений, принятых органами власти</w:t>
                  </w:r>
                </w:p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 xml:space="preserve"> другого уровня</w:t>
                  </w:r>
                </w:p>
              </w:tc>
            </w:tr>
            <w:tr w:rsidR="00AD0884" w:rsidRPr="00AD0884" w:rsidTr="00AD0884">
              <w:trPr>
                <w:trHeight w:val="106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</w:pPr>
                  <w:r w:rsidRPr="00AD0884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>2 02 04014 10 0000 151</w:t>
                  </w:r>
                </w:p>
              </w:tc>
              <w:tc>
                <w:tcPr>
                  <w:tcW w:w="12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0884" w:rsidRDefault="00AD0884" w:rsidP="00AD0884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>Межбюджетные трансферты, передаваемые бюджетам сельских поселений из бюджетов</w:t>
                  </w:r>
                </w:p>
                <w:p w:rsidR="00AD0884" w:rsidRDefault="00AD0884" w:rsidP="00AD0884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 xml:space="preserve"> муниципальных районов на осуществление части полномочий по решению вопросов</w:t>
                  </w:r>
                </w:p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местного значения в соответствии с заключенными соглашениями</w:t>
                  </w:r>
                </w:p>
              </w:tc>
            </w:tr>
            <w:tr w:rsidR="00AD0884" w:rsidRPr="00AD0884" w:rsidTr="00AD0884">
              <w:trPr>
                <w:trHeight w:val="53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>2 02 04999 10 0000 151</w:t>
                  </w:r>
                </w:p>
              </w:tc>
              <w:tc>
                <w:tcPr>
                  <w:tcW w:w="12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>Прочие межбюджетные трансферты, предаваемые бюджетам сельских поселений</w:t>
                  </w:r>
                </w:p>
              </w:tc>
            </w:tr>
            <w:tr w:rsidR="00AD0884" w:rsidRPr="00AD0884" w:rsidTr="00AD0884">
              <w:trPr>
                <w:trHeight w:val="69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>2 07 05030 10 0000 180</w:t>
                  </w:r>
                </w:p>
              </w:tc>
              <w:tc>
                <w:tcPr>
                  <w:tcW w:w="12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D0884" w:rsidRPr="00AD0884" w:rsidTr="00AD0884">
              <w:trPr>
                <w:trHeight w:val="69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>2 18 05010 10 0000 151</w:t>
                  </w:r>
                </w:p>
              </w:tc>
              <w:tc>
                <w:tcPr>
                  <w:tcW w:w="12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0884" w:rsidRDefault="00AD0884" w:rsidP="00AD0884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Доходы бюджетов сельских поселений от возврата остатков субсидий, субвенций и иных </w:t>
                  </w:r>
                </w:p>
                <w:p w:rsidR="00AD0884" w:rsidRDefault="00AD0884" w:rsidP="00AD0884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>межбюджетных трансфертов, имеющих целевое назначение, прошлых лет из бюджетов</w:t>
                  </w:r>
                </w:p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 xml:space="preserve"> муниципальных районов</w:t>
                  </w:r>
                </w:p>
              </w:tc>
            </w:tr>
            <w:tr w:rsidR="00AD0884" w:rsidRPr="00AD0884" w:rsidTr="00AD0884">
              <w:trPr>
                <w:trHeight w:val="69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>2 19 05000 10 0000 151</w:t>
                  </w:r>
                </w:p>
              </w:tc>
              <w:tc>
                <w:tcPr>
                  <w:tcW w:w="12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0884" w:rsidRDefault="00AD0884" w:rsidP="00AD0884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 xml:space="preserve">Возврат остатков субсидий, субвенций и иных межбюджетных трансфертов, имеющих </w:t>
                  </w:r>
                </w:p>
                <w:p w:rsidR="00AD0884" w:rsidRPr="00AD0884" w:rsidRDefault="00AD0884" w:rsidP="00AD0884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884">
                    <w:rPr>
                      <w:rFonts w:ascii="Times New Roman" w:hAnsi="Times New Roman"/>
                      <w:sz w:val="20"/>
                      <w:szCs w:val="20"/>
                    </w:rPr>
                    <w:t>целевое назначение, прошлых лет из бюджетов сельских поселений</w:t>
                  </w:r>
                </w:p>
              </w:tc>
            </w:tr>
          </w:tbl>
          <w:p w:rsidR="00AD0884" w:rsidRDefault="00AD0884" w:rsidP="00AD0884"/>
          <w:tbl>
            <w:tblPr>
              <w:tblStyle w:val="a9"/>
              <w:tblW w:w="5853" w:type="dxa"/>
              <w:tblInd w:w="43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5191"/>
              <w:gridCol w:w="426"/>
            </w:tblGrid>
            <w:tr w:rsidR="0081132A" w:rsidRPr="0081132A" w:rsidTr="0081132A">
              <w:tc>
                <w:tcPr>
                  <w:tcW w:w="236" w:type="dxa"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91" w:type="dxa"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Приложение №3   к решению Совета депутатов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района Смоленской области №40   от 23 декабря 2016 года</w:t>
                  </w:r>
                  <w:r w:rsidRPr="0081132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6" w:type="dxa"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1132A" w:rsidRPr="0081132A" w:rsidRDefault="0081132A" w:rsidP="0081132A">
            <w:pPr>
              <w:ind w:left="4320"/>
              <w:rPr>
                <w:rFonts w:ascii="Times New Roman" w:hAnsi="Times New Roman"/>
                <w:b/>
                <w:sz w:val="20"/>
                <w:szCs w:val="20"/>
              </w:rPr>
            </w:pPr>
            <w:r w:rsidRPr="0081132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</w:p>
          <w:p w:rsidR="0081132A" w:rsidRPr="0081132A" w:rsidRDefault="0081132A" w:rsidP="0081132A">
            <w:pPr>
              <w:ind w:left="43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1132A" w:rsidRPr="0081132A" w:rsidRDefault="0081132A" w:rsidP="0081132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132A">
              <w:rPr>
                <w:rFonts w:ascii="Times New Roman" w:hAnsi="Times New Roman"/>
                <w:b/>
                <w:bCs/>
                <w:sz w:val="20"/>
                <w:szCs w:val="20"/>
              </w:rPr>
              <w:t>Прогнозируемые безвозмездные поступления в бюджет муниципального образования</w:t>
            </w:r>
          </w:p>
          <w:p w:rsidR="0081132A" w:rsidRPr="0081132A" w:rsidRDefault="0081132A" w:rsidP="0081132A">
            <w:pPr>
              <w:rPr>
                <w:rFonts w:ascii="Times New Roman" w:hAnsi="Times New Roman"/>
                <w:sz w:val="20"/>
                <w:szCs w:val="20"/>
              </w:rPr>
            </w:pPr>
            <w:r w:rsidRPr="008113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Пречистенское сельское поселение </w:t>
            </w:r>
            <w:proofErr w:type="spellStart"/>
            <w:r w:rsidRPr="0081132A">
              <w:rPr>
                <w:rFonts w:ascii="Times New Roman" w:hAnsi="Times New Roman"/>
                <w:b/>
                <w:bCs/>
                <w:sz w:val="20"/>
                <w:szCs w:val="20"/>
              </w:rPr>
              <w:t>Духовщинского</w:t>
            </w:r>
            <w:proofErr w:type="spellEnd"/>
            <w:r w:rsidRPr="008113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района Смоленской области  на 2016 год </w:t>
            </w:r>
          </w:p>
          <w:p w:rsidR="0081132A" w:rsidRPr="0081132A" w:rsidRDefault="0081132A" w:rsidP="0081132A">
            <w:pPr>
              <w:rPr>
                <w:rFonts w:ascii="Times New Roman" w:hAnsi="Times New Roman"/>
                <w:sz w:val="20"/>
                <w:szCs w:val="20"/>
              </w:rPr>
            </w:pPr>
            <w:r w:rsidRPr="0081132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r w:rsidRPr="0081132A">
              <w:rPr>
                <w:rFonts w:ascii="Times New Roman" w:hAnsi="Times New Roman"/>
                <w:sz w:val="20"/>
                <w:szCs w:val="20"/>
              </w:rPr>
              <w:t xml:space="preserve">  ( рублей)</w:t>
            </w:r>
          </w:p>
          <w:p w:rsidR="0081132A" w:rsidRPr="0081132A" w:rsidRDefault="0081132A" w:rsidP="0081132A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11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28"/>
              <w:gridCol w:w="1678"/>
              <w:gridCol w:w="994"/>
              <w:gridCol w:w="140"/>
              <w:gridCol w:w="440"/>
              <w:gridCol w:w="552"/>
              <w:gridCol w:w="1276"/>
              <w:gridCol w:w="142"/>
              <w:gridCol w:w="142"/>
              <w:gridCol w:w="708"/>
              <w:gridCol w:w="1701"/>
              <w:gridCol w:w="339"/>
              <w:gridCol w:w="625"/>
              <w:gridCol w:w="39"/>
            </w:tblGrid>
            <w:tr w:rsidR="0081132A" w:rsidRPr="0081132A" w:rsidTr="0081132A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536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Наименование групп, подгрупп и</w:t>
                  </w:r>
                </w:p>
                <w:p w:rsidR="0081132A" w:rsidRPr="0081132A" w:rsidRDefault="0081132A" w:rsidP="008113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статей доходов</w:t>
                  </w:r>
                </w:p>
              </w:tc>
              <w:tc>
                <w:tcPr>
                  <w:tcW w:w="34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Сумма</w:t>
                  </w:r>
                </w:p>
                <w:p w:rsidR="0081132A" w:rsidRPr="0081132A" w:rsidRDefault="0081132A" w:rsidP="008113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</w:t>
                  </w:r>
                </w:p>
                <w:p w:rsidR="0081132A" w:rsidRPr="0081132A" w:rsidRDefault="0081132A" w:rsidP="008113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2016  год</w:t>
                  </w:r>
                </w:p>
              </w:tc>
            </w:tr>
            <w:tr w:rsidR="0081132A" w:rsidRPr="0081132A" w:rsidTr="0081132A">
              <w:trPr>
                <w:trHeight w:val="293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6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81132A" w:rsidRPr="0081132A" w:rsidTr="0081132A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536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34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5718316,64</w:t>
                  </w:r>
                </w:p>
              </w:tc>
            </w:tr>
            <w:tr w:rsidR="0081132A" w:rsidRPr="0081132A" w:rsidTr="0081132A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</w:rPr>
                    <w:t>2 02 00000 00 0000 000</w:t>
                  </w:r>
                </w:p>
              </w:tc>
              <w:tc>
                <w:tcPr>
                  <w:tcW w:w="536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pStyle w:val="2"/>
                    <w:rPr>
                      <w:rFonts w:eastAsiaTheme="minorEastAsia"/>
                      <w:i/>
                      <w:sz w:val="20"/>
                    </w:rPr>
                  </w:pPr>
                  <w:r w:rsidRPr="0081132A">
                    <w:rPr>
                      <w:rFonts w:eastAsiaTheme="minorEastAsia"/>
                      <w:i/>
                      <w:sz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34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5716128,00</w:t>
                  </w:r>
                </w:p>
              </w:tc>
            </w:tr>
            <w:tr w:rsidR="0081132A" w:rsidRPr="0081132A" w:rsidTr="0081132A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2 02 01000 00 0000 151</w:t>
                  </w:r>
                </w:p>
              </w:tc>
              <w:tc>
                <w:tcPr>
                  <w:tcW w:w="536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Дотация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34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2882200,00</w:t>
                  </w:r>
                </w:p>
              </w:tc>
            </w:tr>
            <w:tr w:rsidR="0081132A" w:rsidRPr="0081132A" w:rsidTr="0081132A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2 02 01001 00 0000 151</w:t>
                  </w:r>
                </w:p>
              </w:tc>
              <w:tc>
                <w:tcPr>
                  <w:tcW w:w="536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Дотация на выравнивание бюджетной обеспеченности (РФФП)</w:t>
                  </w:r>
                </w:p>
              </w:tc>
              <w:tc>
                <w:tcPr>
                  <w:tcW w:w="34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2882200,00</w:t>
                  </w:r>
                </w:p>
              </w:tc>
            </w:tr>
            <w:tr w:rsidR="0081132A" w:rsidRPr="0081132A" w:rsidTr="0081132A">
              <w:trPr>
                <w:trHeight w:val="749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2 02 01001 10 0000 151</w:t>
                  </w:r>
                </w:p>
                <w:p w:rsidR="0081132A" w:rsidRPr="0081132A" w:rsidRDefault="0081132A" w:rsidP="008113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6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sz w:val="20"/>
                      <w:szCs w:val="20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34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2882200,00</w:t>
                  </w:r>
                </w:p>
              </w:tc>
            </w:tr>
            <w:tr w:rsidR="0081132A" w:rsidRPr="0081132A" w:rsidTr="0081132A">
              <w:trPr>
                <w:trHeight w:val="361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2 02 01 003 00 0000 151</w:t>
                  </w:r>
                </w:p>
              </w:tc>
              <w:tc>
                <w:tcPr>
                  <w:tcW w:w="536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Дотации бюджетам на поддержку мер по обеспечению сбалансированности бюджетов </w:t>
                  </w:r>
                </w:p>
              </w:tc>
              <w:tc>
                <w:tcPr>
                  <w:tcW w:w="34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1132A" w:rsidRPr="0081132A" w:rsidTr="0081132A">
              <w:trPr>
                <w:trHeight w:val="534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2 02 01 003 10 0000 151</w:t>
                  </w:r>
                </w:p>
              </w:tc>
              <w:tc>
                <w:tcPr>
                  <w:tcW w:w="536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sz w:val="20"/>
                      <w:szCs w:val="20"/>
                    </w:rPr>
                    <w:t>Дотация бюджетам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34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1132A" w:rsidRPr="0081132A" w:rsidTr="0081132A">
              <w:trPr>
                <w:trHeight w:val="300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2 02 02000 00 0000 151</w:t>
                  </w:r>
                </w:p>
              </w:tc>
              <w:tc>
                <w:tcPr>
                  <w:tcW w:w="536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Субсидии бюджетам муниципальных образований</w:t>
                  </w:r>
                </w:p>
              </w:tc>
              <w:tc>
                <w:tcPr>
                  <w:tcW w:w="34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2652728,00</w:t>
                  </w:r>
                </w:p>
                <w:p w:rsidR="0081132A" w:rsidRPr="0081132A" w:rsidRDefault="0081132A" w:rsidP="008113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1132A" w:rsidRPr="0081132A" w:rsidTr="0081132A">
              <w:trPr>
                <w:trHeight w:val="306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2 02 02077 10 0000 151</w:t>
                  </w:r>
                </w:p>
              </w:tc>
              <w:tc>
                <w:tcPr>
                  <w:tcW w:w="536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sz w:val="20"/>
                      <w:szCs w:val="20"/>
                    </w:rPr>
                    <w:t xml:space="preserve">Субсидии бюджетам сельских поселений на </w:t>
                  </w:r>
                  <w:proofErr w:type="spellStart"/>
                  <w:r w:rsidRPr="0081132A">
                    <w:rPr>
                      <w:rFonts w:ascii="Times New Roman" w:hAnsi="Times New Roman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81132A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34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1132A" w:rsidRPr="0081132A" w:rsidTr="0081132A">
              <w:trPr>
                <w:trHeight w:val="270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2 02 02999 10 0000 151</w:t>
                  </w:r>
                </w:p>
              </w:tc>
              <w:tc>
                <w:tcPr>
                  <w:tcW w:w="536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sz w:val="20"/>
                      <w:szCs w:val="20"/>
                    </w:rPr>
                    <w:t>Прочие субсидии бюджетам поселений</w:t>
                  </w:r>
                </w:p>
              </w:tc>
              <w:tc>
                <w:tcPr>
                  <w:tcW w:w="34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sz w:val="20"/>
                      <w:szCs w:val="20"/>
                    </w:rPr>
                    <w:t>2652728,00</w:t>
                  </w:r>
                </w:p>
              </w:tc>
            </w:tr>
            <w:tr w:rsidR="0081132A" w:rsidRPr="0081132A" w:rsidTr="0081132A">
              <w:trPr>
                <w:trHeight w:val="511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2 02 03000 00 0000 151</w:t>
                  </w:r>
                </w:p>
              </w:tc>
              <w:tc>
                <w:tcPr>
                  <w:tcW w:w="536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34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113900,00</w:t>
                  </w:r>
                </w:p>
              </w:tc>
            </w:tr>
            <w:tr w:rsidR="0081132A" w:rsidRPr="0081132A" w:rsidTr="0081132A">
              <w:trPr>
                <w:gridAfter w:val="1"/>
                <w:wAfter w:w="39" w:type="dxa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2 02 03015 00 0000 151</w:t>
                  </w:r>
                </w:p>
              </w:tc>
              <w:tc>
                <w:tcPr>
                  <w:tcW w:w="536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3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113900,00</w:t>
                  </w:r>
                </w:p>
              </w:tc>
            </w:tr>
            <w:tr w:rsidR="0081132A" w:rsidRPr="0081132A" w:rsidTr="0081132A">
              <w:trPr>
                <w:gridAfter w:val="1"/>
                <w:wAfter w:w="39" w:type="dxa"/>
                <w:trHeight w:val="735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sz w:val="20"/>
                      <w:szCs w:val="20"/>
                    </w:rPr>
                    <w:t>2 02 03015 10 0000 151</w:t>
                  </w:r>
                </w:p>
              </w:tc>
              <w:tc>
                <w:tcPr>
                  <w:tcW w:w="536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sz w:val="20"/>
                      <w:szCs w:val="20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3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sz w:val="20"/>
                      <w:szCs w:val="20"/>
                    </w:rPr>
                    <w:t>113900,00</w:t>
                  </w:r>
                </w:p>
              </w:tc>
            </w:tr>
            <w:tr w:rsidR="0081132A" w:rsidRPr="0081132A" w:rsidTr="0081132A">
              <w:trPr>
                <w:gridAfter w:val="1"/>
                <w:wAfter w:w="39" w:type="dxa"/>
                <w:trHeight w:val="285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2 02 04000 00 0000 151</w:t>
                  </w:r>
                </w:p>
              </w:tc>
              <w:tc>
                <w:tcPr>
                  <w:tcW w:w="536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33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67300,00</w:t>
                  </w:r>
                </w:p>
              </w:tc>
            </w:tr>
            <w:tr w:rsidR="0081132A" w:rsidRPr="0081132A" w:rsidTr="0081132A">
              <w:trPr>
                <w:gridAfter w:val="1"/>
                <w:wAfter w:w="39" w:type="dxa"/>
                <w:trHeight w:val="330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sz w:val="20"/>
                      <w:szCs w:val="20"/>
                    </w:rPr>
                    <w:t>2 02 04999 10 0000 151</w:t>
                  </w:r>
                </w:p>
              </w:tc>
              <w:tc>
                <w:tcPr>
                  <w:tcW w:w="536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sz w:val="20"/>
                      <w:szCs w:val="20"/>
                    </w:rPr>
                    <w:t>Прочие межбюджетные трансферты, предаваемые бюджетам сельским поселений</w:t>
                  </w:r>
                </w:p>
              </w:tc>
              <w:tc>
                <w:tcPr>
                  <w:tcW w:w="33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sz w:val="20"/>
                      <w:szCs w:val="20"/>
                    </w:rPr>
                    <w:t>67300,00</w:t>
                  </w:r>
                </w:p>
              </w:tc>
            </w:tr>
            <w:tr w:rsidR="0081132A" w:rsidRPr="0081132A" w:rsidTr="0081132A">
              <w:trPr>
                <w:gridAfter w:val="1"/>
                <w:wAfter w:w="39" w:type="dxa"/>
                <w:trHeight w:val="240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2 18 05010 10 0000 151</w:t>
                  </w:r>
                </w:p>
              </w:tc>
              <w:tc>
                <w:tcPr>
                  <w:tcW w:w="536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33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32A" w:rsidRPr="0081132A" w:rsidRDefault="0081132A" w:rsidP="008113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1132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2188,64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00"/>
              </w:trPr>
              <w:tc>
                <w:tcPr>
                  <w:tcW w:w="51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4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Приложение №4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15"/>
              </w:trPr>
              <w:tc>
                <w:tcPr>
                  <w:tcW w:w="51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4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 решению Совета депутатов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00"/>
              </w:trPr>
              <w:tc>
                <w:tcPr>
                  <w:tcW w:w="51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4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Пречистенского сельского поселения 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15"/>
              </w:trPr>
              <w:tc>
                <w:tcPr>
                  <w:tcW w:w="51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4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15"/>
              </w:trPr>
              <w:tc>
                <w:tcPr>
                  <w:tcW w:w="51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4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№39   от 23  декабря 2016 года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680"/>
              </w:trPr>
              <w:tc>
                <w:tcPr>
                  <w:tcW w:w="1054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Распределение бюджетных ассигнований бюджета муниципального образования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по разделам и подразделам, целевым статьям (муниципальным программам и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направлениям деятельности), группам и подгруппам </w:t>
                  </w:r>
                  <w:proofErr w:type="gramStart"/>
                  <w:r w:rsidRPr="008113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видов расходов  классификации расходов бюджета</w:t>
                  </w:r>
                  <w:proofErr w:type="gramEnd"/>
                  <w:r w:rsidRPr="008113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на 2016 год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15"/>
              </w:trPr>
              <w:tc>
                <w:tcPr>
                  <w:tcW w:w="1054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00"/>
              </w:trPr>
              <w:tc>
                <w:tcPr>
                  <w:tcW w:w="1054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00"/>
              </w:trPr>
              <w:tc>
                <w:tcPr>
                  <w:tcW w:w="1054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00"/>
              </w:trPr>
              <w:tc>
                <w:tcPr>
                  <w:tcW w:w="410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394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Бюджетная классификация расходов</w:t>
                  </w:r>
                </w:p>
              </w:tc>
              <w:tc>
                <w:tcPr>
                  <w:tcW w:w="204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510"/>
              </w:trPr>
              <w:tc>
                <w:tcPr>
                  <w:tcW w:w="410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Раздел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Вид расходов</w:t>
                  </w:r>
                </w:p>
              </w:tc>
              <w:tc>
                <w:tcPr>
                  <w:tcW w:w="204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15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2 545 316,78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945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464 749,00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9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 деятельности высшего должностного лица  муниципального образования  Пречистенского сельского поселения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464 749,00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2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обеспечение функций органов местного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самоуправленияПречистенского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464 749,00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275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464 749,00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51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464 749,00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26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54 000,00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2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деятельности законодательного органа власти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71 0 00 00000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54 000,00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2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обеспечение функций органов местного самоуправления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71 0 00 00140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54 000,00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275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71 0 00 00140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54 000,00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51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71 0 00 00140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54 000,00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35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1 941 615,04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2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1 941 615,04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2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деятельности Администрации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1 941 615,04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2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Расходы на содержание органов власти Администрации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1 941 615,04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2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обеспечение функций  органов местного самоуправления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1 941 615,04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275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1 397 042,00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51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1 397 042,00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51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518 404,95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51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518 404,95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Иные бюджетные ассигнования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26 168,09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Уплата налогов, сборов и иных платежей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26 168,09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945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18 300,00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18 300,00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8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поселения по передаче части полномочий в муниципальный район по казначейскому исполнению бюджета муниципального образования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Межбюджетные трансферты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Иные межбюджетные трансферты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5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поселения по передаче полномочий</w:t>
                  </w:r>
                  <w:proofErr w:type="gram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</w:t>
                  </w:r>
                  <w:proofErr w:type="gram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онтрольно ревизионной комиссии из бюджета  муниципального образования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17 300,00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Межбюджетные трансферты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17 300,00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Иные межбюджетные трансферты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17 300,00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15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Резервные фонды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20 750,00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Резервный фонд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20 750,00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9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за счет средств резервного фонда Администрации Пречистенского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20 750,00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Иные бюджетные ассигнования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20 750,00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Резервные средства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20 750,00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15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Другие общегосударственные вопросы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45 902,74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2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31 202,74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2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мероприятий по другим общегосударственным вопросам на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террритории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31 202,74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5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"Размещение информации о деятельности  органов местного самоуправления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"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10 2 01 00000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22 595,00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9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опубликование информационных материалов 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10 2 01 20110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22 595,00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51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10 2 01 20110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22 595,00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51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10 2 01 20110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22 595,00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5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"Обеспечение мероприятий по другим общегосударственным вопросам" на территории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10 2 02 00000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8 607,74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2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Реализация мероприятий в области других общегосударственных вопросов в Пречистенском сельском поселении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10 2 02 20120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8 607,74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Иные бюджетные ассигнования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10 2 02 20120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8 607,74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Уплата налогов, сборов и иных платежей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10 2 02 20120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8 607,74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5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поселения по передаче полномочий на осуществление муниципального жилищного контроля на территории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Межбюджетные трансферты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Иные межбюджетные трансферты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Резервный фонд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13 700,00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9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за счет средств резервного фонда Администрации Пречистенского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13 700,00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51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13 700,00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51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13 700,00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15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113 900,00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63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Мобилизационная и вневойсковая подготовка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113 900,00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2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Осуществление первичного воинского учета на территории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области, где отсутствуют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военнные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коммисариаты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113 900,00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2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осуществление первичного воинского учета на территории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113 900,00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275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57 903,00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51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57 903,00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51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55 997,00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51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55 997,00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15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3 081 242,00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15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Дорожное хозяйство (дорожные фонды)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3 081 242,00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2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3 081 242,00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2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дорожного хозяйства на территории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3 081 242,00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5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"Содержание и ремонт дорог местного значения" на территории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за счет дорожного фонда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10 3 01 00000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3 081 242,00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5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бюджета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по содержанию, текущему и капитальному ремонту дорог местного значения за счет дорожного фонда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10 3 01 20130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3 081 242,00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51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10 3 01 20130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3 081 242,00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51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10 3 01 20130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3 081 242,00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57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4 050 778,97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15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Жилищное хозяйство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117 912,02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2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117 912,02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5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117 912,02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6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"Содержание  жилищного хозяйства"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117 912,02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2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содержание и обслуживание  жилищного хозяйства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58 856,27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51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19 856,27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51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19 856,27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Иные бюджетные ассигнования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39 000,00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Уплата налогов, сборов и иных платежей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39 000,00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9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Уплата  взноса на капитальный ремонт муниципального жилищного фонда в  Пречистенском сельском поселении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59 055,75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51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59 055,75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51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59 055,75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15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Коммунальное хозяйство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3 259 517,26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2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3 259 517,26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5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3 259 517,26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2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"Содержание коммунального  хозяйства" на территории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3 259 517,26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2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содержание и обслуживание объектов коммунального хозяйства на территории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606 789,26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51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461 023,62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51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461 023,62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51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50 978,00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Бюджетные инвестиции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50 978,00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Иные бюджетные ассигнования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94 787,64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Уплата налогов, сборов и иных платежей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94 787,64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Развитие газификации в сельской местности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R0186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2 652 728,00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51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R0186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2 652 728,00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Бюджетные инвестиции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R0186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2 652 728,00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15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Благоустройство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673 349,69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2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673 349,69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5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673 349,69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2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"Содержание и обслуживание уличного освещения" на территории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10 4 03 00000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648 485,69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5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содержание и обслуживание объектов уличного освещения на территории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в области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10 4 03 20170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648 485,69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51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10 4 03 20170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648 485,69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51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10 4 03 20170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648 485,69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2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"Иные расходы, связанные с благоустройством территорий 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10 4 04 00000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24 864,00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2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проведение мероприятий по благоустройству территории 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10 4 04 20180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24 864,00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51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10 4 04 20180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24 864,00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51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10 4 04 20180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24 864,00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15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121 720,89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15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Пенсионное обеспечение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118 270,89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2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118 270,89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5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"Пенсионное обеспечение лиц, замещающих муниципальные должности и должности муниципальной службы в Пречистенском сельском поселении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118 270,89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5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"Пенсионное обеспечение лиц, замещающих муниципальные должности и должности муниципальной службы" в Пречистенском сельском поселении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10 5 01 00000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118 270,89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18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Пенсии за выслугу лет лицам, замещавшим муниципальные должности и  должности муниципальной службы в органах местного самоуправления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10 5 01 70190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118 270,89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51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Социальное обеспечение и иные выплаты населению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10 5 01 70190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118 270,89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51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Публичные нормативные социальные выплаты гражданам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10 5 01 70190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118 270,89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15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Социальное обеспечение населения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3 450,00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Резервный фонд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3 450,00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9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за счет средств резервного фонда Администрации Пречистенского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3 450,00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51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Социальное обеспечение и иные выплаты населению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3 450,00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Иные выплаты населению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3 450,00</w:t>
                  </w:r>
                </w:p>
              </w:tc>
            </w:tr>
            <w:tr w:rsidR="0081132A" w:rsidRPr="0081132A" w:rsidTr="008113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2"/>
                <w:wAfter w:w="664" w:type="dxa"/>
                <w:trHeight w:val="300"/>
              </w:trPr>
              <w:tc>
                <w:tcPr>
                  <w:tcW w:w="410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9 912 958,64</w:t>
                  </w:r>
                </w:p>
              </w:tc>
            </w:tr>
            <w:tr w:rsidR="0081132A" w:rsidRPr="0081132A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300"/>
              </w:trPr>
              <w:tc>
                <w:tcPr>
                  <w:tcW w:w="56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1132A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1132A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1132A" w:rsidRPr="0081132A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Приложение №5</w:t>
                  </w:r>
                </w:p>
              </w:tc>
            </w:tr>
            <w:tr w:rsidR="0081132A" w:rsidRPr="0081132A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300"/>
              </w:trPr>
              <w:tc>
                <w:tcPr>
                  <w:tcW w:w="56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 решению Совета депутатов</w:t>
                  </w:r>
                </w:p>
              </w:tc>
            </w:tr>
            <w:tr w:rsidR="0081132A" w:rsidRPr="0081132A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300"/>
              </w:trPr>
              <w:tc>
                <w:tcPr>
                  <w:tcW w:w="56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Пречистенского сельского поселения</w:t>
                  </w:r>
                </w:p>
              </w:tc>
            </w:tr>
            <w:tr w:rsidR="0081132A" w:rsidRPr="0081132A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300"/>
              </w:trPr>
              <w:tc>
                <w:tcPr>
                  <w:tcW w:w="1020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</w:tr>
            <w:tr w:rsidR="0081132A" w:rsidRPr="0081132A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300"/>
              </w:trPr>
              <w:tc>
                <w:tcPr>
                  <w:tcW w:w="56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№ 39    от  23    декабря 2016 года</w:t>
                  </w:r>
                </w:p>
              </w:tc>
            </w:tr>
            <w:tr w:rsidR="0081132A" w:rsidRPr="0081132A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300"/>
              </w:trPr>
              <w:tc>
                <w:tcPr>
                  <w:tcW w:w="56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1132A" w:rsidRPr="0081132A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1995"/>
              </w:trPr>
              <w:tc>
                <w:tcPr>
                  <w:tcW w:w="1020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Распределение бюджетных ассигнований бюджета муниципального образования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по целевым статья</w:t>
                  </w:r>
                  <w:proofErr w:type="gramStart"/>
                  <w:r w:rsidRPr="00202BC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м(</w:t>
                  </w:r>
                  <w:proofErr w:type="gramEnd"/>
                  <w:r w:rsidRPr="00202BC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муниципальным программам и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направлениям деятельности), группам (группам и подгруппам) видов расходов классификации расходов бюджетов на 2016 год</w:t>
                  </w:r>
                </w:p>
              </w:tc>
            </w:tr>
            <w:tr w:rsidR="0081132A" w:rsidRPr="0081132A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315"/>
              </w:trPr>
              <w:tc>
                <w:tcPr>
                  <w:tcW w:w="1020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132A" w:rsidRPr="0081132A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300"/>
              </w:trPr>
              <w:tc>
                <w:tcPr>
                  <w:tcW w:w="1020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1132A" w:rsidRPr="0081132A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300"/>
              </w:trPr>
              <w:tc>
                <w:tcPr>
                  <w:tcW w:w="1020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132A" w:rsidRPr="0081132A" w:rsidRDefault="00202BC1" w:rsidP="0081132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u w:val="double"/>
                    </w:rPr>
                    <w:t>Муниципальный вестник «Пречистенские вести»  №09  23 декабря 2016 года</w:t>
                  </w:r>
                  <w:r w:rsidRPr="0081132A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1132A" w:rsidRPr="0081132A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(рублей)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300"/>
              </w:trPr>
              <w:tc>
                <w:tcPr>
                  <w:tcW w:w="5680" w:type="dxa"/>
                  <w:gridSpan w:val="5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82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Бюджетная классификация расходов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510"/>
              </w:trPr>
              <w:tc>
                <w:tcPr>
                  <w:tcW w:w="5680" w:type="dxa"/>
                  <w:gridSpan w:val="5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Вид расходов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3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12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9 223 109,64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9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Подпрограмма "Обеспечение деятельности Администрации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1 941 615,04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9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Расходы на содержание органов власти Администрации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1 941 615,04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9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Расходы на обеспечение функций  органов местного самоуправления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1 941 615,04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102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1 397 042,00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51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1 397 042,00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51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518 404,95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51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518 404,95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3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Иные бюджетные ассигнования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26 168,09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3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Уплата налогов, сборов и иных платежей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26 168,09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12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Подпрограмма "Обеспечение мероприятий по другим общегосударственным вопросам на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террритории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31 202,74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12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Основное мероприятие "Размещение информации о деятельности  органов местного самоуправления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"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10 2 01 00000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22 595,00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9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Расходы на опубликование информационных материалов 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10 2 01 20110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22 595,00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51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10 2 01 20110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22 595,00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51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10 2 01 20110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22 595,00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12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Основное мероприятие "Обеспечение мероприятий по другим общегосударственным вопросам" на территории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10 2 02 00000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8 607,74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12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Реализация мероприятий в области других общегосударственных вопросов в Пречистенском сельском поселении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10 2 02 20120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8 607,74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3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Иные бюджетные ассигнования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10 2 02 20120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8 607,74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3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Уплата налогов, сборов и иных платежей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10 2 02 20120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8 607,74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9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Подпрограмма "Развитие дорожного хозяйства на территории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3 081 242,00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12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Основное мероприятие "Содержание и ремонт дорог местного значения" на территории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за счет дорожного фонда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10 3 01 00000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3 081 242,00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12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Расходы бюджета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по содержанию, текущему и капитальному ремонту дорог местного значения за счет дорожного фонда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10 3 01 20130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3 081 242,00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51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10 3 01 20130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3 081 242,00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51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10 3 01 20130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3 081 242,00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12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4 050 778,97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6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Основное мероприятие "Содержание  жилищного хозяйства"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117 912,02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9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Расходы на содержание и обслуживание  жилищного хозяйства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58 856,27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51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19 856,27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51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19 856,27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3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Иные бюджетные ассигнования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39 000,00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3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Уплата налогов, сборов и иных платежей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39 000,00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9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Уплата  взноса на капитальный ремонт муниципального жилищного фонда в  Пречистенском сельском поселении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10 4 01 20150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59 055,75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51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10 4 01 20150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59 055,75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51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10 4 01 20150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59 055,75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9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Основное мероприятие "Содержание коммунального  хозяйства" на территории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3 259 517,26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12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Расходы на содержание и обслуживание объектов коммунального хозяйства на территории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606 789,26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51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461 023,62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51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461 023,62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51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50 978,00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3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Бюджетные инвестиции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50 978,00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3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Иные бюджетные ассигнования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94 787,64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3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Уплата налогов, сборов и иных платежей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94 787,64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3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Развитие газификации в сельской местности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R0186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2 652 728,00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51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R0186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2 652 728,00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3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Бюджетные инвестиции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R0186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2 652 728,00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12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Основное мероприятие "Содержание и обслуживание уличного освещения" на территории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10 4 03 00000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648 485,69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12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Расходы на содержание и обслуживание объектов уличного освещения на территории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в области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10 4 03 20170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648 485,69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51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10 4 03 20170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648 485,69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51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10 4 03 20170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648 485,69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12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Основное мероприятие "Иные расходы, связанные с благоустройством территорий 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10 4 04 00000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24 864,00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9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Расходы на проведение мероприятий по благоустройству территории 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10 4 04 20180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24 864,00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51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10 4 04 20180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24 864,00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51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10 4 04 20180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24 864,00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12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Подпрограмма "Пенсионное обеспечение лиц, замещающих муниципальные должности и должности муниципальной службы в Пречистенском сельском поселении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118 270,89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12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Основное мероприятие "Пенсионное обеспечение лиц, замещающих муниципальные должности и должности муниципальной службы" в Пречистенском сельском поселении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10 5 01 00000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118 270,89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15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Пенсии за выслугу лет лицам, замещавшим муниципальные должности и  должности муниципальной службы в органах местного самоуправления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10 5 01 70190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118 270,89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3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Социальное обеспечение и иные выплаты населению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10 5 01 70190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118 270,89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3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Публичные нормативные социальные выплаты гражданам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10 5 01 70190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118 270,89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9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Обеспечение деятельности законодательного органа власти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71 0 00 00000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54 000,00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9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Расходы на обеспечение функций органов местного самоуправления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71 0 00 00140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54 000,00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102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71 0 00 00140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54 000,00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51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71 0 00 00140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54 000,00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9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 деятельности высшего должностного лица  муниципального образования  Пречистенского сельского поселения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464 749,00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9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Расходы на обеспечение функций органов местного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самоуправленияПречистенского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72 0 00 00140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464 749,00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102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72 0 00 00140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464 749,00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51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72 0 00 00140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464 749,00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3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19 300,00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15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Расходы поселения по передаче части полномочий в муниципальный район по казначейскому исполнению бюджета муниципального образования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П0010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3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Межбюджетные трансферты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П0010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3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межбюджетные трансферты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П0010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12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Расходы поселения по передаче полномочий</w:t>
                  </w:r>
                  <w:proofErr w:type="gram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</w:t>
                  </w:r>
                  <w:proofErr w:type="gram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онтрольно ревизионной комиссии из бюджета  муниципального образования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П0020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17 300,00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3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Межбюджетные трансферты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П0020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17 300,00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3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межбюджетные трансферты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П0020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17 300,00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12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Расходы поселения по передаче полномочий на осуществление муниципального жилищного контроля на территории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П0040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3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Межбюджетные трансферты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П0040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3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межбюджетные трансферты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П0040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3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37 900,00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9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Расходы за счет средств резервного фонда Администрации Пречистенского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37 900,00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51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13 700,00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51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13 700,00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3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Социальное обеспечение и иные выплаты населению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3 450,00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3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выплаты населению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3 450,00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3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Иные бюджетные ассигнования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20 750,00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3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Резервные средства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20 750,00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12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Осуществление первичного воинского учета на территории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области, где отсутствуют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военнные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коммисариаты</w:t>
                  </w:r>
                  <w:proofErr w:type="spellEnd"/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113 900,00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9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Расходы на осуществление первичного воинского учета на территории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113 900,00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102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57 903,00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51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57 903,00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51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55 997,00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51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55 997,00</w:t>
                  </w:r>
                </w:p>
              </w:tc>
            </w:tr>
            <w:tr w:rsidR="0081132A" w:rsidRPr="00202BC1" w:rsidTr="00202B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3"/>
                <w:wAfter w:w="1003" w:type="dxa"/>
                <w:trHeight w:val="300"/>
              </w:trPr>
              <w:tc>
                <w:tcPr>
                  <w:tcW w:w="5680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9 912 958,64</w:t>
                  </w:r>
                </w:p>
              </w:tc>
            </w:tr>
          </w:tbl>
          <w:p w:rsidR="00D759C3" w:rsidRPr="00202BC1" w:rsidRDefault="00D759C3" w:rsidP="008113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10348" w:type="dxa"/>
              <w:tblLayout w:type="fixed"/>
              <w:tblLook w:val="04A0"/>
            </w:tblPr>
            <w:tblGrid>
              <w:gridCol w:w="3969"/>
              <w:gridCol w:w="589"/>
              <w:gridCol w:w="404"/>
              <w:gridCol w:w="708"/>
              <w:gridCol w:w="851"/>
              <w:gridCol w:w="1417"/>
              <w:gridCol w:w="567"/>
              <w:gridCol w:w="1843"/>
            </w:tblGrid>
            <w:tr w:rsidR="0081132A" w:rsidRPr="00202BC1" w:rsidTr="0081132A">
              <w:trPr>
                <w:trHeight w:val="375"/>
              </w:trPr>
              <w:tc>
                <w:tcPr>
                  <w:tcW w:w="4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9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Приложение №6</w:t>
                  </w:r>
                </w:p>
              </w:tc>
            </w:tr>
            <w:tr w:rsidR="0081132A" w:rsidRPr="00202BC1" w:rsidTr="0081132A">
              <w:trPr>
                <w:trHeight w:val="375"/>
              </w:trPr>
              <w:tc>
                <w:tcPr>
                  <w:tcW w:w="4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9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 решению Совета депутатов</w:t>
                  </w:r>
                </w:p>
              </w:tc>
            </w:tr>
            <w:tr w:rsidR="0081132A" w:rsidRPr="00202BC1" w:rsidTr="0081132A">
              <w:trPr>
                <w:trHeight w:val="315"/>
              </w:trPr>
              <w:tc>
                <w:tcPr>
                  <w:tcW w:w="4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9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Пречистенского сельского поселения</w:t>
                  </w:r>
                </w:p>
              </w:tc>
            </w:tr>
            <w:tr w:rsidR="0081132A" w:rsidRPr="00202BC1" w:rsidTr="0081132A">
              <w:trPr>
                <w:trHeight w:val="375"/>
              </w:trPr>
              <w:tc>
                <w:tcPr>
                  <w:tcW w:w="4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9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</w:tr>
            <w:tr w:rsidR="0081132A" w:rsidRPr="00202BC1" w:rsidTr="0081132A">
              <w:trPr>
                <w:trHeight w:val="315"/>
              </w:trPr>
              <w:tc>
                <w:tcPr>
                  <w:tcW w:w="4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9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№39   от  23   декабря 2016 года </w:t>
                  </w:r>
                </w:p>
              </w:tc>
            </w:tr>
            <w:tr w:rsidR="0081132A" w:rsidRPr="00202BC1" w:rsidTr="0081132A">
              <w:trPr>
                <w:trHeight w:val="315"/>
              </w:trPr>
              <w:tc>
                <w:tcPr>
                  <w:tcW w:w="4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9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1132A" w:rsidRPr="00202BC1" w:rsidTr="0081132A">
              <w:trPr>
                <w:trHeight w:val="1065"/>
              </w:trPr>
              <w:tc>
                <w:tcPr>
                  <w:tcW w:w="1034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Ведомственная структура расходов бюджета муниципального образования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</w:t>
                  </w:r>
                </w:p>
                <w:p w:rsidR="0081132A" w:rsidRPr="00202BC1" w:rsidRDefault="0081132A" w:rsidP="006B10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 2016 год</w:t>
                  </w:r>
                </w:p>
              </w:tc>
            </w:tr>
            <w:tr w:rsidR="0081132A" w:rsidRPr="00202BC1" w:rsidTr="0081132A">
              <w:trPr>
                <w:trHeight w:val="315"/>
              </w:trPr>
              <w:tc>
                <w:tcPr>
                  <w:tcW w:w="1034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1132A" w:rsidRPr="00202BC1" w:rsidTr="0081132A">
              <w:trPr>
                <w:trHeight w:val="300"/>
              </w:trPr>
              <w:tc>
                <w:tcPr>
                  <w:tcW w:w="1034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1132A" w:rsidRPr="00202BC1" w:rsidTr="0081132A">
              <w:trPr>
                <w:trHeight w:val="80"/>
              </w:trPr>
              <w:tc>
                <w:tcPr>
                  <w:tcW w:w="1034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132A" w:rsidRPr="00202BC1" w:rsidRDefault="00202BC1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1132A" w:rsidRPr="00202BC1" w:rsidTr="0081132A">
              <w:trPr>
                <w:trHeight w:val="300"/>
              </w:trPr>
              <w:tc>
                <w:tcPr>
                  <w:tcW w:w="39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536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Бюджетная классификация расходов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81132A" w:rsidRPr="00202BC1" w:rsidTr="0081132A">
              <w:trPr>
                <w:trHeight w:val="2295"/>
              </w:trPr>
              <w:tc>
                <w:tcPr>
                  <w:tcW w:w="39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Код главного распорядителя средств бюджета (прямого получателя)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Вид расходов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1132A" w:rsidRPr="00202BC1" w:rsidTr="0081132A">
              <w:trPr>
                <w:trHeight w:val="3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81132A" w:rsidRPr="00202BC1" w:rsidTr="0081132A">
              <w:trPr>
                <w:trHeight w:val="94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9 912 958,64</w:t>
                  </w:r>
                </w:p>
              </w:tc>
            </w:tr>
            <w:tr w:rsidR="0081132A" w:rsidRPr="00202BC1" w:rsidTr="0081132A">
              <w:trPr>
                <w:trHeight w:val="3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ОБЩЕГОСУДАРСТВЕННЫЕ ВОПРОСЫ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2 545 316,78</w:t>
                  </w:r>
                </w:p>
              </w:tc>
            </w:tr>
            <w:tr w:rsidR="0081132A" w:rsidRPr="00202BC1" w:rsidTr="0081132A">
              <w:trPr>
                <w:trHeight w:val="94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464 749,00</w:t>
                  </w:r>
                </w:p>
              </w:tc>
            </w:tr>
            <w:tr w:rsidR="0081132A" w:rsidRPr="00202BC1" w:rsidTr="0081132A">
              <w:trPr>
                <w:trHeight w:val="9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Обеспечение  деятельности высшего должностного лица  муниципального образования  Пречистенского сельского поселения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464 749,00</w:t>
                  </w:r>
                </w:p>
              </w:tc>
            </w:tr>
            <w:tr w:rsidR="0081132A" w:rsidRPr="00202BC1" w:rsidTr="0081132A">
              <w:trPr>
                <w:trHeight w:val="126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Расходы на обеспечение функций органов местного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самоуправленияПречистенского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464 749,00</w:t>
                  </w:r>
                </w:p>
              </w:tc>
            </w:tr>
            <w:tr w:rsidR="0081132A" w:rsidRPr="00202BC1" w:rsidTr="0081132A">
              <w:trPr>
                <w:trHeight w:val="127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464 749,00</w:t>
                  </w:r>
                </w:p>
              </w:tc>
            </w:tr>
            <w:tr w:rsidR="0081132A" w:rsidRPr="00202BC1" w:rsidTr="0081132A">
              <w:trPr>
                <w:trHeight w:val="51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464 749,00</w:t>
                  </w:r>
                </w:p>
              </w:tc>
            </w:tr>
            <w:tr w:rsidR="0081132A" w:rsidRPr="00202BC1" w:rsidTr="0081132A">
              <w:trPr>
                <w:trHeight w:val="126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54 000,00</w:t>
                  </w:r>
                </w:p>
              </w:tc>
            </w:tr>
            <w:tr w:rsidR="0081132A" w:rsidRPr="00202BC1" w:rsidTr="0081132A">
              <w:trPr>
                <w:trHeight w:val="12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Обеспечение деятельности законодательного органа власти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54 000,00</w:t>
                  </w:r>
                </w:p>
              </w:tc>
            </w:tr>
            <w:tr w:rsidR="0081132A" w:rsidRPr="00202BC1" w:rsidTr="0081132A">
              <w:trPr>
                <w:trHeight w:val="12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Расходы на обеспечение функций органов местного самоуправления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71 0 00 00140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54 000,00</w:t>
                  </w:r>
                </w:p>
              </w:tc>
            </w:tr>
            <w:tr w:rsidR="0081132A" w:rsidRPr="00202BC1" w:rsidTr="0081132A">
              <w:trPr>
                <w:trHeight w:val="127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71 0 00 00140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54 000,00</w:t>
                  </w:r>
                </w:p>
              </w:tc>
            </w:tr>
            <w:tr w:rsidR="0081132A" w:rsidRPr="00202BC1" w:rsidTr="0081132A">
              <w:trPr>
                <w:trHeight w:val="51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71 0 00 00140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54 000,00</w:t>
                  </w:r>
                </w:p>
              </w:tc>
            </w:tr>
            <w:tr w:rsidR="0081132A" w:rsidRPr="00202BC1" w:rsidTr="0081132A">
              <w:trPr>
                <w:trHeight w:val="157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1 941 615,04</w:t>
                  </w:r>
                </w:p>
              </w:tc>
            </w:tr>
            <w:tr w:rsidR="0081132A" w:rsidRPr="00202BC1" w:rsidTr="0081132A">
              <w:trPr>
                <w:trHeight w:val="12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1 941 615,04</w:t>
                  </w:r>
                </w:p>
              </w:tc>
            </w:tr>
            <w:tr w:rsidR="0081132A" w:rsidRPr="00202BC1" w:rsidTr="0081132A">
              <w:trPr>
                <w:trHeight w:val="12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"Обеспечение деятельности Администрации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1 941 615,04</w:t>
                  </w:r>
                </w:p>
              </w:tc>
            </w:tr>
            <w:tr w:rsidR="0081132A" w:rsidRPr="00202BC1" w:rsidTr="0081132A">
              <w:trPr>
                <w:trHeight w:val="12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Расходы на содержание органов власти Администрации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1 941 615,04</w:t>
                  </w:r>
                </w:p>
              </w:tc>
            </w:tr>
            <w:tr w:rsidR="0081132A" w:rsidRPr="00202BC1" w:rsidTr="0081132A">
              <w:trPr>
                <w:trHeight w:val="12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Расходы на обеспечение функций  органов местного самоуправления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1 941 615,04</w:t>
                  </w:r>
                </w:p>
              </w:tc>
            </w:tr>
            <w:tr w:rsidR="0081132A" w:rsidRPr="00202BC1" w:rsidTr="0081132A">
              <w:trPr>
                <w:trHeight w:val="127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1 397 042,00</w:t>
                  </w:r>
                </w:p>
              </w:tc>
            </w:tr>
            <w:tr w:rsidR="0081132A" w:rsidRPr="00202BC1" w:rsidTr="0081132A">
              <w:trPr>
                <w:trHeight w:val="51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1 397 042,00</w:t>
                  </w:r>
                </w:p>
              </w:tc>
            </w:tr>
            <w:tr w:rsidR="0081132A" w:rsidRPr="00202BC1" w:rsidTr="0081132A">
              <w:trPr>
                <w:trHeight w:val="51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518 404,95</w:t>
                  </w:r>
                </w:p>
              </w:tc>
            </w:tr>
            <w:tr w:rsidR="0081132A" w:rsidRPr="00202BC1" w:rsidTr="0081132A">
              <w:trPr>
                <w:trHeight w:val="51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518 404,95</w:t>
                  </w:r>
                </w:p>
              </w:tc>
            </w:tr>
            <w:tr w:rsidR="0081132A" w:rsidRPr="00202BC1" w:rsidTr="0081132A">
              <w:trPr>
                <w:trHeight w:val="3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26 168,09</w:t>
                  </w:r>
                </w:p>
              </w:tc>
            </w:tr>
            <w:tr w:rsidR="0081132A" w:rsidRPr="00202BC1" w:rsidTr="0081132A">
              <w:trPr>
                <w:trHeight w:val="3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26 168,09</w:t>
                  </w:r>
                </w:p>
              </w:tc>
            </w:tr>
            <w:tr w:rsidR="0081132A" w:rsidRPr="00202BC1" w:rsidTr="0081132A">
              <w:trPr>
                <w:trHeight w:val="126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18 300,00</w:t>
                  </w:r>
                </w:p>
              </w:tc>
            </w:tr>
            <w:tr w:rsidR="0081132A" w:rsidRPr="00202BC1" w:rsidTr="0081132A">
              <w:trPr>
                <w:trHeight w:val="3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18 300,00</w:t>
                  </w:r>
                </w:p>
              </w:tc>
            </w:tr>
            <w:tr w:rsidR="0081132A" w:rsidRPr="00202BC1" w:rsidTr="0081132A">
              <w:trPr>
                <w:trHeight w:val="18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Расходы поселения по передаче части полномочий в муниципальный район по казначейскому исполнению бюджета муниципального образования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81132A" w:rsidRPr="00202BC1" w:rsidTr="0081132A">
              <w:trPr>
                <w:trHeight w:val="3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Межбюджетные трансферты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81132A" w:rsidRPr="00202BC1" w:rsidTr="0081132A">
              <w:trPr>
                <w:trHeight w:val="3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межбюджетные трансферты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81132A" w:rsidRPr="00202BC1" w:rsidTr="0081132A">
              <w:trPr>
                <w:trHeight w:val="15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Расходы поселения по передаче полномочий</w:t>
                  </w:r>
                  <w:proofErr w:type="gram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</w:t>
                  </w:r>
                  <w:proofErr w:type="gram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онтрольно ревизионной комиссии из бюджета  муниципального образования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17 300,00</w:t>
                  </w:r>
                </w:p>
              </w:tc>
            </w:tr>
            <w:tr w:rsidR="0081132A" w:rsidRPr="00202BC1" w:rsidTr="0081132A">
              <w:trPr>
                <w:trHeight w:val="3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Межбюджетные трансферты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17 300,00</w:t>
                  </w:r>
                </w:p>
              </w:tc>
            </w:tr>
            <w:tr w:rsidR="0081132A" w:rsidRPr="00202BC1" w:rsidTr="0081132A">
              <w:trPr>
                <w:trHeight w:val="3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межбюджетные трансферты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17 300,00</w:t>
                  </w:r>
                </w:p>
              </w:tc>
            </w:tr>
            <w:tr w:rsidR="0081132A" w:rsidRPr="00202BC1" w:rsidTr="0081132A">
              <w:trPr>
                <w:trHeight w:val="31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Резервные фонды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20 750,00</w:t>
                  </w:r>
                </w:p>
              </w:tc>
            </w:tr>
            <w:tr w:rsidR="0081132A" w:rsidRPr="00202BC1" w:rsidTr="0081132A">
              <w:trPr>
                <w:trHeight w:val="3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Резервный фонд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20 750,00</w:t>
                  </w:r>
                </w:p>
              </w:tc>
            </w:tr>
            <w:tr w:rsidR="0081132A" w:rsidRPr="00202BC1" w:rsidTr="0081132A">
              <w:trPr>
                <w:trHeight w:val="94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Расходы за счет средств резервного фонда Администрации Пречистенского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20 750,00</w:t>
                  </w:r>
                </w:p>
              </w:tc>
            </w:tr>
            <w:tr w:rsidR="0081132A" w:rsidRPr="00202BC1" w:rsidTr="0081132A">
              <w:trPr>
                <w:trHeight w:val="3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20 750,00</w:t>
                  </w:r>
                </w:p>
              </w:tc>
            </w:tr>
            <w:tr w:rsidR="0081132A" w:rsidRPr="00202BC1" w:rsidTr="0081132A">
              <w:trPr>
                <w:trHeight w:val="3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Резервные средства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20 750,00</w:t>
                  </w:r>
                </w:p>
              </w:tc>
            </w:tr>
            <w:tr w:rsidR="0081132A" w:rsidRPr="00202BC1" w:rsidTr="0081132A">
              <w:trPr>
                <w:trHeight w:val="31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Другие общегосударственные вопросы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45 902,74</w:t>
                  </w:r>
                </w:p>
              </w:tc>
            </w:tr>
            <w:tr w:rsidR="0081132A" w:rsidRPr="00202BC1" w:rsidTr="0081132A">
              <w:trPr>
                <w:trHeight w:val="12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31 202,74</w:t>
                  </w:r>
                </w:p>
              </w:tc>
            </w:tr>
            <w:tr w:rsidR="0081132A" w:rsidRPr="00202BC1" w:rsidTr="0081132A">
              <w:trPr>
                <w:trHeight w:val="15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"Обеспечение мероприятий по другим общегосударственным вопросам на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террритории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31 202,74</w:t>
                  </w:r>
                </w:p>
              </w:tc>
            </w:tr>
            <w:tr w:rsidR="0081132A" w:rsidRPr="00202BC1" w:rsidTr="0081132A">
              <w:trPr>
                <w:trHeight w:val="15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Основное мероприятие "Размещение информации о деятельности  органов местного самоуправления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"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22 595,00</w:t>
                  </w:r>
                </w:p>
              </w:tc>
            </w:tr>
            <w:tr w:rsidR="0081132A" w:rsidRPr="00202BC1" w:rsidTr="0081132A">
              <w:trPr>
                <w:trHeight w:val="12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Расходы на опубликование информационных материалов 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10 2 01 20110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22 595,00</w:t>
                  </w:r>
                </w:p>
              </w:tc>
            </w:tr>
            <w:tr w:rsidR="0081132A" w:rsidRPr="00202BC1" w:rsidTr="0081132A">
              <w:trPr>
                <w:trHeight w:val="51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10 2 01 20110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22 595,00</w:t>
                  </w:r>
                </w:p>
              </w:tc>
            </w:tr>
            <w:tr w:rsidR="0081132A" w:rsidRPr="00202BC1" w:rsidTr="0081132A">
              <w:trPr>
                <w:trHeight w:val="51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10 2 01 20110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22 595,00</w:t>
                  </w:r>
                </w:p>
              </w:tc>
            </w:tr>
            <w:tr w:rsidR="0081132A" w:rsidRPr="00202BC1" w:rsidTr="0081132A">
              <w:trPr>
                <w:trHeight w:val="15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Основное мероприятие "Обеспечение мероприятий по другим общегосударственным вопросам" на территории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8 607,74</w:t>
                  </w:r>
                </w:p>
              </w:tc>
            </w:tr>
            <w:tr w:rsidR="0081132A" w:rsidRPr="00202BC1" w:rsidTr="0081132A">
              <w:trPr>
                <w:trHeight w:val="12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Реализация мероприятий в области других общегосударственных вопросов в Пречистенском сельском поселении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10 2 02 20120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8 607,74</w:t>
                  </w:r>
                </w:p>
              </w:tc>
            </w:tr>
            <w:tr w:rsidR="0081132A" w:rsidRPr="00202BC1" w:rsidTr="0081132A">
              <w:trPr>
                <w:trHeight w:val="3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10 2 02 20120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8 607,74</w:t>
                  </w:r>
                </w:p>
              </w:tc>
            </w:tr>
            <w:tr w:rsidR="0081132A" w:rsidRPr="00202BC1" w:rsidTr="0081132A">
              <w:trPr>
                <w:trHeight w:val="3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10 2 02 20120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8 607,74</w:t>
                  </w:r>
                </w:p>
              </w:tc>
            </w:tr>
            <w:tr w:rsidR="0081132A" w:rsidRPr="00202BC1" w:rsidTr="0081132A">
              <w:trPr>
                <w:trHeight w:val="3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81132A" w:rsidRPr="00202BC1" w:rsidTr="0081132A">
              <w:trPr>
                <w:trHeight w:val="3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81132A" w:rsidRPr="00202BC1" w:rsidTr="0081132A">
              <w:trPr>
                <w:trHeight w:val="3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81132A" w:rsidRPr="00202BC1" w:rsidTr="0081132A">
              <w:trPr>
                <w:trHeight w:val="15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Расходы поселения по передаче полномочий на осуществление муниципального жилищного контроля на территории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81132A" w:rsidRPr="00202BC1" w:rsidTr="0081132A">
              <w:trPr>
                <w:trHeight w:val="3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Межбюджетные трансферты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81132A" w:rsidRPr="00202BC1" w:rsidTr="0081132A">
              <w:trPr>
                <w:trHeight w:val="3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межбюджетные трансферты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81132A" w:rsidRPr="00202BC1" w:rsidTr="0081132A">
              <w:trPr>
                <w:trHeight w:val="3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Резервный фонд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13 700,00</w:t>
                  </w:r>
                </w:p>
              </w:tc>
            </w:tr>
            <w:tr w:rsidR="0081132A" w:rsidRPr="00202BC1" w:rsidTr="0081132A">
              <w:trPr>
                <w:trHeight w:val="12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Расходы за счет средств резервного фонда Администрации Пречистенского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13 700,00</w:t>
                  </w:r>
                </w:p>
              </w:tc>
            </w:tr>
            <w:tr w:rsidR="0081132A" w:rsidRPr="00202BC1" w:rsidTr="0081132A">
              <w:trPr>
                <w:trHeight w:val="51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13 700,00</w:t>
                  </w:r>
                </w:p>
              </w:tc>
            </w:tr>
            <w:tr w:rsidR="0081132A" w:rsidRPr="00202BC1" w:rsidTr="0081132A">
              <w:trPr>
                <w:trHeight w:val="51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13 700,00</w:t>
                  </w:r>
                </w:p>
              </w:tc>
            </w:tr>
            <w:tr w:rsidR="0081132A" w:rsidRPr="00202BC1" w:rsidTr="0081132A">
              <w:trPr>
                <w:trHeight w:val="3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НАЦИОНАЛЬНАЯ ОБОРОНА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113 900,00</w:t>
                  </w:r>
                </w:p>
              </w:tc>
            </w:tr>
            <w:tr w:rsidR="0081132A" w:rsidRPr="00202BC1" w:rsidTr="0081132A">
              <w:trPr>
                <w:trHeight w:val="63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113 900,00</w:t>
                  </w:r>
                </w:p>
              </w:tc>
            </w:tr>
            <w:tr w:rsidR="0081132A" w:rsidRPr="00202BC1" w:rsidTr="0081132A">
              <w:trPr>
                <w:trHeight w:val="129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Осуществление первичного воинского учета на территории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области, где отсутствуют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военнные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коммисариаты</w:t>
                  </w:r>
                  <w:proofErr w:type="spellEnd"/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113 900,00</w:t>
                  </w:r>
                </w:p>
              </w:tc>
            </w:tr>
            <w:tr w:rsidR="0081132A" w:rsidRPr="00202BC1" w:rsidTr="0081132A">
              <w:trPr>
                <w:trHeight w:val="12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Расходы на осуществление первичного воинского учета на территории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113 900,00</w:t>
                  </w:r>
                </w:p>
              </w:tc>
            </w:tr>
            <w:tr w:rsidR="0081132A" w:rsidRPr="00202BC1" w:rsidTr="0081132A">
              <w:trPr>
                <w:trHeight w:val="127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57 903,00</w:t>
                  </w:r>
                </w:p>
              </w:tc>
            </w:tr>
            <w:tr w:rsidR="0081132A" w:rsidRPr="00202BC1" w:rsidTr="0081132A">
              <w:trPr>
                <w:trHeight w:val="51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57 903,00</w:t>
                  </w:r>
                </w:p>
              </w:tc>
            </w:tr>
            <w:tr w:rsidR="0081132A" w:rsidRPr="00202BC1" w:rsidTr="0081132A">
              <w:trPr>
                <w:trHeight w:val="51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55 997,00</w:t>
                  </w:r>
                </w:p>
              </w:tc>
            </w:tr>
            <w:tr w:rsidR="0081132A" w:rsidRPr="00202BC1" w:rsidTr="0081132A">
              <w:trPr>
                <w:trHeight w:val="51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55 997,00</w:t>
                  </w:r>
                </w:p>
              </w:tc>
            </w:tr>
            <w:tr w:rsidR="0081132A" w:rsidRPr="00202BC1" w:rsidTr="0081132A">
              <w:trPr>
                <w:trHeight w:val="3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НАЦИОНАЛЬНАЯ ЭКОНОМИКА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3 081 242,00</w:t>
                  </w:r>
                </w:p>
              </w:tc>
            </w:tr>
            <w:tr w:rsidR="0081132A" w:rsidRPr="00202BC1" w:rsidTr="0081132A">
              <w:trPr>
                <w:trHeight w:val="31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3 081 242,00</w:t>
                  </w:r>
                </w:p>
              </w:tc>
            </w:tr>
            <w:tr w:rsidR="0081132A" w:rsidRPr="00202BC1" w:rsidTr="0081132A">
              <w:trPr>
                <w:trHeight w:val="12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202BC1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BC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3 081 242,00</w:t>
                  </w:r>
                </w:p>
              </w:tc>
            </w:tr>
            <w:tr w:rsidR="0081132A" w:rsidRPr="0081132A" w:rsidTr="0081132A">
              <w:trPr>
                <w:trHeight w:val="12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Подпрограмма "Развитие дорожного хозяйства на территории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3 081 242,00</w:t>
                  </w:r>
                </w:p>
              </w:tc>
            </w:tr>
            <w:tr w:rsidR="0081132A" w:rsidRPr="0081132A" w:rsidTr="0081132A">
              <w:trPr>
                <w:trHeight w:val="15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  Основное мероприятие "Содержание и ремонт дорог местного значения" на территории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района Смоленской области за счет дорожного фонда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3 081 242,00</w:t>
                  </w:r>
                </w:p>
              </w:tc>
            </w:tr>
            <w:tr w:rsidR="0081132A" w:rsidRPr="0081132A" w:rsidTr="0081132A">
              <w:trPr>
                <w:trHeight w:val="15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 xml:space="preserve">            Расходы бюджета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района Смоленской области по содержанию, текущему и капитальному ремонту дорог местного значения за счет дорожного фонда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10 3 01 20130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3 081 242,00</w:t>
                  </w:r>
                </w:p>
              </w:tc>
            </w:tr>
            <w:tr w:rsidR="0081132A" w:rsidRPr="0081132A" w:rsidTr="0081132A">
              <w:trPr>
                <w:trHeight w:val="51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10 3 01 20130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3 081 242,00</w:t>
                  </w:r>
                </w:p>
              </w:tc>
            </w:tr>
            <w:tr w:rsidR="0081132A" w:rsidRPr="0081132A" w:rsidTr="0081132A">
              <w:trPr>
                <w:trHeight w:val="51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10 3 01 20130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3 081 242,00</w:t>
                  </w:r>
                </w:p>
              </w:tc>
            </w:tr>
            <w:tr w:rsidR="0081132A" w:rsidRPr="0081132A" w:rsidTr="0081132A">
              <w:trPr>
                <w:trHeight w:val="3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ЖИЛИЩНО-КОММУНАЛЬНОЕ ХОЗЯЙСТВО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4 050 778,97</w:t>
                  </w:r>
                </w:p>
              </w:tc>
            </w:tr>
            <w:tr w:rsidR="0081132A" w:rsidRPr="0081132A" w:rsidTr="0081132A">
              <w:trPr>
                <w:trHeight w:val="31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Жилищное хозяйство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117 912,02</w:t>
                  </w:r>
                </w:p>
              </w:tc>
            </w:tr>
            <w:tr w:rsidR="0081132A" w:rsidRPr="0081132A" w:rsidTr="0081132A">
              <w:trPr>
                <w:trHeight w:val="12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117 912,02</w:t>
                  </w:r>
                </w:p>
              </w:tc>
            </w:tr>
            <w:tr w:rsidR="0081132A" w:rsidRPr="0081132A" w:rsidTr="0081132A">
              <w:trPr>
                <w:trHeight w:val="15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117 912,02</w:t>
                  </w:r>
                </w:p>
              </w:tc>
            </w:tr>
            <w:tr w:rsidR="0081132A" w:rsidRPr="0081132A" w:rsidTr="0081132A">
              <w:trPr>
                <w:trHeight w:val="6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  Основное мероприятие "Содержание  жилищного хозяйства"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117 912,02</w:t>
                  </w:r>
                </w:p>
              </w:tc>
            </w:tr>
            <w:tr w:rsidR="0081132A" w:rsidRPr="0081132A" w:rsidTr="0081132A">
              <w:trPr>
                <w:trHeight w:val="12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    Расходы на содержание и обслуживание  жилищного хозяйства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58 856,27</w:t>
                  </w:r>
                </w:p>
              </w:tc>
            </w:tr>
            <w:tr w:rsidR="0081132A" w:rsidRPr="0081132A" w:rsidTr="0081132A">
              <w:trPr>
                <w:trHeight w:val="51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19 856,27</w:t>
                  </w:r>
                </w:p>
              </w:tc>
            </w:tr>
            <w:tr w:rsidR="0081132A" w:rsidRPr="0081132A" w:rsidTr="0081132A">
              <w:trPr>
                <w:trHeight w:val="51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19 856,27</w:t>
                  </w:r>
                </w:p>
              </w:tc>
            </w:tr>
            <w:tr w:rsidR="0081132A" w:rsidRPr="0081132A" w:rsidTr="0081132A">
              <w:trPr>
                <w:trHeight w:val="3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39 000,00</w:t>
                  </w:r>
                </w:p>
              </w:tc>
            </w:tr>
            <w:tr w:rsidR="0081132A" w:rsidRPr="0081132A" w:rsidTr="0081132A">
              <w:trPr>
                <w:trHeight w:val="3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39 000,00</w:t>
                  </w:r>
                </w:p>
              </w:tc>
            </w:tr>
            <w:tr w:rsidR="0081132A" w:rsidRPr="0081132A" w:rsidTr="0081132A">
              <w:trPr>
                <w:trHeight w:val="9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    Уплата  взноса на капитальный ремонт муниципального жилищного фонда в  Пречистенском сельском поселении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59 055,75</w:t>
                  </w:r>
                </w:p>
              </w:tc>
            </w:tr>
            <w:tr w:rsidR="0081132A" w:rsidRPr="0081132A" w:rsidTr="0081132A">
              <w:trPr>
                <w:trHeight w:val="51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59 055,75</w:t>
                  </w:r>
                </w:p>
              </w:tc>
            </w:tr>
            <w:tr w:rsidR="0081132A" w:rsidRPr="0081132A" w:rsidTr="0081132A">
              <w:trPr>
                <w:trHeight w:val="51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59 055,75</w:t>
                  </w:r>
                </w:p>
              </w:tc>
            </w:tr>
            <w:tr w:rsidR="0081132A" w:rsidRPr="0081132A" w:rsidTr="0081132A">
              <w:trPr>
                <w:trHeight w:val="31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Коммунальное хозяйство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3 259 517,26</w:t>
                  </w:r>
                </w:p>
              </w:tc>
            </w:tr>
            <w:tr w:rsidR="0081132A" w:rsidRPr="0081132A" w:rsidTr="00202BC1">
              <w:trPr>
                <w:trHeight w:val="409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района Смоленской </w:t>
                  </w:r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>области"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3 259 517,26</w:t>
                  </w:r>
                </w:p>
              </w:tc>
            </w:tr>
            <w:tr w:rsidR="0081132A" w:rsidRPr="0081132A" w:rsidTr="0081132A">
              <w:trPr>
                <w:trHeight w:val="15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 xml:space="preserve">        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3 259 517,26</w:t>
                  </w:r>
                </w:p>
              </w:tc>
            </w:tr>
            <w:tr w:rsidR="0081132A" w:rsidRPr="0081132A" w:rsidTr="0081132A">
              <w:trPr>
                <w:trHeight w:val="12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  Основное мероприятие "Содержание коммунального  хозяйства" на территории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3 259 517,26</w:t>
                  </w:r>
                </w:p>
              </w:tc>
            </w:tr>
            <w:tr w:rsidR="0081132A" w:rsidRPr="0081132A" w:rsidTr="0081132A">
              <w:trPr>
                <w:trHeight w:val="12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    Расходы на содержание и обслуживание объектов коммунального хозяйства на территории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606 789,26</w:t>
                  </w:r>
                </w:p>
              </w:tc>
            </w:tr>
            <w:tr w:rsidR="0081132A" w:rsidRPr="0081132A" w:rsidTr="0081132A">
              <w:trPr>
                <w:trHeight w:val="51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461 023,62</w:t>
                  </w:r>
                </w:p>
              </w:tc>
            </w:tr>
            <w:tr w:rsidR="0081132A" w:rsidRPr="0081132A" w:rsidTr="0081132A">
              <w:trPr>
                <w:trHeight w:val="51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461 023,62</w:t>
                  </w:r>
                </w:p>
              </w:tc>
            </w:tr>
            <w:tr w:rsidR="0081132A" w:rsidRPr="0081132A" w:rsidTr="0081132A">
              <w:trPr>
                <w:trHeight w:val="51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50 978,00</w:t>
                  </w:r>
                </w:p>
              </w:tc>
            </w:tr>
            <w:tr w:rsidR="0081132A" w:rsidRPr="0081132A" w:rsidTr="0081132A">
              <w:trPr>
                <w:trHeight w:val="3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Бюджетные инвестиции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50 978,00</w:t>
                  </w:r>
                </w:p>
              </w:tc>
            </w:tr>
            <w:tr w:rsidR="0081132A" w:rsidRPr="0081132A" w:rsidTr="0081132A">
              <w:trPr>
                <w:trHeight w:val="3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94 787,64</w:t>
                  </w:r>
                </w:p>
              </w:tc>
            </w:tr>
            <w:tr w:rsidR="0081132A" w:rsidRPr="0081132A" w:rsidTr="0081132A">
              <w:trPr>
                <w:trHeight w:val="3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94 787,64</w:t>
                  </w:r>
                </w:p>
              </w:tc>
            </w:tr>
            <w:tr w:rsidR="0081132A" w:rsidRPr="0081132A" w:rsidTr="0081132A">
              <w:trPr>
                <w:trHeight w:val="6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    Развитие газификации в сельской местности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R0186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2 652 728,00</w:t>
                  </w:r>
                </w:p>
              </w:tc>
            </w:tr>
            <w:tr w:rsidR="0081132A" w:rsidRPr="0081132A" w:rsidTr="0081132A">
              <w:trPr>
                <w:trHeight w:val="51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R0186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2 652 728,00</w:t>
                  </w:r>
                </w:p>
              </w:tc>
            </w:tr>
            <w:tr w:rsidR="0081132A" w:rsidRPr="0081132A" w:rsidTr="0081132A">
              <w:trPr>
                <w:trHeight w:val="3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Бюджетные инвестиции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R0186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2 652 728,00</w:t>
                  </w:r>
                </w:p>
              </w:tc>
            </w:tr>
            <w:tr w:rsidR="0081132A" w:rsidRPr="0081132A" w:rsidTr="0081132A">
              <w:trPr>
                <w:trHeight w:val="31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Благоустройство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673 349,69</w:t>
                  </w:r>
                </w:p>
              </w:tc>
            </w:tr>
            <w:tr w:rsidR="0081132A" w:rsidRPr="0081132A" w:rsidTr="0081132A">
              <w:trPr>
                <w:trHeight w:val="12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673 349,69</w:t>
                  </w:r>
                </w:p>
              </w:tc>
            </w:tr>
            <w:tr w:rsidR="0081132A" w:rsidRPr="0081132A" w:rsidTr="0081132A">
              <w:trPr>
                <w:trHeight w:val="15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673 349,69</w:t>
                  </w:r>
                </w:p>
              </w:tc>
            </w:tr>
            <w:tr w:rsidR="0081132A" w:rsidRPr="0081132A" w:rsidTr="0081132A">
              <w:trPr>
                <w:trHeight w:val="12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 xml:space="preserve">          Основное мероприятие "Содержание и обслуживание уличного освещения" на территории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10 4 03 00000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648 485,69</w:t>
                  </w:r>
                </w:p>
              </w:tc>
            </w:tr>
            <w:tr w:rsidR="0081132A" w:rsidRPr="0081132A" w:rsidTr="0081132A">
              <w:trPr>
                <w:trHeight w:val="15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    Расходы на содержание и обслуживание объектов уличного освещения на территории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района Смоленской области в области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10 4 03 20170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648 485,69</w:t>
                  </w:r>
                </w:p>
              </w:tc>
            </w:tr>
            <w:tr w:rsidR="0081132A" w:rsidRPr="0081132A" w:rsidTr="0081132A">
              <w:trPr>
                <w:trHeight w:val="51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10 4 03 20170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648 485,69</w:t>
                  </w:r>
                </w:p>
              </w:tc>
            </w:tr>
            <w:tr w:rsidR="0081132A" w:rsidRPr="0081132A" w:rsidTr="0081132A">
              <w:trPr>
                <w:trHeight w:val="51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10 4 03 20170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648 485,69</w:t>
                  </w:r>
                </w:p>
              </w:tc>
            </w:tr>
            <w:tr w:rsidR="0081132A" w:rsidRPr="0081132A" w:rsidTr="0081132A">
              <w:trPr>
                <w:trHeight w:val="12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  Основное мероприятие "Иные расходы, связанные с благоустройством территорий 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10 4 04 00000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24 864,00</w:t>
                  </w:r>
                </w:p>
              </w:tc>
            </w:tr>
            <w:tr w:rsidR="0081132A" w:rsidRPr="0081132A" w:rsidTr="0081132A">
              <w:trPr>
                <w:trHeight w:val="12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    Расходы на проведение мероприятий по благоустройству территории 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10 4 04 20180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24 864,00</w:t>
                  </w:r>
                </w:p>
              </w:tc>
            </w:tr>
            <w:tr w:rsidR="0081132A" w:rsidRPr="0081132A" w:rsidTr="0081132A">
              <w:trPr>
                <w:trHeight w:val="51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10 4 04 20180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24 864,00</w:t>
                  </w:r>
                </w:p>
              </w:tc>
            </w:tr>
            <w:tr w:rsidR="0081132A" w:rsidRPr="0081132A" w:rsidTr="0081132A">
              <w:trPr>
                <w:trHeight w:val="51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10 4 04 20180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24 864,00</w:t>
                  </w:r>
                </w:p>
              </w:tc>
            </w:tr>
            <w:tr w:rsidR="0081132A" w:rsidRPr="0081132A" w:rsidTr="0081132A">
              <w:trPr>
                <w:trHeight w:val="3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СОЦИАЛЬНАЯ ПОЛИТИКА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121 720,89</w:t>
                  </w:r>
                </w:p>
              </w:tc>
            </w:tr>
            <w:tr w:rsidR="0081132A" w:rsidRPr="0081132A" w:rsidTr="0081132A">
              <w:trPr>
                <w:trHeight w:val="31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Пенсионное обеспечение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118 270,89</w:t>
                  </w:r>
                </w:p>
              </w:tc>
            </w:tr>
            <w:tr w:rsidR="0081132A" w:rsidRPr="0081132A" w:rsidTr="0081132A">
              <w:trPr>
                <w:trHeight w:val="12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118 270,89</w:t>
                  </w:r>
                </w:p>
              </w:tc>
            </w:tr>
            <w:tr w:rsidR="0081132A" w:rsidRPr="0081132A" w:rsidTr="0081132A">
              <w:trPr>
                <w:trHeight w:val="15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Подпрограмма "Пенсионное обеспечение лиц, замещающих муниципальные должности и должности муниципальной службы в Пречистенском сельском поселении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118 270,89</w:t>
                  </w:r>
                </w:p>
              </w:tc>
            </w:tr>
            <w:tr w:rsidR="0081132A" w:rsidRPr="0081132A" w:rsidTr="0081132A">
              <w:trPr>
                <w:trHeight w:val="15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  Основное мероприятие "Пенсионное обеспечение лиц, замещающих муниципальные должности и должности муниципальной службы" в Пречистенском сельском поселении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118 270,89</w:t>
                  </w:r>
                </w:p>
              </w:tc>
            </w:tr>
            <w:tr w:rsidR="0081132A" w:rsidRPr="0081132A" w:rsidTr="0081132A">
              <w:trPr>
                <w:trHeight w:val="18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 xml:space="preserve">            Пенсии за выслугу лет лицам, замещавшим муниципальные должности и  должности муниципальной службы в органах местного самоуправления Пречистенского сельского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10 5 01 70190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118 270,89</w:t>
                  </w:r>
                </w:p>
              </w:tc>
            </w:tr>
            <w:tr w:rsidR="0081132A" w:rsidRPr="0081132A" w:rsidTr="0081132A">
              <w:trPr>
                <w:trHeight w:val="51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Социальное обеспечение и иные выплаты населению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10 5 01 70190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118 270,89</w:t>
                  </w:r>
                </w:p>
              </w:tc>
            </w:tr>
            <w:tr w:rsidR="0081132A" w:rsidRPr="0081132A" w:rsidTr="0081132A">
              <w:trPr>
                <w:trHeight w:val="51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Публичные нормативные социальные выплаты гражданам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10 5 01 70190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118 270,89</w:t>
                  </w:r>
                </w:p>
              </w:tc>
            </w:tr>
            <w:tr w:rsidR="0081132A" w:rsidRPr="0081132A" w:rsidTr="0081132A">
              <w:trPr>
                <w:trHeight w:val="315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Социальное обеспечение населения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3 450,00</w:t>
                  </w:r>
                </w:p>
              </w:tc>
            </w:tr>
            <w:tr w:rsidR="0081132A" w:rsidRPr="0081132A" w:rsidTr="0081132A">
              <w:trPr>
                <w:trHeight w:val="3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Резервный фонд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3 450,00</w:t>
                  </w:r>
                </w:p>
              </w:tc>
            </w:tr>
            <w:tr w:rsidR="0081132A" w:rsidRPr="0081132A" w:rsidTr="0081132A">
              <w:trPr>
                <w:trHeight w:val="12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    Расходы за счет средств резервного фонда Администрации Пречистенского поселения </w:t>
                  </w:r>
                  <w:proofErr w:type="spellStart"/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Духовщинского</w:t>
                  </w:r>
                  <w:proofErr w:type="spellEnd"/>
                  <w:r w:rsidRPr="0081132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3 450,00</w:t>
                  </w:r>
                </w:p>
              </w:tc>
            </w:tr>
            <w:tr w:rsidR="0081132A" w:rsidRPr="0081132A" w:rsidTr="0081132A">
              <w:trPr>
                <w:trHeight w:val="51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Социальное обеспечение и иные выплаты населению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3 450,00</w:t>
                  </w:r>
                </w:p>
              </w:tc>
            </w:tr>
            <w:tr w:rsidR="0081132A" w:rsidRPr="0081132A" w:rsidTr="0081132A">
              <w:trPr>
                <w:trHeight w:val="3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выплаты населению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3 450,00</w:t>
                  </w:r>
                </w:p>
              </w:tc>
            </w:tr>
            <w:tr w:rsidR="0081132A" w:rsidRPr="0081132A" w:rsidTr="0081132A">
              <w:trPr>
                <w:trHeight w:val="300"/>
              </w:trPr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1132A" w:rsidRPr="0081132A" w:rsidRDefault="0081132A" w:rsidP="0081132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1132A" w:rsidRPr="0081132A" w:rsidRDefault="0081132A" w:rsidP="006B10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13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9 912 958,64</w:t>
                  </w:r>
                </w:p>
              </w:tc>
            </w:tr>
          </w:tbl>
          <w:p w:rsidR="0081132A" w:rsidRDefault="0081132A" w:rsidP="00D759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642"/>
              <w:gridCol w:w="1120"/>
              <w:gridCol w:w="826"/>
              <w:gridCol w:w="826"/>
              <w:gridCol w:w="825"/>
              <w:gridCol w:w="826"/>
              <w:gridCol w:w="1313"/>
            </w:tblGrid>
            <w:tr w:rsidR="006E6627" w:rsidRPr="004154AF" w:rsidTr="006E6627">
              <w:trPr>
                <w:trHeight w:val="233"/>
              </w:trPr>
              <w:tc>
                <w:tcPr>
                  <w:tcW w:w="46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Приложение №7</w:t>
                  </w:r>
                </w:p>
              </w:tc>
              <w:tc>
                <w:tcPr>
                  <w:tcW w:w="82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E6627" w:rsidRPr="004154AF" w:rsidTr="006E6627">
              <w:trPr>
                <w:trHeight w:val="233"/>
              </w:trPr>
              <w:tc>
                <w:tcPr>
                  <w:tcW w:w="46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03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к решению Совета депутатов</w:t>
                  </w:r>
                </w:p>
              </w:tc>
              <w:tc>
                <w:tcPr>
                  <w:tcW w:w="131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E6627" w:rsidRPr="004154AF" w:rsidTr="006E6627">
              <w:trPr>
                <w:trHeight w:val="233"/>
              </w:trPr>
              <w:tc>
                <w:tcPr>
                  <w:tcW w:w="46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Пречистенского сельского поселения </w:t>
                  </w:r>
                </w:p>
              </w:tc>
            </w:tr>
            <w:tr w:rsidR="006E6627" w:rsidRPr="004154AF" w:rsidTr="006E6627">
              <w:trPr>
                <w:trHeight w:val="233"/>
              </w:trPr>
              <w:tc>
                <w:tcPr>
                  <w:tcW w:w="46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</w:tr>
            <w:tr w:rsidR="006E6627" w:rsidRPr="004154AF" w:rsidTr="006E6627">
              <w:trPr>
                <w:trHeight w:val="245"/>
              </w:trPr>
              <w:tc>
                <w:tcPr>
                  <w:tcW w:w="46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№39   от 23  декабря 2016 года</w:t>
                  </w:r>
                </w:p>
              </w:tc>
            </w:tr>
            <w:tr w:rsidR="006E6627" w:rsidRPr="004154AF" w:rsidTr="006E6627">
              <w:trPr>
                <w:trHeight w:val="823"/>
              </w:trPr>
              <w:tc>
                <w:tcPr>
                  <w:tcW w:w="10378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Распределение бюджетных ассигнований по муниципальным программам и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непрограммным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направлениям деятельности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района Смоленской области на 2016 год</w:t>
                  </w:r>
                </w:p>
              </w:tc>
            </w:tr>
            <w:tr w:rsidR="006E6627" w:rsidRPr="004154AF" w:rsidTr="006E6627">
              <w:trPr>
                <w:trHeight w:val="245"/>
              </w:trPr>
              <w:tc>
                <w:tcPr>
                  <w:tcW w:w="46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E6627" w:rsidRPr="004154AF" w:rsidTr="006E6627">
              <w:trPr>
                <w:trHeight w:val="233"/>
              </w:trPr>
              <w:tc>
                <w:tcPr>
                  <w:tcW w:w="46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E6627" w:rsidRPr="004154AF" w:rsidTr="006E6627">
              <w:trPr>
                <w:trHeight w:val="233"/>
              </w:trPr>
              <w:tc>
                <w:tcPr>
                  <w:tcW w:w="4642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nil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(рублей)</w:t>
                  </w: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2" w:space="0" w:color="000000"/>
                    <w:left w:val="nil"/>
                    <w:bottom w:val="single" w:sz="6" w:space="0" w:color="000000"/>
                    <w:right w:val="single" w:sz="2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E6627" w:rsidRPr="004154AF" w:rsidTr="006E6627">
              <w:trPr>
                <w:trHeight w:val="233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442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>Бюджетная классификация расходов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6E6627" w:rsidRPr="004154AF" w:rsidTr="006E6627">
              <w:trPr>
                <w:trHeight w:val="1776"/>
              </w:trPr>
              <w:tc>
                <w:tcPr>
                  <w:tcW w:w="464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>Код главного распорядителя средств бюджета (прямого получателя)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213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</w:tr>
            <w:tr w:rsidR="006E6627" w:rsidRPr="004154AF" w:rsidTr="006E6627">
              <w:trPr>
                <w:trHeight w:val="233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6E6627" w:rsidRPr="004154AF" w:rsidTr="006E6627">
              <w:trPr>
                <w:trHeight w:val="929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94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10 0 00 00000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9 223 109,64</w:t>
                  </w:r>
                </w:p>
              </w:tc>
            </w:tr>
            <w:tr w:rsidR="006E6627" w:rsidRPr="004154AF" w:rsidTr="006E6627">
              <w:trPr>
                <w:trHeight w:val="696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Подпрограмма "Обеспечение деятельности Администрации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10 1 00 00000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1 941 615,04</w:t>
                  </w:r>
                </w:p>
              </w:tc>
            </w:tr>
            <w:tr w:rsidR="006E6627" w:rsidRPr="004154AF" w:rsidTr="006E6627">
              <w:trPr>
                <w:trHeight w:val="696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Расходы на содержание органов власти Администрации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</w:t>
                  </w: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>области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>10 1 01 00000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1 941 615,04</w:t>
                  </w:r>
                </w:p>
              </w:tc>
            </w:tr>
            <w:tr w:rsidR="006E6627" w:rsidRPr="004154AF" w:rsidTr="006E6627">
              <w:trPr>
                <w:trHeight w:val="720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   Расходы на обеспечение функций  органов местного самоуправления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1 941 615,04</w:t>
                  </w:r>
                </w:p>
              </w:tc>
            </w:tr>
            <w:tr w:rsidR="006E6627" w:rsidRPr="004154AF" w:rsidTr="006E6627">
              <w:trPr>
                <w:trHeight w:val="732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1 941 615,04</w:t>
                  </w:r>
                </w:p>
              </w:tc>
            </w:tr>
            <w:tr w:rsidR="006E6627" w:rsidRPr="004154AF" w:rsidTr="006E6627">
              <w:trPr>
                <w:trHeight w:val="245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ОБЩЕГОСУДАРСТВЕННЫЕ ВОПРОСЫ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1 941 615,04</w:t>
                  </w:r>
                </w:p>
              </w:tc>
            </w:tr>
            <w:tr w:rsidR="006E6627" w:rsidRPr="004154AF" w:rsidTr="006E6627">
              <w:trPr>
                <w:trHeight w:val="974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1 941 615,04</w:t>
                  </w:r>
                </w:p>
              </w:tc>
            </w:tr>
            <w:tr w:rsidR="006E6627" w:rsidRPr="004154AF" w:rsidTr="006E6627">
              <w:trPr>
                <w:trHeight w:val="790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1 397 042,00</w:t>
                  </w:r>
                </w:p>
              </w:tc>
            </w:tr>
            <w:tr w:rsidR="006E6627" w:rsidRPr="004154AF" w:rsidTr="006E6627">
              <w:trPr>
                <w:trHeight w:val="394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1 397 042,00</w:t>
                  </w:r>
                </w:p>
              </w:tc>
            </w:tr>
            <w:tr w:rsidR="006E6627" w:rsidRPr="004154AF" w:rsidTr="006E6627">
              <w:trPr>
                <w:trHeight w:val="394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518 404,95</w:t>
                  </w:r>
                </w:p>
              </w:tc>
            </w:tr>
            <w:tr w:rsidR="006E6627" w:rsidRPr="004154AF" w:rsidTr="006E6627">
              <w:trPr>
                <w:trHeight w:val="394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518 404,95</w:t>
                  </w:r>
                </w:p>
              </w:tc>
            </w:tr>
            <w:tr w:rsidR="006E6627" w:rsidRPr="004154AF" w:rsidTr="006E6627">
              <w:trPr>
                <w:trHeight w:val="233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26 168,09</w:t>
                  </w:r>
                </w:p>
              </w:tc>
            </w:tr>
            <w:tr w:rsidR="006E6627" w:rsidRPr="004154AF" w:rsidTr="006E6627">
              <w:trPr>
                <w:trHeight w:val="233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26 168,09</w:t>
                  </w:r>
                </w:p>
              </w:tc>
            </w:tr>
            <w:tr w:rsidR="006E6627" w:rsidRPr="004154AF" w:rsidTr="006E6627">
              <w:trPr>
                <w:trHeight w:val="929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Подпрограмма "Обеспечение мероприятий по другим общегосударственным вопросам на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террритории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10 2 00 00000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31 202,74</w:t>
                  </w:r>
                </w:p>
              </w:tc>
            </w:tr>
            <w:tr w:rsidR="006E6627" w:rsidRPr="004154AF" w:rsidTr="006E6627">
              <w:trPr>
                <w:trHeight w:val="929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Основное мероприятие "Размещение информации о деятельности  органов местного самоуправления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 "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10 2 01 00000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22 595,00</w:t>
                  </w:r>
                </w:p>
              </w:tc>
            </w:tr>
            <w:tr w:rsidR="006E6627" w:rsidRPr="004154AF" w:rsidTr="006E6627">
              <w:trPr>
                <w:trHeight w:val="696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на опубликование информационных материалов 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10 2 01 20110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22 595,00</w:t>
                  </w:r>
                </w:p>
              </w:tc>
            </w:tr>
            <w:tr w:rsidR="006E6627" w:rsidRPr="004154AF" w:rsidTr="006E6627">
              <w:trPr>
                <w:trHeight w:val="732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10 2 01 20110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22 595,00</w:t>
                  </w:r>
                </w:p>
              </w:tc>
            </w:tr>
            <w:tr w:rsidR="006E6627" w:rsidRPr="004154AF" w:rsidTr="006E6627">
              <w:trPr>
                <w:trHeight w:val="245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ОБЩЕГОСУДАРСТВЕННЫЕ ВОПРОСЫ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10 2 01 20110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22 595,00</w:t>
                  </w:r>
                </w:p>
              </w:tc>
            </w:tr>
            <w:tr w:rsidR="006E6627" w:rsidRPr="004154AF" w:rsidTr="006E6627">
              <w:trPr>
                <w:trHeight w:val="245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Другие общегосударственные вопросы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10 2 01 20110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22 595,00</w:t>
                  </w:r>
                </w:p>
              </w:tc>
            </w:tr>
            <w:tr w:rsidR="006E6627" w:rsidRPr="004154AF" w:rsidTr="006E6627">
              <w:trPr>
                <w:trHeight w:val="394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10 2 01 20110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22 595,00</w:t>
                  </w:r>
                </w:p>
              </w:tc>
            </w:tr>
            <w:tr w:rsidR="006E6627" w:rsidRPr="004154AF" w:rsidTr="006E6627">
              <w:trPr>
                <w:trHeight w:val="394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10 2 01 20110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22 595,00</w:t>
                  </w:r>
                </w:p>
              </w:tc>
            </w:tr>
            <w:tr w:rsidR="006E6627" w:rsidRPr="004154AF" w:rsidTr="006E6627">
              <w:trPr>
                <w:trHeight w:val="929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Основное мероприятие "Обеспечение мероприятий по другим общегосударственным вопросам" на территории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10 2 02 00000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8 607,74</w:t>
                  </w:r>
                </w:p>
              </w:tc>
            </w:tr>
            <w:tr w:rsidR="006E6627" w:rsidRPr="004154AF" w:rsidTr="006E6627">
              <w:trPr>
                <w:trHeight w:val="929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   Реализация мероприятий в области других общегосударственных вопросов в Пречистенском сельском поселении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10 2 02 20120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8 607,74</w:t>
                  </w:r>
                </w:p>
              </w:tc>
            </w:tr>
            <w:tr w:rsidR="006E6627" w:rsidRPr="004154AF" w:rsidTr="006E6627">
              <w:trPr>
                <w:trHeight w:val="732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10 2 02 20120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8 607,74</w:t>
                  </w:r>
                </w:p>
              </w:tc>
            </w:tr>
            <w:tr w:rsidR="006E6627" w:rsidRPr="004154AF" w:rsidTr="006E6627">
              <w:trPr>
                <w:trHeight w:val="245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ОБЩЕГОСУДАРСТВЕННЫЕ ВОПРОСЫ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10 2 02 20120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8 607,74</w:t>
                  </w:r>
                </w:p>
              </w:tc>
            </w:tr>
            <w:tr w:rsidR="006E6627" w:rsidRPr="004154AF" w:rsidTr="006E6627">
              <w:trPr>
                <w:trHeight w:val="245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Другие общегосударственные вопросы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10 2 02 20120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8 607,74</w:t>
                  </w:r>
                </w:p>
              </w:tc>
            </w:tr>
            <w:tr w:rsidR="006E6627" w:rsidRPr="004154AF" w:rsidTr="006E6627">
              <w:trPr>
                <w:trHeight w:val="233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10 2 02 20120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8 607,74</w:t>
                  </w:r>
                </w:p>
              </w:tc>
            </w:tr>
            <w:tr w:rsidR="006E6627" w:rsidRPr="004154AF" w:rsidTr="006E6627">
              <w:trPr>
                <w:trHeight w:val="233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10 2 02 20120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8 607,74</w:t>
                  </w:r>
                </w:p>
              </w:tc>
            </w:tr>
            <w:tr w:rsidR="006E6627" w:rsidRPr="004154AF" w:rsidTr="006E6627">
              <w:trPr>
                <w:trHeight w:val="696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Подпрограмма "Развитие дорожного хозяйства на территории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10 3 00 00000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3 081 242,00</w:t>
                  </w:r>
                </w:p>
              </w:tc>
            </w:tr>
            <w:tr w:rsidR="006E6627" w:rsidRPr="004154AF" w:rsidTr="006E6627">
              <w:trPr>
                <w:trHeight w:val="929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Основное мероприятие "Содержание и ремонт дорог местного значения" на территории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 за счет дорожного фонда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10 3 01 00000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3 081 242,00</w:t>
                  </w:r>
                </w:p>
              </w:tc>
            </w:tr>
            <w:tr w:rsidR="006E6627" w:rsidRPr="004154AF" w:rsidTr="006E6627">
              <w:trPr>
                <w:trHeight w:val="1162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бюджета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 по содержанию, текущему и капитальному ремонту дорог местного значения за счет дорожного фонда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10 3 01 20130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3 081 242,00</w:t>
                  </w:r>
                </w:p>
              </w:tc>
            </w:tr>
            <w:tr w:rsidR="006E6627" w:rsidRPr="004154AF" w:rsidTr="006E6627">
              <w:trPr>
                <w:trHeight w:val="732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10 3 01 20130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3 081 242,00</w:t>
                  </w:r>
                </w:p>
              </w:tc>
            </w:tr>
            <w:tr w:rsidR="006E6627" w:rsidRPr="004154AF" w:rsidTr="006E6627">
              <w:trPr>
                <w:trHeight w:val="245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НАЦИОНАЛЬНАЯ ЭКОНОМИКА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10 3 01 20130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3 081 242,00</w:t>
                  </w:r>
                </w:p>
              </w:tc>
            </w:tr>
            <w:tr w:rsidR="006E6627" w:rsidRPr="004154AF" w:rsidTr="006E6627">
              <w:trPr>
                <w:trHeight w:val="245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Дорожное хозяйство (дорожные фонды)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10 3 01 20130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3 081 242,00</w:t>
                  </w:r>
                </w:p>
              </w:tc>
            </w:tr>
            <w:tr w:rsidR="006E6627" w:rsidRPr="004154AF" w:rsidTr="006E6627">
              <w:trPr>
                <w:trHeight w:val="394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10 3 01 20130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3 081 242,00</w:t>
                  </w:r>
                </w:p>
              </w:tc>
            </w:tr>
            <w:tr w:rsidR="006E6627" w:rsidRPr="004154AF" w:rsidTr="006E6627">
              <w:trPr>
                <w:trHeight w:val="394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10 3 01 20130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3 081 242,00</w:t>
                  </w:r>
                </w:p>
              </w:tc>
            </w:tr>
            <w:tr w:rsidR="006E6627" w:rsidRPr="004154AF" w:rsidTr="006E6627">
              <w:trPr>
                <w:trHeight w:val="998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10 4 00 00000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4 050 778,97</w:t>
                  </w:r>
                </w:p>
              </w:tc>
            </w:tr>
            <w:tr w:rsidR="006E6627" w:rsidRPr="004154AF" w:rsidTr="006E6627">
              <w:trPr>
                <w:trHeight w:val="466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Основное мероприятие "Содержание  жилищного хозяйства"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10 4 01 00000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117 912,02</w:t>
                  </w:r>
                </w:p>
              </w:tc>
            </w:tr>
            <w:tr w:rsidR="006E6627" w:rsidRPr="004154AF" w:rsidTr="006E6627">
              <w:trPr>
                <w:trHeight w:val="744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на содержание и обслуживание  жилищного хозяйства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58 856,27</w:t>
                  </w:r>
                </w:p>
              </w:tc>
            </w:tr>
            <w:tr w:rsidR="006E6627" w:rsidRPr="004154AF" w:rsidTr="006E6627">
              <w:trPr>
                <w:trHeight w:val="732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58 856,27</w:t>
                  </w:r>
                </w:p>
              </w:tc>
            </w:tr>
            <w:tr w:rsidR="006E6627" w:rsidRPr="004154AF" w:rsidTr="006E6627">
              <w:trPr>
                <w:trHeight w:val="487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ЖИЛИЩНО-КОММУНАЛЬНОЕ ХОЗЯЙСТВО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58 856,27</w:t>
                  </w:r>
                </w:p>
              </w:tc>
            </w:tr>
            <w:tr w:rsidR="006E6627" w:rsidRPr="004154AF" w:rsidTr="006E6627">
              <w:trPr>
                <w:trHeight w:val="245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Жилищное хозяйство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58 856,27</w:t>
                  </w:r>
                </w:p>
              </w:tc>
            </w:tr>
            <w:tr w:rsidR="006E6627" w:rsidRPr="004154AF" w:rsidTr="006E6627">
              <w:trPr>
                <w:trHeight w:val="394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19 856,27</w:t>
                  </w:r>
                </w:p>
              </w:tc>
            </w:tr>
            <w:tr w:rsidR="006E6627" w:rsidRPr="004154AF" w:rsidTr="006E6627">
              <w:trPr>
                <w:trHeight w:val="394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</w:t>
                  </w: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10 4 01 </w:t>
                  </w: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>20140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19 856,27</w:t>
                  </w:r>
                </w:p>
              </w:tc>
            </w:tr>
            <w:tr w:rsidR="006E6627" w:rsidRPr="004154AF" w:rsidTr="006E6627">
              <w:trPr>
                <w:trHeight w:val="233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           Иные бюджетные ассигнования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39 000,00</w:t>
                  </w:r>
                </w:p>
              </w:tc>
            </w:tr>
            <w:tr w:rsidR="006E6627" w:rsidRPr="004154AF" w:rsidTr="006E6627">
              <w:trPr>
                <w:trHeight w:val="233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39 000,00</w:t>
                  </w:r>
                </w:p>
              </w:tc>
            </w:tr>
            <w:tr w:rsidR="006E6627" w:rsidRPr="004154AF" w:rsidTr="006E6627">
              <w:trPr>
                <w:trHeight w:val="696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Уплата  взноса на капитальный ремонт муниципального жилищного фонда в  Пречистенском сельском поселении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10 4 01 20150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59 055,75</w:t>
                  </w:r>
                </w:p>
              </w:tc>
            </w:tr>
            <w:tr w:rsidR="006E6627" w:rsidRPr="004154AF" w:rsidTr="006E6627">
              <w:trPr>
                <w:trHeight w:val="732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10 4 01 20150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59 055,75</w:t>
                  </w:r>
                </w:p>
              </w:tc>
            </w:tr>
            <w:tr w:rsidR="006E6627" w:rsidRPr="004154AF" w:rsidTr="006E6627">
              <w:trPr>
                <w:trHeight w:val="487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ЖИЛИЩНО-КОММУНАЛЬНОЕ ХОЗЯЙСТВО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10 4 01 20150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59 055,75</w:t>
                  </w:r>
                </w:p>
              </w:tc>
            </w:tr>
            <w:tr w:rsidR="006E6627" w:rsidRPr="004154AF" w:rsidTr="006E6627">
              <w:trPr>
                <w:trHeight w:val="245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Жилищное хозяйство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10 4 01 20150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59 055,75</w:t>
                  </w:r>
                </w:p>
              </w:tc>
            </w:tr>
            <w:tr w:rsidR="006E6627" w:rsidRPr="004154AF" w:rsidTr="006E6627">
              <w:trPr>
                <w:trHeight w:val="394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10 4 01 20150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59 055,75</w:t>
                  </w:r>
                </w:p>
              </w:tc>
            </w:tr>
            <w:tr w:rsidR="006E6627" w:rsidRPr="004154AF" w:rsidTr="006E6627">
              <w:trPr>
                <w:trHeight w:val="394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10 4 01 20150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59 055,75</w:t>
                  </w:r>
                </w:p>
              </w:tc>
            </w:tr>
            <w:tr w:rsidR="006E6627" w:rsidRPr="004154AF" w:rsidTr="006E6627">
              <w:trPr>
                <w:trHeight w:val="929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Основное мероприятие "Содержание коммунального  хозяйства" на территории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10 4 02 00000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3 259 517,26</w:t>
                  </w:r>
                </w:p>
              </w:tc>
            </w:tr>
            <w:tr w:rsidR="006E6627" w:rsidRPr="004154AF" w:rsidTr="006E6627">
              <w:trPr>
                <w:trHeight w:val="929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на содержание и обслуживание объектов коммунального хозяйства на территории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606 789,26</w:t>
                  </w:r>
                </w:p>
              </w:tc>
            </w:tr>
            <w:tr w:rsidR="006E6627" w:rsidRPr="004154AF" w:rsidTr="006E6627">
              <w:trPr>
                <w:trHeight w:val="732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606 789,26</w:t>
                  </w:r>
                </w:p>
              </w:tc>
            </w:tr>
            <w:tr w:rsidR="006E6627" w:rsidRPr="004154AF" w:rsidTr="006E6627">
              <w:trPr>
                <w:trHeight w:val="487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ЖИЛИЩНО-КОММУНАЛЬНОЕ ХОЗЯЙСТВО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606 789,26</w:t>
                  </w:r>
                </w:p>
              </w:tc>
            </w:tr>
            <w:tr w:rsidR="006E6627" w:rsidRPr="004154AF" w:rsidTr="006E6627">
              <w:trPr>
                <w:trHeight w:val="245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Коммунальное хозяйство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606 789,26</w:t>
                  </w:r>
                </w:p>
              </w:tc>
            </w:tr>
            <w:tr w:rsidR="006E6627" w:rsidRPr="004154AF" w:rsidTr="006E6627">
              <w:trPr>
                <w:trHeight w:val="394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461 023,62</w:t>
                  </w:r>
                </w:p>
              </w:tc>
            </w:tr>
            <w:tr w:rsidR="006E6627" w:rsidRPr="004154AF" w:rsidTr="006E6627">
              <w:trPr>
                <w:trHeight w:val="394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461 023,62</w:t>
                  </w:r>
                </w:p>
              </w:tc>
            </w:tr>
            <w:tr w:rsidR="006E6627" w:rsidRPr="004154AF" w:rsidTr="006E6627">
              <w:trPr>
                <w:trHeight w:val="394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50 978,00</w:t>
                  </w:r>
                </w:p>
              </w:tc>
            </w:tr>
            <w:tr w:rsidR="006E6627" w:rsidRPr="004154AF" w:rsidTr="006E6627">
              <w:trPr>
                <w:trHeight w:val="233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Бюджетные инвестиции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50 978,00</w:t>
                  </w:r>
                </w:p>
              </w:tc>
            </w:tr>
            <w:tr w:rsidR="006E6627" w:rsidRPr="004154AF" w:rsidTr="006E6627">
              <w:trPr>
                <w:trHeight w:val="233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94 787,64</w:t>
                  </w:r>
                </w:p>
              </w:tc>
            </w:tr>
            <w:tr w:rsidR="006E6627" w:rsidRPr="004154AF" w:rsidTr="006E6627">
              <w:trPr>
                <w:trHeight w:val="233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94 787,64</w:t>
                  </w:r>
                </w:p>
              </w:tc>
            </w:tr>
            <w:tr w:rsidR="006E6627" w:rsidRPr="004154AF" w:rsidTr="006E6627">
              <w:trPr>
                <w:trHeight w:val="233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Развитие газификации в сельской местности</w:t>
                  </w:r>
                </w:p>
              </w:tc>
              <w:tc>
                <w:tcPr>
                  <w:tcW w:w="194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R0186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2 652 728,00</w:t>
                  </w:r>
                </w:p>
              </w:tc>
            </w:tr>
            <w:tr w:rsidR="006E6627" w:rsidRPr="004154AF" w:rsidTr="006E6627">
              <w:trPr>
                <w:trHeight w:val="732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R0186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2 652 728,00</w:t>
                  </w:r>
                </w:p>
              </w:tc>
            </w:tr>
            <w:tr w:rsidR="006E6627" w:rsidRPr="004154AF" w:rsidTr="006E6627">
              <w:trPr>
                <w:trHeight w:val="487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ЖИЛИЩНО-КОММУНАЛЬНОЕ ХОЗЯЙСТВО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R0186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2 652 728,00</w:t>
                  </w:r>
                </w:p>
              </w:tc>
            </w:tr>
            <w:tr w:rsidR="006E6627" w:rsidRPr="004154AF" w:rsidTr="006E6627">
              <w:trPr>
                <w:trHeight w:val="245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Коммунальное хозяйство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R0186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2 652 728,00</w:t>
                  </w:r>
                </w:p>
              </w:tc>
            </w:tr>
            <w:tr w:rsidR="006E6627" w:rsidRPr="004154AF" w:rsidTr="006E6627">
              <w:trPr>
                <w:trHeight w:val="394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R0186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2 652 728,00</w:t>
                  </w:r>
                </w:p>
              </w:tc>
            </w:tr>
            <w:tr w:rsidR="006E6627" w:rsidRPr="004154AF" w:rsidTr="006E6627">
              <w:trPr>
                <w:trHeight w:val="233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Бюджетные инвестиции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R0186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2 652 728,00</w:t>
                  </w:r>
                </w:p>
              </w:tc>
            </w:tr>
            <w:tr w:rsidR="006E6627" w:rsidRPr="004154AF" w:rsidTr="006E6627">
              <w:trPr>
                <w:trHeight w:val="929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 Основное мероприятие "Содержание и обслуживание уличного освещения" на территории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10 4 03 00000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648 485,69</w:t>
                  </w:r>
                </w:p>
              </w:tc>
            </w:tr>
            <w:tr w:rsidR="006E6627" w:rsidRPr="004154AF" w:rsidTr="006E6627">
              <w:trPr>
                <w:trHeight w:val="929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на содержание и обслуживание объектов уличного освещения на территории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 в области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10 4 03 20170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648 485,69</w:t>
                  </w:r>
                </w:p>
              </w:tc>
            </w:tr>
            <w:tr w:rsidR="006E6627" w:rsidRPr="004154AF" w:rsidTr="006E6627">
              <w:trPr>
                <w:trHeight w:val="732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10 4 03 20170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648 485,69</w:t>
                  </w:r>
                </w:p>
              </w:tc>
            </w:tr>
            <w:tr w:rsidR="006E6627" w:rsidRPr="004154AF" w:rsidTr="006E6627">
              <w:trPr>
                <w:trHeight w:val="487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ЖИЛИЩНО-КОММУНАЛЬНОЕ ХОЗЯЙСТВО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10 4 03 20170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648 485,69</w:t>
                  </w:r>
                </w:p>
              </w:tc>
            </w:tr>
            <w:tr w:rsidR="006E6627" w:rsidRPr="004154AF" w:rsidTr="006E6627">
              <w:trPr>
                <w:trHeight w:val="245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Благоустройство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10 4 03 20170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648 485,69</w:t>
                  </w:r>
                </w:p>
              </w:tc>
            </w:tr>
            <w:tr w:rsidR="006E6627" w:rsidRPr="004154AF" w:rsidTr="006E6627">
              <w:trPr>
                <w:trHeight w:val="394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10 4 03 20170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648 485,69</w:t>
                  </w:r>
                </w:p>
              </w:tc>
            </w:tr>
            <w:tr w:rsidR="006E6627" w:rsidRPr="004154AF" w:rsidTr="006E6627">
              <w:trPr>
                <w:trHeight w:val="394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10 4 03 20170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648 485,69</w:t>
                  </w:r>
                </w:p>
              </w:tc>
            </w:tr>
            <w:tr w:rsidR="006E6627" w:rsidRPr="004154AF" w:rsidTr="006E6627">
              <w:trPr>
                <w:trHeight w:val="929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Основное мероприятие "Иные расходы, связанные с благоустройством территорий 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10 4 04 00000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24 864,00</w:t>
                  </w:r>
                </w:p>
              </w:tc>
            </w:tr>
            <w:tr w:rsidR="006E6627" w:rsidRPr="004154AF" w:rsidTr="006E6627">
              <w:trPr>
                <w:trHeight w:val="732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на проведение мероприятий по благоустройству территории 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10 4 04 20180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24 864,00</w:t>
                  </w:r>
                </w:p>
              </w:tc>
            </w:tr>
            <w:tr w:rsidR="006E6627" w:rsidRPr="004154AF" w:rsidTr="006E6627">
              <w:trPr>
                <w:trHeight w:val="732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10 4 04 20180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24 864,00</w:t>
                  </w:r>
                </w:p>
              </w:tc>
            </w:tr>
            <w:tr w:rsidR="006E6627" w:rsidRPr="004154AF" w:rsidTr="006E6627">
              <w:trPr>
                <w:trHeight w:val="487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ЖИЛИЩНО-КОММУНАЛЬНОЕ ХОЗЯЙСТВО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10 4 04 20180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24 864,00</w:t>
                  </w:r>
                </w:p>
              </w:tc>
            </w:tr>
            <w:tr w:rsidR="006E6627" w:rsidRPr="004154AF" w:rsidTr="006E6627">
              <w:trPr>
                <w:trHeight w:val="245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Благоустройство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10 4 04 20180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24 864,00</w:t>
                  </w:r>
                </w:p>
              </w:tc>
            </w:tr>
            <w:tr w:rsidR="006E6627" w:rsidRPr="004154AF" w:rsidTr="006E6627">
              <w:trPr>
                <w:trHeight w:val="394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10 4 04 20180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24 864,00</w:t>
                  </w:r>
                </w:p>
              </w:tc>
            </w:tr>
            <w:tr w:rsidR="006E6627" w:rsidRPr="004154AF" w:rsidTr="006E6627">
              <w:trPr>
                <w:trHeight w:val="394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10 4 04 20180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24 864,00</w:t>
                  </w:r>
                </w:p>
              </w:tc>
            </w:tr>
            <w:tr w:rsidR="006E6627" w:rsidRPr="004154AF" w:rsidTr="006E6627">
              <w:trPr>
                <w:trHeight w:val="986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Подпрограмма "Пенсионное обеспечение лиц, замещающих муниципальные должности и должности муниципальной службы в Пречистенском сельском поселении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10 5 00 00000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118 270,89</w:t>
                  </w:r>
                </w:p>
              </w:tc>
            </w:tr>
            <w:tr w:rsidR="006E6627" w:rsidRPr="004154AF" w:rsidTr="006E6627">
              <w:trPr>
                <w:trHeight w:val="986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Основное мероприятие "Пенсионное обеспечение лиц, замещающих муниципальные должности и должности муниципальной службы" в Пречистенском сельском поселении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10 5 01 00000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118 270,89</w:t>
                  </w:r>
                </w:p>
              </w:tc>
            </w:tr>
            <w:tr w:rsidR="006E6627" w:rsidRPr="004154AF" w:rsidTr="006E6627">
              <w:trPr>
                <w:trHeight w:val="1162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Пенсии за выслугу лет лицам, замещавшим муниципальные должности и  должности муниципальной службы в органах местного самоуправления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10 5 01 70190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118 270,89</w:t>
                  </w:r>
                </w:p>
              </w:tc>
            </w:tr>
            <w:tr w:rsidR="006E6627" w:rsidRPr="004154AF" w:rsidTr="006E6627">
              <w:trPr>
                <w:trHeight w:val="732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10 5 01 70190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118 270,89</w:t>
                  </w:r>
                </w:p>
              </w:tc>
            </w:tr>
            <w:tr w:rsidR="006E6627" w:rsidRPr="004154AF" w:rsidTr="006E6627">
              <w:trPr>
                <w:trHeight w:val="245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СОЦИАЛЬНАЯ ПОЛИТИКА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10 5 01 70190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118 270,89</w:t>
                  </w:r>
                </w:p>
              </w:tc>
            </w:tr>
            <w:tr w:rsidR="006E6627" w:rsidRPr="004154AF" w:rsidTr="006E6627">
              <w:trPr>
                <w:trHeight w:val="245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         Пенсионное обеспечение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10 5 01 70190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118 270,89</w:t>
                  </w:r>
                </w:p>
              </w:tc>
            </w:tr>
            <w:tr w:rsidR="006E6627" w:rsidRPr="004154AF" w:rsidTr="006E6627">
              <w:trPr>
                <w:trHeight w:val="233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Социальное обеспечение и иные выплаты населению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10 5 01 70190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118 270,89</w:t>
                  </w:r>
                </w:p>
              </w:tc>
            </w:tr>
            <w:tr w:rsidR="006E6627" w:rsidRPr="004154AF" w:rsidTr="006E6627">
              <w:trPr>
                <w:trHeight w:val="394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Публичные нормативные социальные выплаты гражданам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10 5 01 70190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118 270,89</w:t>
                  </w:r>
                </w:p>
              </w:tc>
            </w:tr>
            <w:tr w:rsidR="006E6627" w:rsidRPr="004154AF" w:rsidTr="006E6627">
              <w:trPr>
                <w:trHeight w:val="696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Обеспечение деятельности законодательного органа власти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71 0 00 00000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54 000,00</w:t>
                  </w:r>
                </w:p>
              </w:tc>
            </w:tr>
            <w:tr w:rsidR="006E6627" w:rsidRPr="004154AF" w:rsidTr="006E6627">
              <w:trPr>
                <w:trHeight w:val="790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на обеспечение функций органов местного самоуправления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71 0 00 00140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54 000,00</w:t>
                  </w:r>
                </w:p>
              </w:tc>
            </w:tr>
            <w:tr w:rsidR="006E6627" w:rsidRPr="004154AF" w:rsidTr="006E6627">
              <w:trPr>
                <w:trHeight w:val="732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71 0 00 00140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54 000,00</w:t>
                  </w:r>
                </w:p>
              </w:tc>
            </w:tr>
            <w:tr w:rsidR="006E6627" w:rsidRPr="004154AF" w:rsidTr="006E6627">
              <w:trPr>
                <w:trHeight w:val="245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ОБЩЕГОСУДАРСТВЕННЫЕ ВОПРОСЫ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71 0 00 00140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54 000,00</w:t>
                  </w:r>
                </w:p>
              </w:tc>
            </w:tr>
            <w:tr w:rsidR="006E6627" w:rsidRPr="004154AF" w:rsidTr="006E6627">
              <w:trPr>
                <w:trHeight w:val="974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71 0 00 00140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54 000,00</w:t>
                  </w:r>
                </w:p>
              </w:tc>
            </w:tr>
            <w:tr w:rsidR="006E6627" w:rsidRPr="004154AF" w:rsidTr="006E6627">
              <w:trPr>
                <w:trHeight w:val="790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71 0 00 00140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54 000,00</w:t>
                  </w:r>
                </w:p>
              </w:tc>
            </w:tr>
            <w:tr w:rsidR="006E6627" w:rsidRPr="004154AF" w:rsidTr="006E6627">
              <w:trPr>
                <w:trHeight w:val="394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71 0 00 00140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54 000,00</w:t>
                  </w:r>
                </w:p>
              </w:tc>
            </w:tr>
            <w:tr w:rsidR="006E6627" w:rsidRPr="004154AF" w:rsidTr="006E6627">
              <w:trPr>
                <w:trHeight w:val="696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Обеспечение  деятельности высшего должностного лица  муниципального образования  Пречистенского сельского поселения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72 0 00 00000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464 749,00</w:t>
                  </w:r>
                </w:p>
              </w:tc>
            </w:tr>
            <w:tr w:rsidR="006E6627" w:rsidRPr="004154AF" w:rsidTr="006E6627">
              <w:trPr>
                <w:trHeight w:val="732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на обеспечение функций органов местного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самоуправленияПречистенского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72 0 00 00140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464 749,00</w:t>
                  </w:r>
                </w:p>
              </w:tc>
            </w:tr>
            <w:tr w:rsidR="006E6627" w:rsidRPr="004154AF" w:rsidTr="006E6627">
              <w:trPr>
                <w:trHeight w:val="732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72 0 00 00140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464 749,00</w:t>
                  </w:r>
                </w:p>
              </w:tc>
            </w:tr>
            <w:tr w:rsidR="006E6627" w:rsidRPr="004154AF" w:rsidTr="006E6627">
              <w:trPr>
                <w:trHeight w:val="245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ОБЩЕГОСУДАРСТВЕННЫЕ ВОПРОСЫ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72 0 00 00140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464 749,00</w:t>
                  </w:r>
                </w:p>
              </w:tc>
            </w:tr>
            <w:tr w:rsidR="006E6627" w:rsidRPr="004154AF" w:rsidTr="006E6627">
              <w:trPr>
                <w:trHeight w:val="732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72 0 00 00140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464 749,00</w:t>
                  </w:r>
                </w:p>
              </w:tc>
            </w:tr>
            <w:tr w:rsidR="006E6627" w:rsidRPr="004154AF" w:rsidTr="006E6627">
              <w:trPr>
                <w:trHeight w:val="790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72 0 00 00140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464 749,00</w:t>
                  </w:r>
                </w:p>
              </w:tc>
            </w:tr>
            <w:tr w:rsidR="006E6627" w:rsidRPr="004154AF" w:rsidTr="006E6627">
              <w:trPr>
                <w:trHeight w:val="394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72 0 00 00140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464 749,00</w:t>
                  </w:r>
                </w:p>
              </w:tc>
            </w:tr>
            <w:tr w:rsidR="006E6627" w:rsidRPr="004154AF" w:rsidTr="006E6627">
              <w:trPr>
                <w:trHeight w:val="233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80 0 00 00000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19 300,00</w:t>
                  </w:r>
                </w:p>
              </w:tc>
            </w:tr>
            <w:tr w:rsidR="006E6627" w:rsidRPr="004154AF" w:rsidTr="006E6627">
              <w:trPr>
                <w:trHeight w:val="1162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поселения по передаче части полномочий в муниципальный район по казначейскому исполнению бюджета муниципального образования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4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П0010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6E6627" w:rsidRPr="004154AF" w:rsidTr="006E6627">
              <w:trPr>
                <w:trHeight w:val="732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П0010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6E6627" w:rsidRPr="004154AF" w:rsidTr="006E6627">
              <w:trPr>
                <w:trHeight w:val="245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ОБЩЕГОСУДАРСТВЕННЫЕ ВОПРОСЫ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80 0 00 </w:t>
                  </w: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>П0010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6E6627" w:rsidRPr="004154AF" w:rsidTr="006E6627">
              <w:trPr>
                <w:trHeight w:val="732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П0010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6E6627" w:rsidRPr="004154AF" w:rsidTr="006E6627">
              <w:trPr>
                <w:trHeight w:val="233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Межбюджетные трансферты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П0010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6E6627" w:rsidRPr="004154AF" w:rsidTr="006E6627">
              <w:trPr>
                <w:trHeight w:val="233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межбюджетные трансферты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П0010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6E6627" w:rsidRPr="004154AF" w:rsidTr="006E6627">
              <w:trPr>
                <w:trHeight w:val="941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поселения по передаче полномочий</w:t>
                  </w:r>
                  <w:proofErr w:type="gram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К</w:t>
                  </w:r>
                  <w:proofErr w:type="gram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онтрольно ревизионной комиссии из бюджета  муниципального образования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4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П0020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</w:tr>
            <w:tr w:rsidR="006E6627" w:rsidRPr="004154AF" w:rsidTr="006E6627">
              <w:trPr>
                <w:trHeight w:val="732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П0020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</w:tr>
            <w:tr w:rsidR="006E6627" w:rsidRPr="004154AF" w:rsidTr="006E6627">
              <w:trPr>
                <w:trHeight w:val="245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ОБЩЕГОСУДАРСТВЕННЫЕ ВОПРОСЫ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П0020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</w:tr>
            <w:tr w:rsidR="006E6627" w:rsidRPr="004154AF" w:rsidTr="006E6627">
              <w:trPr>
                <w:trHeight w:val="732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П0020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</w:tr>
            <w:tr w:rsidR="006E6627" w:rsidRPr="004154AF" w:rsidTr="006E6627">
              <w:trPr>
                <w:trHeight w:val="233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Межбюджетные трансферты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П0020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</w:tr>
            <w:tr w:rsidR="006E6627" w:rsidRPr="004154AF" w:rsidTr="006E6627">
              <w:trPr>
                <w:trHeight w:val="233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межбюджетные трансферты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П0020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</w:tr>
            <w:tr w:rsidR="006E6627" w:rsidRPr="004154AF" w:rsidTr="006E6627">
              <w:trPr>
                <w:trHeight w:val="929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поселения по передаче полномочий на осуществление муниципального жилищного контроля на территории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4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6E6627" w:rsidRPr="004154AF" w:rsidTr="006E6627">
              <w:trPr>
                <w:trHeight w:val="732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6E6627" w:rsidRPr="004154AF" w:rsidTr="006E6627">
              <w:trPr>
                <w:trHeight w:val="245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ОБЩЕГОСУДАРСТВЕННЫЕ ВОПРОСЫ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6E6627" w:rsidRPr="004154AF" w:rsidTr="006E6627">
              <w:trPr>
                <w:trHeight w:val="245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Другие общегосударственные вопросы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6E6627" w:rsidRPr="004154AF" w:rsidTr="006E6627">
              <w:trPr>
                <w:trHeight w:val="233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Межбюджетные трансферты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6E6627" w:rsidRPr="004154AF" w:rsidTr="006E6627">
              <w:trPr>
                <w:trHeight w:val="233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межбюджетные трансферты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6E6627" w:rsidRPr="004154AF" w:rsidTr="006E6627">
              <w:trPr>
                <w:trHeight w:val="233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Резервный фонд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82 0 00 00000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37 900,00</w:t>
                  </w:r>
                </w:p>
              </w:tc>
            </w:tr>
            <w:tr w:rsidR="006E6627" w:rsidRPr="004154AF" w:rsidTr="006E6627">
              <w:trPr>
                <w:trHeight w:val="696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за счет средств резервного фонда Администрации Пречистенского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37 900,00</w:t>
                  </w:r>
                </w:p>
              </w:tc>
            </w:tr>
            <w:tr w:rsidR="006E6627" w:rsidRPr="004154AF" w:rsidTr="006E6627">
              <w:trPr>
                <w:trHeight w:val="732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37 900,00</w:t>
                  </w:r>
                </w:p>
              </w:tc>
            </w:tr>
            <w:tr w:rsidR="006E6627" w:rsidRPr="004154AF" w:rsidTr="006E6627">
              <w:trPr>
                <w:trHeight w:val="245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ОБЩЕГОСУДАРСТВЕННЫЕ ВОПРОСЫ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34 450,00</w:t>
                  </w:r>
                </w:p>
              </w:tc>
            </w:tr>
            <w:tr w:rsidR="006E6627" w:rsidRPr="004154AF" w:rsidTr="006E6627">
              <w:trPr>
                <w:trHeight w:val="245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Резервные фонды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20 750,00</w:t>
                  </w:r>
                </w:p>
              </w:tc>
            </w:tr>
            <w:tr w:rsidR="006E6627" w:rsidRPr="004154AF" w:rsidTr="006E6627">
              <w:trPr>
                <w:trHeight w:val="233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20 750,00</w:t>
                  </w:r>
                </w:p>
              </w:tc>
            </w:tr>
            <w:tr w:rsidR="006E6627" w:rsidRPr="004154AF" w:rsidTr="006E6627">
              <w:trPr>
                <w:trHeight w:val="233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Резервные средства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20 750,00</w:t>
                  </w:r>
                </w:p>
              </w:tc>
            </w:tr>
            <w:tr w:rsidR="006E6627" w:rsidRPr="004154AF" w:rsidTr="006E6627">
              <w:trPr>
                <w:trHeight w:val="245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Другие общегосударственные вопросы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13 700,00</w:t>
                  </w:r>
                </w:p>
              </w:tc>
            </w:tr>
            <w:tr w:rsidR="006E6627" w:rsidRPr="004154AF" w:rsidTr="006E6627">
              <w:trPr>
                <w:trHeight w:val="394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13 700,00</w:t>
                  </w:r>
                </w:p>
              </w:tc>
            </w:tr>
            <w:tr w:rsidR="006E6627" w:rsidRPr="004154AF" w:rsidTr="006E6627">
              <w:trPr>
                <w:trHeight w:val="394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13 700,00</w:t>
                  </w:r>
                </w:p>
              </w:tc>
            </w:tr>
            <w:tr w:rsidR="006E6627" w:rsidRPr="004154AF" w:rsidTr="006E6627">
              <w:trPr>
                <w:trHeight w:val="245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СОЦИАЛЬНАЯ ПОЛИТИКА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3 450,00</w:t>
                  </w:r>
                </w:p>
              </w:tc>
            </w:tr>
            <w:tr w:rsidR="006E6627" w:rsidRPr="004154AF" w:rsidTr="006E6627">
              <w:trPr>
                <w:trHeight w:val="245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Социальное обеспечение населения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3 450,00</w:t>
                  </w:r>
                </w:p>
              </w:tc>
            </w:tr>
            <w:tr w:rsidR="006E6627" w:rsidRPr="004154AF" w:rsidTr="006E6627">
              <w:trPr>
                <w:trHeight w:val="233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Социальное обеспечение и иные выплаты населению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3 450,00</w:t>
                  </w:r>
                </w:p>
              </w:tc>
            </w:tr>
            <w:tr w:rsidR="006E6627" w:rsidRPr="004154AF" w:rsidTr="006E6627">
              <w:trPr>
                <w:trHeight w:val="233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выплаты населению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3 450,00</w:t>
                  </w:r>
                </w:p>
              </w:tc>
            </w:tr>
            <w:tr w:rsidR="006E6627" w:rsidRPr="004154AF" w:rsidTr="006E6627">
              <w:trPr>
                <w:trHeight w:val="929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Осуществление первичного воинского учета на территории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области, где отсутствуют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военнные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коммисариаты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98 0 00 00000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113 900,00</w:t>
                  </w:r>
                </w:p>
              </w:tc>
            </w:tr>
            <w:tr w:rsidR="006E6627" w:rsidRPr="004154AF" w:rsidTr="006E6627">
              <w:trPr>
                <w:trHeight w:val="708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на осуществление первичного воинского учета на территории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113 900,00</w:t>
                  </w:r>
                </w:p>
              </w:tc>
            </w:tr>
            <w:tr w:rsidR="006E6627" w:rsidRPr="004154AF" w:rsidTr="006E6627">
              <w:trPr>
                <w:trHeight w:val="732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113 900,00</w:t>
                  </w:r>
                </w:p>
              </w:tc>
            </w:tr>
            <w:tr w:rsidR="006E6627" w:rsidRPr="004154AF" w:rsidTr="006E6627">
              <w:trPr>
                <w:trHeight w:val="245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НАЦИОНАЛЬНАЯ ОБОРОНА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113 900,00</w:t>
                  </w:r>
                </w:p>
              </w:tc>
            </w:tr>
            <w:tr w:rsidR="006E6627" w:rsidRPr="004154AF" w:rsidTr="006E6627">
              <w:trPr>
                <w:trHeight w:val="487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Мобилизационная и вневойсковая подготовка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113 900,00</w:t>
                  </w:r>
                </w:p>
              </w:tc>
            </w:tr>
            <w:tr w:rsidR="006E6627" w:rsidRPr="004154AF" w:rsidTr="006E6627">
              <w:trPr>
                <w:trHeight w:val="790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57 903,00</w:t>
                  </w:r>
                </w:p>
              </w:tc>
            </w:tr>
            <w:tr w:rsidR="006E6627" w:rsidRPr="004154AF" w:rsidTr="006E6627">
              <w:trPr>
                <w:trHeight w:val="394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57 903,00</w:t>
                  </w:r>
                </w:p>
              </w:tc>
            </w:tr>
            <w:tr w:rsidR="006E6627" w:rsidRPr="004154AF" w:rsidTr="006E6627">
              <w:trPr>
                <w:trHeight w:val="394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55 997,00</w:t>
                  </w:r>
                </w:p>
              </w:tc>
            </w:tr>
            <w:tr w:rsidR="006E6627" w:rsidRPr="004154AF" w:rsidTr="006E6627">
              <w:trPr>
                <w:trHeight w:val="394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55 997,00</w:t>
                  </w:r>
                </w:p>
              </w:tc>
            </w:tr>
            <w:tr w:rsidR="006E6627" w:rsidRPr="004154AF" w:rsidTr="006E6627">
              <w:trPr>
                <w:trHeight w:val="233"/>
              </w:trPr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627" w:rsidRPr="004154AF" w:rsidRDefault="006E6627" w:rsidP="004154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154A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9 912 958,64</w:t>
                  </w:r>
                </w:p>
              </w:tc>
            </w:tr>
          </w:tbl>
          <w:p w:rsidR="006E6627" w:rsidRPr="004154AF" w:rsidRDefault="006E6627" w:rsidP="004154A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759C3" w:rsidRDefault="00D759C3" w:rsidP="00D759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СОВЕТ ДЕПУТАТОВ</w:t>
            </w:r>
          </w:p>
          <w:p w:rsidR="00D759C3" w:rsidRDefault="00D759C3" w:rsidP="00D759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ПРЕЧИСТЕНСКОГО СЕЛЬСКОГО ПОСЕЛЕНИЯ</w:t>
            </w:r>
          </w:p>
          <w:p w:rsidR="00D759C3" w:rsidRDefault="00D759C3" w:rsidP="00D759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ДУХОВЩИНСКОГО РАЙОНА СМОЛЕНСКАЯ ОБЛАСТЬ</w:t>
            </w:r>
          </w:p>
          <w:p w:rsidR="00D759C3" w:rsidRDefault="00D759C3" w:rsidP="00D759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759C3" w:rsidRDefault="00D759C3" w:rsidP="00D759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РЕШЕНИЕ </w:t>
            </w:r>
          </w:p>
          <w:p w:rsidR="00D759C3" w:rsidRDefault="00D759C3" w:rsidP="00D759C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   23  декабря  2016  года        № 40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495"/>
            </w:tblGrid>
            <w:tr w:rsidR="00D759C3" w:rsidTr="00D759C3">
              <w:tc>
                <w:tcPr>
                  <w:tcW w:w="54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59C3" w:rsidRPr="006E6627" w:rsidRDefault="00D759C3">
                  <w:pPr>
                    <w:pStyle w:val="4"/>
                    <w:jc w:val="both"/>
                    <w:rPr>
                      <w:rFonts w:ascii="Times New Roman" w:hAnsi="Times New Roman"/>
                      <w:b w:val="0"/>
                      <w:i w:val="0"/>
                      <w:color w:val="auto"/>
                      <w:sz w:val="20"/>
                      <w:szCs w:val="20"/>
                    </w:rPr>
                  </w:pPr>
                  <w:r w:rsidRPr="006E6627">
                    <w:rPr>
                      <w:rFonts w:ascii="Times New Roman" w:hAnsi="Times New Roman"/>
                      <w:b w:val="0"/>
                      <w:i w:val="0"/>
                      <w:color w:val="auto"/>
                      <w:sz w:val="20"/>
                      <w:szCs w:val="20"/>
                    </w:rPr>
                    <w:t xml:space="preserve">Об утверждении  бюджета муниципального образования Пречистенского сельского поселения </w:t>
                  </w:r>
                  <w:proofErr w:type="spellStart"/>
                  <w:r w:rsidRPr="006E6627">
                    <w:rPr>
                      <w:rFonts w:ascii="Times New Roman" w:hAnsi="Times New Roman"/>
                      <w:b w:val="0"/>
                      <w:i w:val="0"/>
                      <w:color w:val="auto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6E6627">
                    <w:rPr>
                      <w:rFonts w:ascii="Times New Roman" w:hAnsi="Times New Roman"/>
                      <w:b w:val="0"/>
                      <w:i w:val="0"/>
                      <w:color w:val="auto"/>
                      <w:sz w:val="20"/>
                      <w:szCs w:val="20"/>
                    </w:rPr>
                    <w:t xml:space="preserve"> района  Смоленской области  на 2017 год и на плановый период 2018 и 2019 годов</w:t>
                  </w:r>
                </w:p>
                <w:p w:rsidR="00D759C3" w:rsidRPr="006E6627" w:rsidRDefault="00D759C3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759C3" w:rsidRDefault="00D759C3" w:rsidP="00D759C3">
            <w:pPr>
              <w:pStyle w:val="HTML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Статья 1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 Утвердить основные характеристики бюджета муниципального образования Пречистенского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 на 2017 год:</w:t>
            </w:r>
          </w:p>
          <w:p w:rsidR="00D759C3" w:rsidRDefault="00D759C3" w:rsidP="00D759C3">
            <w:pPr>
              <w:pStyle w:val="Con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 общий      объем            доходов          бюджета муниципального образования Пречистенского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Духовщинского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 Смоленской области  в      сумме 7112,2 тыс. рублей, в том числе объем безвозмездных поступлений в сумме 3149,3 тыс. рублей, из которых объем получаемых межбюджетных трансфертов  3149,3 тыс. рублей;</w:t>
            </w:r>
          </w:p>
          <w:p w:rsidR="00D759C3" w:rsidRDefault="00D759C3" w:rsidP="00D759C3">
            <w:pPr>
              <w:pStyle w:val="Con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 общий объем расходов бюджета муниципального образования Пречистенского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Духовщинского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 Смоленской области в сумме 7112,2 тыс. рублей;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 дефицит бюджета муниципального образования Пречистенского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 в сумме 0 тыс. рублей.</w:t>
            </w:r>
          </w:p>
          <w:p w:rsidR="00202BC1" w:rsidRPr="00202BC1" w:rsidRDefault="00202BC1" w:rsidP="00202BC1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3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202BC1">
              <w:rPr>
                <w:rFonts w:ascii="Times New Roman" w:hAnsi="Times New Roman"/>
                <w:i w:val="0"/>
                <w:color w:val="auto"/>
                <w:sz w:val="28"/>
                <w:szCs w:val="28"/>
                <w:u w:val="double"/>
              </w:rPr>
              <w:lastRenderedPageBreak/>
              <w:t>Муниципальный вестник «Пречистенские вести»  №09  23 декабря 2016 года</w:t>
            </w:r>
            <w:r w:rsidRPr="00202BC1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 </w:t>
            </w:r>
          </w:p>
          <w:p w:rsidR="00D759C3" w:rsidRPr="006E6627" w:rsidRDefault="00D759C3" w:rsidP="00D759C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jc w:val="both"/>
              <w:outlineLvl w:val="3"/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6E6627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2. Утвердить основные характеристики бюджета муниципального образования Пречистенского сельского поселения </w:t>
            </w:r>
            <w:proofErr w:type="spellStart"/>
            <w:r w:rsidRPr="006E6627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Духовщинского</w:t>
            </w:r>
            <w:proofErr w:type="spellEnd"/>
            <w:r w:rsidRPr="006E6627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 района  Смоленской области на плановый период 2018 и 2019 годов:</w:t>
            </w:r>
          </w:p>
          <w:p w:rsidR="00D759C3" w:rsidRDefault="00D759C3" w:rsidP="00D759C3">
            <w:pPr>
              <w:pStyle w:val="Con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 общий      объем            доходов          бюджета муниципального образования Пречистенского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Духовщинского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 Смоленской области на 2018 год  в  сумме 7226,4 тыс. рублей, в том числе объем </w:t>
            </w:r>
          </w:p>
          <w:p w:rsidR="00D759C3" w:rsidRDefault="00D759C3" w:rsidP="00D759C3">
            <w:pPr>
              <w:pStyle w:val="Con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безвозмездных поступлений в сумме 3231,4 тыс. рублей, из которых объем получаемых межбюджетных трансфертов  3231,4 тыс. рублей и на  2019 год  в  сумме 7610,9 тыс. рублей, в том числе объем безвозмездных поступлений в сумме 3216,9 тыс. рублей, из которых объем получаемых межбюджетных трансфертов  3216,9 тыс. рублей.</w:t>
            </w:r>
          </w:p>
          <w:p w:rsidR="00D759C3" w:rsidRDefault="00D759C3" w:rsidP="00D759C3">
            <w:pPr>
              <w:pStyle w:val="Con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 общий объем расходов бюджета муниципального образования Пречистенского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Духовщинского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 Смоленской области на 2018 год в сумме 7226,4 тыс. рублей и на 2019 год в сумме 7610,9 тыс. рублей.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 дефицит бюджета муниципального образования Пречистенского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 на 2018 год в сумме 0 тыс. рублей и на 2019 год в сумме 0 тыс. рублей.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Статья 2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Утвердить </w:t>
            </w:r>
            <w:hyperlink r:id="rId19" w:history="1">
              <w:r>
                <w:rPr>
                  <w:rStyle w:val="aa"/>
                  <w:sz w:val="20"/>
                </w:rPr>
                <w:t xml:space="preserve">источники </w:t>
              </w:r>
              <w:proofErr w:type="gramStart"/>
              <w:r>
                <w:rPr>
                  <w:rStyle w:val="aa"/>
                  <w:sz w:val="20"/>
                </w:rPr>
                <w:t>финансирования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дефицита бюджета муниципального образования Пречистенского сельского поселения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области:</w:t>
            </w:r>
          </w:p>
          <w:p w:rsidR="00D759C3" w:rsidRDefault="00D759C3" w:rsidP="00D759C3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2016 год согласно приложению №1 к настоящему решению.</w:t>
            </w:r>
          </w:p>
          <w:p w:rsidR="00D759C3" w:rsidRDefault="00D759C3" w:rsidP="00D759C3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плановый период 2018 и 2019 годов приложению №2 к настоящему решению.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Статья 3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 Утвердить </w:t>
            </w:r>
            <w:hyperlink r:id="rId20" w:history="1">
              <w:r>
                <w:rPr>
                  <w:rStyle w:val="aa"/>
                  <w:sz w:val="20"/>
                </w:rPr>
                <w:t>перечень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главных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администраторов доходов бюджета муниципального образования Пречистенского сельского поселения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 согласно приложению №3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 настоящему решению.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 Утвердить </w:t>
            </w:r>
            <w:hyperlink r:id="rId21" w:history="1">
              <w:r>
                <w:rPr>
                  <w:rStyle w:val="aa"/>
                  <w:sz w:val="20"/>
                </w:rPr>
                <w:t>перечень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главных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администраторов источников финансирования дефицита бюджета муниципального образования Пречистенского сельского поселения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 согласно приложению №4 к настоящему решению.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Статья 4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Утвердить </w:t>
            </w:r>
            <w:hyperlink r:id="rId22" w:history="1">
              <w:r>
                <w:rPr>
                  <w:rStyle w:val="aa"/>
                  <w:bCs/>
                  <w:sz w:val="20"/>
                </w:rPr>
                <w:t>нормативы</w:t>
              </w:r>
            </w:hyperlink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распределения доходов </w:t>
            </w:r>
            <w:r>
              <w:rPr>
                <w:rFonts w:ascii="Times New Roman" w:hAnsi="Times New Roman"/>
                <w:sz w:val="20"/>
                <w:szCs w:val="20"/>
              </w:rPr>
              <w:t>бюджета муниципального образования Пречистенского сельского поселения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 2017 год и на плановый период 2018 и 2019 годов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согласно приложению №5 к настоящему решению.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Статья 5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Утвердить </w:t>
            </w:r>
            <w:hyperlink r:id="rId23" w:history="1">
              <w:r>
                <w:rPr>
                  <w:rStyle w:val="aa"/>
                  <w:sz w:val="20"/>
                </w:rPr>
                <w:t>прогнозируемые доходы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бюджета муниципального образования Пречистенского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области, за исключением безвозмездных поступлений:</w:t>
            </w:r>
          </w:p>
          <w:p w:rsidR="00D759C3" w:rsidRDefault="00D759C3" w:rsidP="00D759C3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2017 год согласно приложению №6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 настоящему решению;</w:t>
            </w:r>
          </w:p>
          <w:p w:rsidR="00D759C3" w:rsidRDefault="00D759C3" w:rsidP="00D759C3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плановый период 2018 и 2019 годов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согласно приложению №7 к настоящему решению.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Статья 6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Утвердить прогнозируемые безвозмездные </w:t>
            </w:r>
            <w:hyperlink r:id="rId24" w:history="1">
              <w:r>
                <w:rPr>
                  <w:rStyle w:val="aa"/>
                  <w:sz w:val="20"/>
                </w:rPr>
                <w:t>поступления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в бюджет муниципального образования Пречистенского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области: </w:t>
            </w:r>
          </w:p>
          <w:p w:rsidR="00D759C3" w:rsidRDefault="00D759C3" w:rsidP="00D759C3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2017 год согласно приложению №8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 настоящему решению;</w:t>
            </w:r>
          </w:p>
          <w:p w:rsidR="00D759C3" w:rsidRDefault="00D759C3" w:rsidP="00D759C3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плановый период 2018 и 2019 годов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согласно приложению №9 к настоящему решению.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Статья 7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Утвердить </w:t>
            </w:r>
            <w:hyperlink r:id="rId25" w:history="1">
              <w:r>
                <w:rPr>
                  <w:rStyle w:val="aa"/>
                  <w:bCs/>
                  <w:sz w:val="20"/>
                </w:rPr>
                <w:t>распределение</w:t>
              </w:r>
            </w:hyperlink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бюджетных ассигнований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бюджета муниципального образования Пречистенского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 разделам, подразделам, целевым статьям (муниципальным программам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направлениям деятельности), группам (группам и подгруппам)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видов расходов классификации расходов бюджетов:</w:t>
            </w:r>
          </w:p>
          <w:p w:rsidR="00D759C3" w:rsidRDefault="00D759C3" w:rsidP="00D759C3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2017 год согласно приложению №10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 настоящему решению;</w:t>
            </w:r>
          </w:p>
          <w:p w:rsidR="00D759C3" w:rsidRDefault="00D759C3" w:rsidP="00D759C3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плановый период 2018 и 2019 годов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согласно приложению №11 к настоящему решению.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Статья 8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Утвердить распределение бюджетных ассигнований бюджета муниципального образования Пречистенского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 по целевым статьям (муниципальным программам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направлениям деятельности), группам (группам и подгруппам) видов расходов классификации расходов бюджетов:</w:t>
            </w:r>
          </w:p>
          <w:p w:rsidR="00D759C3" w:rsidRDefault="00D759C3" w:rsidP="00D759C3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2017 год согласно приложению №12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 настоящему решению;</w:t>
            </w:r>
          </w:p>
          <w:p w:rsidR="00D759C3" w:rsidRDefault="00D759C3" w:rsidP="00D759C3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плановый период 2018 и 2019 годов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согласно приложению №13 к настоящему решению.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Статья 9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Утвердить ведомственную </w:t>
            </w:r>
            <w:hyperlink r:id="rId26" w:history="1">
              <w:r>
                <w:rPr>
                  <w:rStyle w:val="aa"/>
                  <w:sz w:val="20"/>
                </w:rPr>
                <w:t>структуру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расходов бюджета муниципального образования Пречистенского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направлениям деятельности) группам (группам и подгруппам) видов расходов классификации расходов бюджетов):</w:t>
            </w:r>
          </w:p>
          <w:p w:rsidR="00D759C3" w:rsidRDefault="00D759C3" w:rsidP="00D759C3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2017 год согласно приложению №14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 настоящему решению;</w:t>
            </w:r>
          </w:p>
          <w:p w:rsidR="00D759C3" w:rsidRDefault="00D759C3" w:rsidP="00D759C3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плановый период 2018 и 2019 годов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согласно приложению №15 к настоящему решению.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Статья 10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Утвердить общий объем бюджетных ассигнований, направляемых на исполнение публичных нормативных </w:t>
            </w:r>
            <w:r w:rsidR="00202BC1">
              <w:rPr>
                <w:rFonts w:ascii="Times New Roman" w:hAnsi="Times New Roman"/>
                <w:b/>
                <w:i/>
                <w:sz w:val="28"/>
                <w:szCs w:val="28"/>
                <w:u w:val="double"/>
              </w:rPr>
              <w:lastRenderedPageBreak/>
              <w:t>Муниципальный вестник «Пречистенские вести»  №09  23 декабря 2016 года</w:t>
            </w:r>
            <w:r w:rsidR="00202B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обязательств в 2017 году в сумме 119,0 тыс. рублей, в 2018 году в сумме 119,0 тыс. рублей, в 2019 году в сумме 119,0 тыс. рублей.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Статья 11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 Утвердить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объем бюджетных ассигнований на финансовое обеспечение реализации муниципальных программ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2017 году в сумме 6408,9 тыс. рублей, в 2018 году в сумме 6522,5 тыс. рублей, в 2019 году в сумме 6905,1 тыс. рублей.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 Утвердить </w:t>
            </w:r>
            <w:hyperlink r:id="rId27" w:history="1">
              <w:r>
                <w:rPr>
                  <w:rStyle w:val="aa"/>
                  <w:bCs/>
                  <w:sz w:val="20"/>
                </w:rPr>
                <w:t>распределение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бюджетных ассигнований по муниципальным программам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направлениям деятельности:</w:t>
            </w:r>
          </w:p>
          <w:p w:rsidR="00D759C3" w:rsidRDefault="00D759C3" w:rsidP="00D759C3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851" w:hanging="142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2017 год согласно приложению №16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 настоящему решению;</w:t>
            </w:r>
          </w:p>
          <w:p w:rsidR="00D759C3" w:rsidRDefault="00D759C3" w:rsidP="00D759C3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плановый период 2018 и 2019 годов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согласно приложению №17 к настоящему решению.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Статья 12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Утвердить объем бюджетных ассигнований дорожного фонда муниципального образования Пречистенского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области: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1) на 2017 год в сумме 2965,3 тыс. рублей;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2) на 2018 год в сумме 2918,7 тыс. рублей;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3) на 2019 год в сумме 3285,6 тыс. рублей.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Утвердить прогнозируемый объем доходов бюджета муниципального образования Пречистенского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 в части доходов, установленных решением №27 от 15.11.2013 года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«О дорожном фонде муниципального образования Пречистенского сельского поселения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района Смоленской области» (в редакции 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Совета депутатов Пречистенского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 № от декабря 2016 года  «О внесении изменений в решение №27 от 15.11.2013 года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 дорожном фонде муниципального образования Пречистенского сельского поселения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района Смоленской области»):</w:t>
            </w:r>
            <w:proofErr w:type="gramEnd"/>
          </w:p>
          <w:p w:rsidR="00D759C3" w:rsidRDefault="00D759C3" w:rsidP="00D759C3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2017 год согласно приложению №18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 настоящему решению;</w:t>
            </w:r>
          </w:p>
          <w:p w:rsidR="00D759C3" w:rsidRDefault="00D759C3" w:rsidP="00D759C3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плановый период 2018 и 2019 годов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согласно приложению №19 к настоящему решению.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Статья 13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Утвердить в составе расходов  бюджета муниципального образования Пречистенского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 резервный фонд Администрации Пречистенского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области: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на 2017 год в размере 35,6 тыс. рублей, что составляет 0,5  процента от общего объема расходов  бюджета муниципального образования Пречистенского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области.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на 2018 год в размере 36,1 тыс. рублей, что составляет 0,5  процента от общего объема расходов  бюджета муниципального образования Пречистенского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области.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на 2019 год в размере 38,1 тыс. рублей, что составляет 0,5  процента от общего объема расходов  бюджета муниципального образования Пречистенского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области.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Статья 14</w:t>
            </w:r>
          </w:p>
          <w:p w:rsidR="00D759C3" w:rsidRDefault="00D759C3" w:rsidP="00D759C3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 w:firstLine="7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Утвердить общий объем межбюджетных трансфертов, предоставляемых другим бюджетам бюджетной системы Российской Федерации: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на 2017 год в сумме 19,3 тыс. рублей;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на 2018 год в сумме 19,3 тыс. рублей;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3) на 2019 год в сумме 19,3 тыс. рублей.</w:t>
            </w:r>
          </w:p>
          <w:p w:rsidR="00D759C3" w:rsidRDefault="00D759C3" w:rsidP="00D759C3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 w:firstLine="7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Утвердить межбюджетные трансферты на осуществление переданных полномочий по казначейскому исполнению бюджета поселений, по контролю за исполнением местного бюджета в части соблюдения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средств, а также целевого использования бюджетных средств главными распорядителями, распорядителями и получателями средств местного бюджета:</w:t>
            </w:r>
            <w:proofErr w:type="gramEnd"/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1) на 2017 год в сумме 1,0 тыс. рублей;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2) на 2018 год в сумме 1,0 тыс. рублей;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3) на 2019 год в сумме 1,0 тыс. рублей.</w:t>
            </w:r>
          </w:p>
          <w:p w:rsidR="00D759C3" w:rsidRDefault="00D759C3" w:rsidP="00D759C3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 w:firstLine="7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Утвердить межбюджетные трансферты на осуществление переданных полномочий по проведению внешнего муниципального финансового контроля, экспертно-аналитических мероприятий по исполнению бюджета поселения: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на 2017 год в сумме 17,3 тыс. рублей;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на 2018 год в сумме 17,3 тыс. рублей;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на 2019 год в сумме 17,3 тыс. рублей.</w:t>
            </w:r>
          </w:p>
          <w:p w:rsidR="00D759C3" w:rsidRDefault="00D759C3" w:rsidP="00D759C3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 w:firstLine="7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Утвердить межбюджетные трансферты на осуществление переданных полномочий по муниципальному жилищному контролю на территории Пречистенского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области: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1) на 2017 год в сумме 1,0 тыс. рублей;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2) на 2018 год в сумме 1,0 тыс. рублей;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3) на 2019 год в сумме 1,0 тыс. рублей.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Статья 15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Утвердить </w:t>
            </w:r>
            <w:hyperlink r:id="rId28" w:history="1">
              <w:r>
                <w:rPr>
                  <w:rStyle w:val="aa"/>
                  <w:sz w:val="20"/>
                </w:rPr>
                <w:t>Программу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муниципальных внутренних заимствований муниципального образования Пречистенского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области:</w:t>
            </w:r>
          </w:p>
          <w:p w:rsidR="00D759C3" w:rsidRDefault="00D759C3" w:rsidP="00D759C3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2017 год согласно приложению №20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 настоящему решению;</w:t>
            </w:r>
          </w:p>
          <w:p w:rsidR="00D759C3" w:rsidRDefault="00D759C3" w:rsidP="00D759C3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 плановый период 2018 и 2019 годов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согласно приложению №21 к настоящему решению.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Статья 16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Установить: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 предельный объем муниципального долга на 2017 год в сумме 0,0 тыс. рублей;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2) верхний предел муниципального внутреннего долга на 1 января 2018 года по долговым обязательствам муниципального образования Пречистенского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 в сумме 0,0 тыс. рублей, в том числе верхний предел долга по муниципальным гарантиям муниципального образования Пречистенского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 в сумме 0,0 тыс. рублей; </w:t>
            </w:r>
            <w:proofErr w:type="gramEnd"/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предельный объем муниципального долга на 2018 год в сумме 0,0 тыс. рублей;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4) верхний предел муниципального внутреннего долга на 1 января 2019 года по долговым обязательствам муниципального образования Пречистенского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 в сумме 0,0 тыс. рублей, в том числе верхний предел долга по муниципальным гарантиям муниципального образования Пречистенского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 в сумме 0,0 тыс. рублей; </w:t>
            </w:r>
            <w:proofErr w:type="gramEnd"/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предельный объем муниципального долга на 2019 год в сумме 0,0 тыс. рублей;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6) верхний предел муниципального внутреннего долга на 1 января 2020 года по долговым обязательствам муниципального образования Пречистенского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 в сумме 0,0 тыс. рублей, в том числе верхний предел долга по муниципальным гарантиям муниципального образования Пречистенского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 в сумме 0,0 тыс. рублей; </w:t>
            </w:r>
            <w:proofErr w:type="gramEnd"/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 Утвердить объем расходов бюджета муниципального образования Пречистенского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 на обслуживание муниципального долга: 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 на 2017 год в сумме 0,0 тыс. рублей;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2) на 2018 год в сумме 0,0 тыс. рублей;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3) на 2019 год в сумме 0,0 тыс. рублей.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Статья 17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 Утвердить </w:t>
            </w:r>
            <w:hyperlink r:id="rId29" w:history="1">
              <w:r>
                <w:rPr>
                  <w:rStyle w:val="aa"/>
                  <w:sz w:val="20"/>
                </w:rPr>
                <w:t>Программу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муниципальных гарантий муниципального образования Пречистенского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области:</w:t>
            </w:r>
          </w:p>
          <w:p w:rsidR="00D759C3" w:rsidRDefault="00D759C3" w:rsidP="00D759C3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2017 год согласно приложению №22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 настоящему решению;</w:t>
            </w:r>
          </w:p>
          <w:p w:rsidR="00D759C3" w:rsidRDefault="00D759C3" w:rsidP="00D759C3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плановый период 2018 и 2019 годов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согласно приложению №23 к настоящему решению.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 Утвердить в составе </w:t>
            </w:r>
            <w:hyperlink r:id="rId30" w:history="1">
              <w:r>
                <w:rPr>
                  <w:rStyle w:val="aa"/>
                  <w:sz w:val="20"/>
                </w:rPr>
                <w:t>Программы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муниципальных гарантий муниципального образования Пречистенского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области: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 на 2017 год общий объем бюджетных ассигнований, предусмотренных на исполнение муниципальных гарантий муниципального образования Пречистенского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 по возможным гарантийным случаям в 2017 году, в сумме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на плановый период 2018 и 2019 годов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ассигнований, предусмотренных на исполнение муниципальных гарантий муниципального образования Пречистенского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 по возможным гарантийным случаям в 2018 году, в сумме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рублей и в 2019 году, в сумме 0,0 тыс. рублей.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Статья 18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Установить в соответствии с пунктом 3 статьи 217 Бюджетного кодекса Российской Федерации следующие основания для внесения в 2017 году  изменений в сводную бюджетную роспись бюджета сельского поселения, связанные с особенностями исполнения бюджета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Пречистенского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района  Смоленской области: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1) внесение изменений в муниципальные программы, включенные в приложение № 16  к настоящему решению, в части перераспределения бюджетных ассигнований по подпрограммам и мероприятиям, а также включения новых мероприятий, в пределах общего объема бюджетных ассигнований, предусмотренных в 2017 году на реализацию данной муниципальной программы;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2)  использование в соответствии с пунктом 5 статьи 242 Бюджетного кодекса Российской Федерации остатков межбюджетных трансфертов, образовавшихся по состоянию на 1 января 2017 года на едином счете 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 Пречистенского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 результате неполного использования бюджетных ассигнований в соответствии с целями их выделения из областного бюджета,  в качестве дополнительных бюджетных ассигнований на те же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цели;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поступление из областного бюджета межбюджетных трансфертов, не утвержденных в настоящем решении.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Статья 19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08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Настоящее решение  вступает в силу с 1 января 2017 года.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Статья 20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Обнародовать настоящее решение путем опубликования в муниципальном вестнике «Пречистенские вести».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муниципального образования 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Пречистенского сельского поселения</w:t>
            </w:r>
          </w:p>
          <w:p w:rsidR="00D759C3" w:rsidRDefault="00D759C3" w:rsidP="00D75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                                                   Т.А.Смирнова</w:t>
            </w:r>
          </w:p>
          <w:p w:rsidR="000A2D1A" w:rsidRDefault="000A2D1A" w:rsidP="000A2D1A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:rsidR="00CC0776" w:rsidRPr="0006004C" w:rsidRDefault="00CC0776" w:rsidP="006E6627">
            <w:pPr>
              <w:pStyle w:val="af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5024" w:rsidRPr="0006004C" w:rsidRDefault="00F55024" w:rsidP="00CC0776">
            <w:pPr>
              <w:pStyle w:val="ConsPlusNonformat"/>
              <w:jc w:val="right"/>
              <w:rPr>
                <w:rFonts w:ascii="Times New Roman" w:hAnsi="Times New Roman" w:cs="Times New Roman"/>
                <w:i/>
              </w:rPr>
            </w:pPr>
          </w:p>
          <w:p w:rsidR="00F55024" w:rsidRPr="0006004C" w:rsidRDefault="000A2D1A" w:rsidP="006F41A8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60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tbl>
      <w:tblPr>
        <w:tblpPr w:leftFromText="180" w:rightFromText="180" w:vertAnchor="page" w:horzAnchor="page" w:tblpX="1" w:tblpY="496"/>
        <w:tblOverlap w:val="never"/>
        <w:tblW w:w="14992" w:type="dxa"/>
        <w:tblLayout w:type="fixed"/>
        <w:tblLook w:val="0000"/>
      </w:tblPr>
      <w:tblGrid>
        <w:gridCol w:w="14992"/>
      </w:tblGrid>
      <w:tr w:rsidR="00AD0884" w:rsidRPr="00AD0884" w:rsidTr="004154AF">
        <w:trPr>
          <w:trHeight w:val="80"/>
        </w:trPr>
        <w:tc>
          <w:tcPr>
            <w:tcW w:w="14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884" w:rsidRPr="00AD0884" w:rsidRDefault="00202BC1" w:rsidP="00202BC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double"/>
              </w:rPr>
              <w:lastRenderedPageBreak/>
              <w:t xml:space="preserve">           Муниципальный вестник «Пречистенские вести»  №09  23 декабря 2016 года</w:t>
            </w:r>
          </w:p>
        </w:tc>
      </w:tr>
    </w:tbl>
    <w:tbl>
      <w:tblPr>
        <w:tblW w:w="10692" w:type="dxa"/>
        <w:tblLayout w:type="fixed"/>
        <w:tblLook w:val="04A0"/>
      </w:tblPr>
      <w:tblGrid>
        <w:gridCol w:w="10456"/>
        <w:gridCol w:w="236"/>
      </w:tblGrid>
      <w:tr w:rsidR="00202BC1" w:rsidRPr="00A756EE" w:rsidTr="006B1027">
        <w:tc>
          <w:tcPr>
            <w:tcW w:w="10456" w:type="dxa"/>
            <w:tcBorders>
              <w:bottom w:val="nil"/>
            </w:tcBorders>
            <w:shd w:val="clear" w:color="auto" w:fill="auto"/>
          </w:tcPr>
          <w:tbl>
            <w:tblPr>
              <w:tblW w:w="5994" w:type="dxa"/>
              <w:tblInd w:w="4320" w:type="dxa"/>
              <w:tblLayout w:type="fixed"/>
              <w:tblLook w:val="04A0"/>
            </w:tblPr>
            <w:tblGrid>
              <w:gridCol w:w="236"/>
              <w:gridCol w:w="5475"/>
              <w:gridCol w:w="283"/>
            </w:tblGrid>
            <w:tr w:rsidR="00202BC1" w:rsidRPr="00D35F79" w:rsidTr="006B1027">
              <w:tc>
                <w:tcPr>
                  <w:tcW w:w="236" w:type="dxa"/>
                </w:tcPr>
                <w:p w:rsidR="00202BC1" w:rsidRPr="00D35F79" w:rsidRDefault="00202BC1" w:rsidP="006B1027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75" w:type="dxa"/>
                </w:tcPr>
                <w:p w:rsidR="00202BC1" w:rsidRDefault="00202BC1" w:rsidP="006B1027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202BC1" w:rsidRDefault="00202BC1" w:rsidP="006B1027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202BC1" w:rsidRDefault="00202BC1" w:rsidP="006B1027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202BC1" w:rsidRDefault="00202BC1" w:rsidP="006B1027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202BC1" w:rsidRPr="00874294" w:rsidRDefault="00202BC1" w:rsidP="006B1027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Приложение №1  к решению Совета депутатов Пречистенского сельского поселения </w:t>
                  </w:r>
                  <w:proofErr w:type="spellStart"/>
                  <w:r w:rsidRPr="0087429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87429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района Смоленской области №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40</w:t>
                  </w:r>
                  <w:r w:rsidRPr="0087429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   от  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23</w:t>
                  </w:r>
                  <w:r w:rsidRPr="0087429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декабря 2016 года</w:t>
                  </w:r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" w:type="dxa"/>
                </w:tcPr>
                <w:p w:rsidR="00202BC1" w:rsidRPr="00D35F79" w:rsidRDefault="00202BC1" w:rsidP="006B102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02BC1" w:rsidRDefault="00202BC1" w:rsidP="006B1027">
            <w:pPr>
              <w:ind w:left="43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</w:t>
            </w:r>
            <w:r>
              <w:rPr>
                <w:b/>
                <w:sz w:val="24"/>
                <w:szCs w:val="24"/>
              </w:rPr>
              <w:tab/>
            </w:r>
          </w:p>
          <w:p w:rsidR="00202BC1" w:rsidRPr="00874294" w:rsidRDefault="00202BC1" w:rsidP="006B102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2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Источники</w:t>
            </w:r>
          </w:p>
          <w:p w:rsidR="00202BC1" w:rsidRPr="00874294" w:rsidRDefault="00202BC1" w:rsidP="006B1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294">
              <w:rPr>
                <w:rFonts w:ascii="Times New Roman" w:hAnsi="Times New Roman"/>
                <w:b/>
                <w:sz w:val="24"/>
                <w:szCs w:val="24"/>
              </w:rPr>
              <w:t xml:space="preserve">финансирования дефицита бюджета муниципального образования Пречистенского сельского поселения </w:t>
            </w:r>
            <w:proofErr w:type="spellStart"/>
            <w:r w:rsidRPr="00874294">
              <w:rPr>
                <w:rFonts w:ascii="Times New Roman" w:hAnsi="Times New Roman"/>
                <w:b/>
                <w:sz w:val="24"/>
                <w:szCs w:val="24"/>
              </w:rPr>
              <w:t>Духовщинского</w:t>
            </w:r>
            <w:proofErr w:type="spellEnd"/>
            <w:r w:rsidRPr="00874294">
              <w:rPr>
                <w:rFonts w:ascii="Times New Roman" w:hAnsi="Times New Roman"/>
                <w:b/>
                <w:sz w:val="24"/>
                <w:szCs w:val="24"/>
              </w:rPr>
              <w:t xml:space="preserve"> района Смоленской области  на 2017 год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17"/>
              <w:gridCol w:w="4683"/>
              <w:gridCol w:w="2701"/>
            </w:tblGrid>
            <w:tr w:rsidR="00202BC1" w:rsidTr="00202BC1">
              <w:trPr>
                <w:trHeight w:val="360"/>
              </w:trPr>
              <w:tc>
                <w:tcPr>
                  <w:tcW w:w="2817" w:type="dxa"/>
                </w:tcPr>
                <w:p w:rsidR="00202BC1" w:rsidRPr="00874294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8742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4683" w:type="dxa"/>
                </w:tcPr>
                <w:p w:rsidR="00202BC1" w:rsidRPr="00874294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701" w:type="dxa"/>
                </w:tcPr>
                <w:p w:rsidR="00202BC1" w:rsidRPr="00874294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Сумма</w:t>
                  </w:r>
                </w:p>
              </w:tc>
            </w:tr>
            <w:tr w:rsidR="00202BC1" w:rsidTr="00202BC1">
              <w:trPr>
                <w:trHeight w:val="195"/>
              </w:trPr>
              <w:tc>
                <w:tcPr>
                  <w:tcW w:w="2817" w:type="dxa"/>
                </w:tcPr>
                <w:p w:rsidR="00202BC1" w:rsidRPr="00874294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01 00 0000 00 0000 000</w:t>
                  </w:r>
                </w:p>
              </w:tc>
              <w:tc>
                <w:tcPr>
                  <w:tcW w:w="4683" w:type="dxa"/>
                </w:tcPr>
                <w:p w:rsidR="00202BC1" w:rsidRPr="00874294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2701" w:type="dxa"/>
                </w:tcPr>
                <w:p w:rsidR="00202BC1" w:rsidRPr="00874294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202BC1" w:rsidTr="00202BC1">
              <w:trPr>
                <w:trHeight w:val="571"/>
              </w:trPr>
              <w:tc>
                <w:tcPr>
                  <w:tcW w:w="2817" w:type="dxa"/>
                </w:tcPr>
                <w:p w:rsidR="00202BC1" w:rsidRPr="00874294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01 05 0000 00 0000 000</w:t>
                  </w:r>
                </w:p>
              </w:tc>
              <w:tc>
                <w:tcPr>
                  <w:tcW w:w="4683" w:type="dxa"/>
                </w:tcPr>
                <w:p w:rsidR="00202BC1" w:rsidRPr="00874294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Изменение остатков  средств на счетах по учету средств бюджета</w:t>
                  </w:r>
                </w:p>
              </w:tc>
              <w:tc>
                <w:tcPr>
                  <w:tcW w:w="2701" w:type="dxa"/>
                </w:tcPr>
                <w:p w:rsidR="00202BC1" w:rsidRPr="00874294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202BC1" w:rsidTr="00202BC1">
              <w:tc>
                <w:tcPr>
                  <w:tcW w:w="2817" w:type="dxa"/>
                </w:tcPr>
                <w:p w:rsidR="00202BC1" w:rsidRPr="00874294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01 05 0000 00 0000 500</w:t>
                  </w:r>
                </w:p>
              </w:tc>
              <w:tc>
                <w:tcPr>
                  <w:tcW w:w="4683" w:type="dxa"/>
                </w:tcPr>
                <w:p w:rsidR="00202BC1" w:rsidRPr="00874294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2701" w:type="dxa"/>
                </w:tcPr>
                <w:p w:rsidR="00202BC1" w:rsidRPr="00874294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- 7112,2</w:t>
                  </w:r>
                </w:p>
              </w:tc>
            </w:tr>
            <w:tr w:rsidR="00202BC1" w:rsidTr="00202BC1">
              <w:tc>
                <w:tcPr>
                  <w:tcW w:w="2817" w:type="dxa"/>
                </w:tcPr>
                <w:p w:rsidR="00202BC1" w:rsidRPr="00874294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t>01 05 0000 00 0000 500</w:t>
                  </w:r>
                </w:p>
              </w:tc>
              <w:tc>
                <w:tcPr>
                  <w:tcW w:w="4683" w:type="dxa"/>
                </w:tcPr>
                <w:p w:rsidR="00202BC1" w:rsidRPr="00874294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2701" w:type="dxa"/>
                </w:tcPr>
                <w:p w:rsidR="00202BC1" w:rsidRPr="00874294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t>- 7112,2</w:t>
                  </w:r>
                </w:p>
              </w:tc>
            </w:tr>
            <w:tr w:rsidR="00202BC1" w:rsidTr="00202BC1">
              <w:tc>
                <w:tcPr>
                  <w:tcW w:w="2817" w:type="dxa"/>
                </w:tcPr>
                <w:p w:rsidR="00202BC1" w:rsidRPr="00874294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t>01 05 02 01 00 0000 510</w:t>
                  </w:r>
                </w:p>
              </w:tc>
              <w:tc>
                <w:tcPr>
                  <w:tcW w:w="4683" w:type="dxa"/>
                </w:tcPr>
                <w:p w:rsidR="00202BC1" w:rsidRPr="00874294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2701" w:type="dxa"/>
                </w:tcPr>
                <w:p w:rsidR="00202BC1" w:rsidRPr="00874294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- </w:t>
                  </w:r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t>7112,2</w:t>
                  </w:r>
                </w:p>
              </w:tc>
            </w:tr>
            <w:tr w:rsidR="00202BC1" w:rsidTr="00202BC1">
              <w:tc>
                <w:tcPr>
                  <w:tcW w:w="2817" w:type="dxa"/>
                </w:tcPr>
                <w:p w:rsidR="00202BC1" w:rsidRPr="00874294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t>01 05 02 01 10 0000 510</w:t>
                  </w:r>
                </w:p>
              </w:tc>
              <w:tc>
                <w:tcPr>
                  <w:tcW w:w="4683" w:type="dxa"/>
                </w:tcPr>
                <w:p w:rsidR="00202BC1" w:rsidRPr="00874294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2701" w:type="dxa"/>
                </w:tcPr>
                <w:p w:rsidR="00202BC1" w:rsidRPr="00874294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- </w:t>
                  </w:r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t>7112,2</w:t>
                  </w:r>
                </w:p>
              </w:tc>
            </w:tr>
            <w:tr w:rsidR="00202BC1" w:rsidTr="00202BC1">
              <w:trPr>
                <w:trHeight w:val="204"/>
              </w:trPr>
              <w:tc>
                <w:tcPr>
                  <w:tcW w:w="2817" w:type="dxa"/>
                </w:tcPr>
                <w:p w:rsidR="00202BC1" w:rsidRPr="00874294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01 05 0000 00 0000 600</w:t>
                  </w:r>
                </w:p>
              </w:tc>
              <w:tc>
                <w:tcPr>
                  <w:tcW w:w="4683" w:type="dxa"/>
                </w:tcPr>
                <w:p w:rsidR="00202BC1" w:rsidRPr="00874294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2701" w:type="dxa"/>
                </w:tcPr>
                <w:p w:rsidR="00202BC1" w:rsidRPr="00874294" w:rsidRDefault="00202BC1" w:rsidP="006B1027">
                  <w:pPr>
                    <w:ind w:right="-108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7112,2</w:t>
                  </w:r>
                </w:p>
              </w:tc>
            </w:tr>
            <w:tr w:rsidR="00202BC1" w:rsidTr="00202BC1">
              <w:tc>
                <w:tcPr>
                  <w:tcW w:w="2817" w:type="dxa"/>
                </w:tcPr>
                <w:p w:rsidR="00202BC1" w:rsidRPr="00874294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t xml:space="preserve">01 05 02 00 </w:t>
                  </w:r>
                  <w:proofErr w:type="spellStart"/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t>00</w:t>
                  </w:r>
                  <w:proofErr w:type="spellEnd"/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t xml:space="preserve"> 0000 600</w:t>
                  </w:r>
                </w:p>
              </w:tc>
              <w:tc>
                <w:tcPr>
                  <w:tcW w:w="4683" w:type="dxa"/>
                </w:tcPr>
                <w:p w:rsidR="00202BC1" w:rsidRPr="00874294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t>Уменьшение прочих  остатков средств бюджетов</w:t>
                  </w:r>
                </w:p>
              </w:tc>
              <w:tc>
                <w:tcPr>
                  <w:tcW w:w="2701" w:type="dxa"/>
                </w:tcPr>
                <w:p w:rsidR="00202BC1" w:rsidRPr="00874294" w:rsidRDefault="00202BC1" w:rsidP="006B1027">
                  <w:pPr>
                    <w:ind w:right="-1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t>7112,2</w:t>
                  </w:r>
                </w:p>
              </w:tc>
            </w:tr>
            <w:tr w:rsidR="00202BC1" w:rsidTr="00202BC1">
              <w:tc>
                <w:tcPr>
                  <w:tcW w:w="2817" w:type="dxa"/>
                </w:tcPr>
                <w:p w:rsidR="00202BC1" w:rsidRPr="00874294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t>01 05 02 01 00 0000 610</w:t>
                  </w:r>
                </w:p>
              </w:tc>
              <w:tc>
                <w:tcPr>
                  <w:tcW w:w="4683" w:type="dxa"/>
                </w:tcPr>
                <w:p w:rsidR="00202BC1" w:rsidRPr="00874294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t>Уменьшение прочих  остатков денежных средств бюджетов</w:t>
                  </w:r>
                </w:p>
              </w:tc>
              <w:tc>
                <w:tcPr>
                  <w:tcW w:w="2701" w:type="dxa"/>
                </w:tcPr>
                <w:p w:rsidR="00202BC1" w:rsidRPr="00874294" w:rsidRDefault="00202BC1" w:rsidP="006B1027">
                  <w:pPr>
                    <w:ind w:right="-1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t>7112,2</w:t>
                  </w:r>
                </w:p>
              </w:tc>
            </w:tr>
            <w:tr w:rsidR="00202BC1" w:rsidTr="00202BC1">
              <w:tc>
                <w:tcPr>
                  <w:tcW w:w="2817" w:type="dxa"/>
                </w:tcPr>
                <w:p w:rsidR="00202BC1" w:rsidRPr="00874294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t>01 05 02 01 10 0000 610</w:t>
                  </w:r>
                </w:p>
              </w:tc>
              <w:tc>
                <w:tcPr>
                  <w:tcW w:w="4683" w:type="dxa"/>
                </w:tcPr>
                <w:p w:rsidR="00202BC1" w:rsidRPr="00874294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t>Уменьшение прочих  остатков денежных средств бюджетов сельских поселений</w:t>
                  </w:r>
                </w:p>
              </w:tc>
              <w:tc>
                <w:tcPr>
                  <w:tcW w:w="2701" w:type="dxa"/>
                </w:tcPr>
                <w:p w:rsidR="00202BC1" w:rsidRPr="00874294" w:rsidRDefault="00202BC1" w:rsidP="006B1027">
                  <w:pPr>
                    <w:ind w:right="-1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t>7112,2</w:t>
                  </w:r>
                </w:p>
              </w:tc>
            </w:tr>
          </w:tbl>
          <w:tbl>
            <w:tblPr>
              <w:tblpPr w:leftFromText="180" w:rightFromText="180" w:horzAnchor="margin" w:tblpX="-72" w:tblpY="-719"/>
              <w:tblW w:w="14992" w:type="dxa"/>
              <w:tblInd w:w="5" w:type="dxa"/>
              <w:tblLayout w:type="fixed"/>
              <w:tblLook w:val="0000"/>
            </w:tblPr>
            <w:tblGrid>
              <w:gridCol w:w="14992"/>
            </w:tblGrid>
            <w:tr w:rsidR="00202BC1" w:rsidRPr="00EB6557" w:rsidTr="006B1027">
              <w:trPr>
                <w:cantSplit/>
                <w:trHeight w:val="1305"/>
              </w:trPr>
              <w:tc>
                <w:tcPr>
                  <w:tcW w:w="14992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u w:val="double"/>
                    </w:rPr>
                    <w:t>Муниципальный вестник «Пречистенские вести»  №09  23 декабря 2016 года</w:t>
                  </w:r>
                </w:p>
                <w:tbl>
                  <w:tblPr>
                    <w:tblW w:w="5994" w:type="dxa"/>
                    <w:tblInd w:w="4320" w:type="dxa"/>
                    <w:tblLayout w:type="fixed"/>
                    <w:tblLook w:val="04A0"/>
                  </w:tblPr>
                  <w:tblGrid>
                    <w:gridCol w:w="236"/>
                    <w:gridCol w:w="5475"/>
                    <w:gridCol w:w="283"/>
                  </w:tblGrid>
                  <w:tr w:rsidR="00202BC1" w:rsidRPr="00202BC1" w:rsidTr="006B1027">
                    <w:tc>
                      <w:tcPr>
                        <w:tcW w:w="236" w:type="dxa"/>
                      </w:tcPr>
                      <w:p w:rsidR="00202BC1" w:rsidRPr="00202BC1" w:rsidRDefault="00202BC1" w:rsidP="006B1027">
                        <w:pPr>
                          <w:jc w:val="right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5" w:type="dxa"/>
                      </w:tcPr>
                      <w:p w:rsidR="00202BC1" w:rsidRPr="00202BC1" w:rsidRDefault="00202BC1" w:rsidP="006B1027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 xml:space="preserve">Приложение №2  к решению Совета депутатов Пречистенского сельского поселения </w:t>
                        </w:r>
                        <w:proofErr w:type="spellStart"/>
                        <w:r w:rsidRPr="00202BC1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202BC1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 xml:space="preserve"> района Смоленской области №40     от     23 декабря 2016 года</w:t>
                        </w:r>
                        <w:r w:rsidRPr="00202B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</w:tcPr>
                      <w:p w:rsidR="00202BC1" w:rsidRPr="00202BC1" w:rsidRDefault="00202BC1" w:rsidP="006B1027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02BC1" w:rsidRPr="00202BC1" w:rsidRDefault="00202BC1" w:rsidP="006B1027">
                  <w:pPr>
                    <w:ind w:left="4320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         </w:t>
                  </w:r>
                  <w:r w:rsidRPr="00202BC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ab/>
                  </w:r>
                </w:p>
                <w:p w:rsidR="00202BC1" w:rsidRPr="00202BC1" w:rsidRDefault="00202BC1" w:rsidP="006B1027">
                  <w:pPr>
                    <w:ind w:left="5040" w:firstLine="7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202BC1" w:rsidRPr="00202BC1" w:rsidRDefault="00202BC1" w:rsidP="00202BC1">
                  <w:pPr>
                    <w:pStyle w:val="1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Источники</w:t>
                  </w:r>
                </w:p>
                <w:p w:rsidR="00202BC1" w:rsidRDefault="00202BC1" w:rsidP="00202BC1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финансирования дефицита бюджета муниципального образования Пречистенского сельского поселения</w:t>
                  </w:r>
                </w:p>
                <w:p w:rsidR="00202BC1" w:rsidRPr="00202BC1" w:rsidRDefault="00202BC1" w:rsidP="00202BC1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02BC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района Смоленской области  на плановый период 2018 и 2019 годов</w:t>
                  </w:r>
                </w:p>
                <w:p w:rsidR="00202BC1" w:rsidRPr="00202BC1" w:rsidRDefault="00202BC1" w:rsidP="006B1027">
                  <w:pPr>
                    <w:jc w:val="right"/>
                    <w:rPr>
                      <w:sz w:val="20"/>
                      <w:szCs w:val="20"/>
                    </w:rPr>
                  </w:pPr>
                  <w:r w:rsidRPr="00202BC1">
                    <w:rPr>
                      <w:sz w:val="20"/>
                      <w:szCs w:val="20"/>
                    </w:rPr>
                    <w:t>тыс</w:t>
                  </w:r>
                  <w:proofErr w:type="gramStart"/>
                  <w:r w:rsidRPr="00202BC1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202BC1">
                    <w:rPr>
                      <w:sz w:val="20"/>
                      <w:szCs w:val="20"/>
                    </w:rPr>
                    <w:t>уб.</w:t>
                  </w:r>
                </w:p>
                <w:tbl>
                  <w:tblPr>
                    <w:tblW w:w="999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660"/>
                    <w:gridCol w:w="4995"/>
                    <w:gridCol w:w="1100"/>
                    <w:gridCol w:w="1237"/>
                  </w:tblGrid>
                  <w:tr w:rsidR="00202BC1" w:rsidRPr="00202BC1" w:rsidTr="006B1027">
                    <w:trPr>
                      <w:trHeight w:val="360"/>
                    </w:trPr>
                    <w:tc>
                      <w:tcPr>
                        <w:tcW w:w="2660" w:type="dxa"/>
                      </w:tcPr>
                      <w:p w:rsidR="00202BC1" w:rsidRPr="00202BC1" w:rsidRDefault="00202BC1" w:rsidP="006B102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b/>
                            <w:sz w:val="20"/>
                            <w:szCs w:val="20"/>
                          </w:rPr>
                          <w:t>Код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202BC1" w:rsidRPr="00202BC1" w:rsidRDefault="00202BC1" w:rsidP="006B102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b/>
                            <w:sz w:val="20"/>
                            <w:szCs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100" w:type="dxa"/>
                      </w:tcPr>
                      <w:p w:rsidR="00202BC1" w:rsidRPr="00202BC1" w:rsidRDefault="00202BC1" w:rsidP="006B102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b/>
                            <w:sz w:val="20"/>
                            <w:szCs w:val="20"/>
                          </w:rPr>
                          <w:t>Сумма на 2018 год</w:t>
                        </w:r>
                      </w:p>
                    </w:tc>
                    <w:tc>
                      <w:tcPr>
                        <w:tcW w:w="1237" w:type="dxa"/>
                      </w:tcPr>
                      <w:p w:rsidR="00202BC1" w:rsidRPr="00202BC1" w:rsidRDefault="00202BC1" w:rsidP="006B102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b/>
                            <w:sz w:val="20"/>
                            <w:szCs w:val="20"/>
                          </w:rPr>
                          <w:t>Сумма на 2019 год</w:t>
                        </w:r>
                      </w:p>
                    </w:tc>
                  </w:tr>
                  <w:tr w:rsidR="00202BC1" w:rsidRPr="00202BC1" w:rsidTr="006B1027">
                    <w:trPr>
                      <w:trHeight w:val="195"/>
                    </w:trPr>
                    <w:tc>
                      <w:tcPr>
                        <w:tcW w:w="2660" w:type="dxa"/>
                      </w:tcPr>
                      <w:p w:rsidR="00202BC1" w:rsidRPr="00202BC1" w:rsidRDefault="00202BC1" w:rsidP="006B102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b/>
                            <w:sz w:val="20"/>
                            <w:szCs w:val="20"/>
                          </w:rPr>
                          <w:t>01 00 0000 00 0000 000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202BC1" w:rsidRPr="00202BC1" w:rsidRDefault="00202BC1" w:rsidP="006B102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b/>
                            <w:sz w:val="20"/>
                            <w:szCs w:val="20"/>
                          </w:rPr>
                          <w:t>ИСТОЧНИКИ ВНУТРЕННЕГО ФИНАНСИРОВАНИЯ ДЕФИЦИТОВ БЮДЖЕТОВ</w:t>
                        </w:r>
                      </w:p>
                    </w:tc>
                    <w:tc>
                      <w:tcPr>
                        <w:tcW w:w="1100" w:type="dxa"/>
                      </w:tcPr>
                      <w:p w:rsidR="00202BC1" w:rsidRPr="00202BC1" w:rsidRDefault="00202BC1" w:rsidP="006B102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237" w:type="dxa"/>
                      </w:tcPr>
                      <w:p w:rsidR="00202BC1" w:rsidRPr="00202BC1" w:rsidRDefault="00202BC1" w:rsidP="006B102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202BC1" w:rsidRPr="00202BC1" w:rsidTr="006B1027">
                    <w:trPr>
                      <w:trHeight w:val="571"/>
                    </w:trPr>
                    <w:tc>
                      <w:tcPr>
                        <w:tcW w:w="2660" w:type="dxa"/>
                      </w:tcPr>
                      <w:p w:rsidR="00202BC1" w:rsidRPr="00202BC1" w:rsidRDefault="00202BC1" w:rsidP="006B102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b/>
                            <w:sz w:val="20"/>
                            <w:szCs w:val="20"/>
                          </w:rPr>
                          <w:t>01 05 0000 00 0000 000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202BC1" w:rsidRPr="00202BC1" w:rsidRDefault="00202BC1" w:rsidP="006B102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b/>
                            <w:sz w:val="20"/>
                            <w:szCs w:val="20"/>
                          </w:rPr>
                          <w:t>Изменение остатков  средств на счетах по учету средств бюджета</w:t>
                        </w:r>
                      </w:p>
                    </w:tc>
                    <w:tc>
                      <w:tcPr>
                        <w:tcW w:w="1100" w:type="dxa"/>
                      </w:tcPr>
                      <w:p w:rsidR="00202BC1" w:rsidRPr="00202BC1" w:rsidRDefault="00202BC1" w:rsidP="006B102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237" w:type="dxa"/>
                      </w:tcPr>
                      <w:p w:rsidR="00202BC1" w:rsidRPr="00202BC1" w:rsidRDefault="00202BC1" w:rsidP="006B102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202BC1" w:rsidRPr="00202BC1" w:rsidTr="006B1027">
                    <w:tc>
                      <w:tcPr>
                        <w:tcW w:w="2660" w:type="dxa"/>
                      </w:tcPr>
                      <w:p w:rsidR="00202BC1" w:rsidRPr="00202BC1" w:rsidRDefault="00202BC1" w:rsidP="006B102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b/>
                            <w:sz w:val="20"/>
                            <w:szCs w:val="20"/>
                          </w:rPr>
                          <w:t>01 05 0000 00 0000 500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202BC1" w:rsidRPr="00202BC1" w:rsidRDefault="00202BC1" w:rsidP="006B102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b/>
                            <w:sz w:val="20"/>
                            <w:szCs w:val="20"/>
                          </w:rPr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1100" w:type="dxa"/>
                      </w:tcPr>
                      <w:p w:rsidR="00202BC1" w:rsidRPr="00202BC1" w:rsidRDefault="00202BC1" w:rsidP="006B102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b/>
                            <w:sz w:val="20"/>
                            <w:szCs w:val="20"/>
                          </w:rPr>
                          <w:t>- 7226,4</w:t>
                        </w:r>
                      </w:p>
                    </w:tc>
                    <w:tc>
                      <w:tcPr>
                        <w:tcW w:w="1237" w:type="dxa"/>
                      </w:tcPr>
                      <w:p w:rsidR="00202BC1" w:rsidRPr="00202BC1" w:rsidRDefault="00202BC1" w:rsidP="006B102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b/>
                            <w:sz w:val="20"/>
                            <w:szCs w:val="20"/>
                          </w:rPr>
                          <w:t>- 7610,9</w:t>
                        </w:r>
                      </w:p>
                    </w:tc>
                  </w:tr>
                  <w:tr w:rsidR="00202BC1" w:rsidRPr="00202BC1" w:rsidTr="006B1027">
                    <w:tc>
                      <w:tcPr>
                        <w:tcW w:w="2660" w:type="dxa"/>
                      </w:tcPr>
                      <w:p w:rsidR="00202BC1" w:rsidRPr="00202BC1" w:rsidRDefault="00202BC1" w:rsidP="006B1027">
                        <w:pPr>
                          <w:rPr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sz w:val="20"/>
                            <w:szCs w:val="20"/>
                          </w:rPr>
                          <w:t>01 05 0000 00 0000 500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202BC1" w:rsidRPr="00202BC1" w:rsidRDefault="00202BC1" w:rsidP="006B1027">
                        <w:pPr>
                          <w:rPr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sz w:val="20"/>
                            <w:szCs w:val="20"/>
                          </w:rPr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1100" w:type="dxa"/>
                      </w:tcPr>
                      <w:p w:rsidR="00202BC1" w:rsidRPr="00202BC1" w:rsidRDefault="00202BC1" w:rsidP="006B102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sz w:val="20"/>
                            <w:szCs w:val="20"/>
                          </w:rPr>
                          <w:t>- 7226,4</w:t>
                        </w:r>
                      </w:p>
                    </w:tc>
                    <w:tc>
                      <w:tcPr>
                        <w:tcW w:w="1237" w:type="dxa"/>
                      </w:tcPr>
                      <w:p w:rsidR="00202BC1" w:rsidRPr="00202BC1" w:rsidRDefault="00202BC1" w:rsidP="006B102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sz w:val="20"/>
                            <w:szCs w:val="20"/>
                          </w:rPr>
                          <w:t>- 7610,9</w:t>
                        </w:r>
                      </w:p>
                    </w:tc>
                  </w:tr>
                  <w:tr w:rsidR="00202BC1" w:rsidRPr="00202BC1" w:rsidTr="006B1027">
                    <w:tc>
                      <w:tcPr>
                        <w:tcW w:w="2660" w:type="dxa"/>
                      </w:tcPr>
                      <w:p w:rsidR="00202BC1" w:rsidRPr="00202BC1" w:rsidRDefault="00202BC1" w:rsidP="006B1027">
                        <w:pPr>
                          <w:rPr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sz w:val="20"/>
                            <w:szCs w:val="20"/>
                          </w:rPr>
                          <w:t>01 05 02 01 00 0000 510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202BC1" w:rsidRPr="00202BC1" w:rsidRDefault="00202BC1" w:rsidP="006B1027">
                        <w:pPr>
                          <w:rPr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sz w:val="20"/>
                            <w:szCs w:val="20"/>
                          </w:rP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1100" w:type="dxa"/>
                      </w:tcPr>
                      <w:p w:rsidR="00202BC1" w:rsidRPr="00202BC1" w:rsidRDefault="00202BC1" w:rsidP="006B102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sz w:val="20"/>
                            <w:szCs w:val="20"/>
                          </w:rPr>
                          <w:t>- 7226,4</w:t>
                        </w:r>
                      </w:p>
                    </w:tc>
                    <w:tc>
                      <w:tcPr>
                        <w:tcW w:w="1237" w:type="dxa"/>
                      </w:tcPr>
                      <w:p w:rsidR="00202BC1" w:rsidRPr="00202BC1" w:rsidRDefault="00202BC1" w:rsidP="006B102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sz w:val="20"/>
                            <w:szCs w:val="20"/>
                          </w:rPr>
                          <w:t>- 7610,9</w:t>
                        </w:r>
                      </w:p>
                    </w:tc>
                  </w:tr>
                  <w:tr w:rsidR="00202BC1" w:rsidRPr="00202BC1" w:rsidTr="006B1027">
                    <w:tc>
                      <w:tcPr>
                        <w:tcW w:w="2660" w:type="dxa"/>
                      </w:tcPr>
                      <w:p w:rsidR="00202BC1" w:rsidRPr="00202BC1" w:rsidRDefault="00202BC1" w:rsidP="006B1027">
                        <w:pPr>
                          <w:rPr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sz w:val="20"/>
                            <w:szCs w:val="20"/>
                          </w:rPr>
                          <w:t>01 05 02 01 10 0000 510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202BC1" w:rsidRPr="00202BC1" w:rsidRDefault="00202BC1" w:rsidP="006B1027">
                        <w:pPr>
                          <w:rPr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sz w:val="20"/>
                            <w:szCs w:val="20"/>
                          </w:rPr>
                          <w:t>Увеличение прочих остатков денежных средств бюджетов сельских поселений</w:t>
                        </w:r>
                      </w:p>
                    </w:tc>
                    <w:tc>
                      <w:tcPr>
                        <w:tcW w:w="1100" w:type="dxa"/>
                      </w:tcPr>
                      <w:p w:rsidR="00202BC1" w:rsidRPr="00202BC1" w:rsidRDefault="00202BC1" w:rsidP="006B102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sz w:val="20"/>
                            <w:szCs w:val="20"/>
                          </w:rPr>
                          <w:t>- 7226,4</w:t>
                        </w:r>
                      </w:p>
                    </w:tc>
                    <w:tc>
                      <w:tcPr>
                        <w:tcW w:w="1237" w:type="dxa"/>
                      </w:tcPr>
                      <w:p w:rsidR="00202BC1" w:rsidRPr="00202BC1" w:rsidRDefault="00202BC1" w:rsidP="006B102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sz w:val="20"/>
                            <w:szCs w:val="20"/>
                          </w:rPr>
                          <w:t>- 7610,9</w:t>
                        </w:r>
                      </w:p>
                    </w:tc>
                  </w:tr>
                  <w:tr w:rsidR="00202BC1" w:rsidRPr="00202BC1" w:rsidTr="006B1027">
                    <w:trPr>
                      <w:trHeight w:val="204"/>
                    </w:trPr>
                    <w:tc>
                      <w:tcPr>
                        <w:tcW w:w="2660" w:type="dxa"/>
                      </w:tcPr>
                      <w:p w:rsidR="00202BC1" w:rsidRPr="00202BC1" w:rsidRDefault="00202BC1" w:rsidP="006B102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b/>
                            <w:sz w:val="20"/>
                            <w:szCs w:val="20"/>
                          </w:rPr>
                          <w:t>01 05 0000 00 0000 600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202BC1" w:rsidRPr="00202BC1" w:rsidRDefault="00202BC1" w:rsidP="006B102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b/>
                            <w:sz w:val="20"/>
                            <w:szCs w:val="20"/>
                          </w:rPr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1100" w:type="dxa"/>
                      </w:tcPr>
                      <w:p w:rsidR="00202BC1" w:rsidRPr="00202BC1" w:rsidRDefault="00202BC1" w:rsidP="006B102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b/>
                            <w:sz w:val="20"/>
                            <w:szCs w:val="20"/>
                          </w:rPr>
                          <w:t>7226,4</w:t>
                        </w:r>
                      </w:p>
                    </w:tc>
                    <w:tc>
                      <w:tcPr>
                        <w:tcW w:w="1237" w:type="dxa"/>
                      </w:tcPr>
                      <w:p w:rsidR="00202BC1" w:rsidRPr="00202BC1" w:rsidRDefault="00202BC1" w:rsidP="006B102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b/>
                            <w:sz w:val="20"/>
                            <w:szCs w:val="20"/>
                          </w:rPr>
                          <w:t>7610,9</w:t>
                        </w:r>
                      </w:p>
                    </w:tc>
                  </w:tr>
                  <w:tr w:rsidR="00202BC1" w:rsidRPr="00202BC1" w:rsidTr="006B1027">
                    <w:tc>
                      <w:tcPr>
                        <w:tcW w:w="2660" w:type="dxa"/>
                      </w:tcPr>
                      <w:p w:rsidR="00202BC1" w:rsidRPr="00202BC1" w:rsidRDefault="00202BC1" w:rsidP="006B1027">
                        <w:pPr>
                          <w:rPr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sz w:val="20"/>
                            <w:szCs w:val="20"/>
                          </w:rPr>
                          <w:t xml:space="preserve">01 05 02 00 </w:t>
                        </w:r>
                        <w:proofErr w:type="spellStart"/>
                        <w:r w:rsidRPr="00202BC1">
                          <w:rPr>
                            <w:sz w:val="20"/>
                            <w:szCs w:val="20"/>
                          </w:rPr>
                          <w:t>00</w:t>
                        </w:r>
                        <w:proofErr w:type="spellEnd"/>
                        <w:r w:rsidRPr="00202BC1">
                          <w:rPr>
                            <w:sz w:val="20"/>
                            <w:szCs w:val="20"/>
                          </w:rPr>
                          <w:t xml:space="preserve"> 0000 600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202BC1" w:rsidRPr="00202BC1" w:rsidRDefault="00202BC1" w:rsidP="006B1027">
                        <w:pPr>
                          <w:rPr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sz w:val="20"/>
                            <w:szCs w:val="20"/>
                          </w:rPr>
                          <w:t>Уменьшение прочих  остатков средств бюджетов</w:t>
                        </w:r>
                      </w:p>
                    </w:tc>
                    <w:tc>
                      <w:tcPr>
                        <w:tcW w:w="1100" w:type="dxa"/>
                      </w:tcPr>
                      <w:p w:rsidR="00202BC1" w:rsidRPr="00202BC1" w:rsidRDefault="00202BC1" w:rsidP="006B102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sz w:val="20"/>
                            <w:szCs w:val="20"/>
                          </w:rPr>
                          <w:t>7226,4</w:t>
                        </w:r>
                      </w:p>
                    </w:tc>
                    <w:tc>
                      <w:tcPr>
                        <w:tcW w:w="1237" w:type="dxa"/>
                      </w:tcPr>
                      <w:p w:rsidR="00202BC1" w:rsidRPr="00202BC1" w:rsidRDefault="00202BC1" w:rsidP="006B102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sz w:val="20"/>
                            <w:szCs w:val="20"/>
                          </w:rPr>
                          <w:t>7610,9</w:t>
                        </w:r>
                      </w:p>
                    </w:tc>
                  </w:tr>
                  <w:tr w:rsidR="00202BC1" w:rsidRPr="00202BC1" w:rsidTr="006B1027">
                    <w:tc>
                      <w:tcPr>
                        <w:tcW w:w="2660" w:type="dxa"/>
                      </w:tcPr>
                      <w:p w:rsidR="00202BC1" w:rsidRPr="00202BC1" w:rsidRDefault="00202BC1" w:rsidP="006B1027">
                        <w:pPr>
                          <w:rPr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sz w:val="20"/>
                            <w:szCs w:val="20"/>
                          </w:rPr>
                          <w:t>01 05 02 01 00 0000 610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202BC1" w:rsidRPr="00202BC1" w:rsidRDefault="00202BC1" w:rsidP="006B1027">
                        <w:pPr>
                          <w:rPr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sz w:val="20"/>
                            <w:szCs w:val="20"/>
                          </w:rPr>
                          <w:t>Уменьшение прочих  остатков денежных средств бюджетов</w:t>
                        </w:r>
                      </w:p>
                    </w:tc>
                    <w:tc>
                      <w:tcPr>
                        <w:tcW w:w="1100" w:type="dxa"/>
                      </w:tcPr>
                      <w:p w:rsidR="00202BC1" w:rsidRPr="00202BC1" w:rsidRDefault="00202BC1" w:rsidP="006B102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sz w:val="20"/>
                            <w:szCs w:val="20"/>
                          </w:rPr>
                          <w:t>7226,4</w:t>
                        </w:r>
                      </w:p>
                    </w:tc>
                    <w:tc>
                      <w:tcPr>
                        <w:tcW w:w="1237" w:type="dxa"/>
                      </w:tcPr>
                      <w:p w:rsidR="00202BC1" w:rsidRPr="00202BC1" w:rsidRDefault="00202BC1" w:rsidP="006B102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sz w:val="20"/>
                            <w:szCs w:val="20"/>
                          </w:rPr>
                          <w:t>7610,9</w:t>
                        </w:r>
                      </w:p>
                    </w:tc>
                  </w:tr>
                  <w:tr w:rsidR="00202BC1" w:rsidRPr="00202BC1" w:rsidTr="006B1027">
                    <w:tc>
                      <w:tcPr>
                        <w:tcW w:w="2660" w:type="dxa"/>
                      </w:tcPr>
                      <w:p w:rsidR="00202BC1" w:rsidRPr="00202BC1" w:rsidRDefault="00202BC1" w:rsidP="006B1027">
                        <w:pPr>
                          <w:rPr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sz w:val="20"/>
                            <w:szCs w:val="20"/>
                          </w:rPr>
                          <w:t>01 05 02 01 10 0000 610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202BC1" w:rsidRPr="00202BC1" w:rsidRDefault="00202BC1" w:rsidP="006B1027">
                        <w:pPr>
                          <w:rPr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sz w:val="20"/>
                            <w:szCs w:val="20"/>
                          </w:rPr>
                          <w:t>Уменьшение прочих  остатков денежных средств бюджетов сельских поселений</w:t>
                        </w:r>
                      </w:p>
                    </w:tc>
                    <w:tc>
                      <w:tcPr>
                        <w:tcW w:w="1100" w:type="dxa"/>
                      </w:tcPr>
                      <w:p w:rsidR="00202BC1" w:rsidRPr="00202BC1" w:rsidRDefault="00202BC1" w:rsidP="006B102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sz w:val="20"/>
                            <w:szCs w:val="20"/>
                          </w:rPr>
                          <w:t>7226,4</w:t>
                        </w:r>
                      </w:p>
                    </w:tc>
                    <w:tc>
                      <w:tcPr>
                        <w:tcW w:w="1237" w:type="dxa"/>
                      </w:tcPr>
                      <w:p w:rsidR="00202BC1" w:rsidRPr="00202BC1" w:rsidRDefault="00202BC1" w:rsidP="006B102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02BC1">
                          <w:rPr>
                            <w:sz w:val="20"/>
                            <w:szCs w:val="20"/>
                          </w:rPr>
                          <w:t>7610,9</w:t>
                        </w:r>
                      </w:p>
                    </w:tc>
                  </w:tr>
                </w:tbl>
                <w:p w:rsidR="00202BC1" w:rsidRPr="00202BC1" w:rsidRDefault="00202BC1" w:rsidP="006B1027">
                  <w:pPr>
                    <w:rPr>
                      <w:sz w:val="20"/>
                      <w:szCs w:val="20"/>
                    </w:rPr>
                  </w:pPr>
                </w:p>
                <w:p w:rsidR="00202BC1" w:rsidRPr="00202BC1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a9"/>
              <w:tblW w:w="5853" w:type="dxa"/>
              <w:tblInd w:w="42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5191"/>
              <w:gridCol w:w="426"/>
            </w:tblGrid>
            <w:tr w:rsidR="00202BC1" w:rsidRPr="00202BC1" w:rsidTr="006B1027">
              <w:tc>
                <w:tcPr>
                  <w:tcW w:w="236" w:type="dxa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1" w:type="dxa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Приложение №3   к решению Совета депутатов Пречистенского сельского поселения </w:t>
                  </w:r>
                  <w:proofErr w:type="spellStart"/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района Смоленской области №40   от 23 декабря 2016 года</w:t>
                  </w:r>
                  <w:r w:rsidRPr="00202BC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6" w:type="dxa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02BC1" w:rsidRPr="00202BC1" w:rsidRDefault="00202BC1" w:rsidP="006B1027">
            <w:pPr>
              <w:ind w:left="4320"/>
              <w:rPr>
                <w:rFonts w:ascii="Times New Roman" w:hAnsi="Times New Roman"/>
                <w:sz w:val="20"/>
                <w:szCs w:val="20"/>
              </w:rPr>
            </w:pPr>
            <w:r w:rsidRPr="00202BC1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  <w:p w:rsidR="00202BC1" w:rsidRPr="00202BC1" w:rsidRDefault="00202BC1" w:rsidP="006B1027">
            <w:pPr>
              <w:ind w:left="432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02BC1" w:rsidRPr="00202BC1" w:rsidRDefault="00202BC1" w:rsidP="006B102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2BC1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главных администраторов поступления доходов в бюджет муниципального образования </w:t>
            </w:r>
          </w:p>
          <w:p w:rsidR="00202BC1" w:rsidRDefault="00202BC1" w:rsidP="006B102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2BC1">
              <w:rPr>
                <w:rFonts w:ascii="Times New Roman" w:hAnsi="Times New Roman"/>
                <w:b/>
                <w:sz w:val="20"/>
                <w:szCs w:val="20"/>
              </w:rPr>
              <w:t xml:space="preserve">Пречистенского сельского поселения </w:t>
            </w:r>
            <w:proofErr w:type="spellStart"/>
            <w:r w:rsidRPr="00202BC1">
              <w:rPr>
                <w:rFonts w:ascii="Times New Roman" w:hAnsi="Times New Roman"/>
                <w:b/>
                <w:sz w:val="20"/>
                <w:szCs w:val="20"/>
              </w:rPr>
              <w:t>Духовщинского</w:t>
            </w:r>
            <w:proofErr w:type="spellEnd"/>
            <w:r w:rsidRPr="00202BC1">
              <w:rPr>
                <w:rFonts w:ascii="Times New Roman" w:hAnsi="Times New Roman"/>
                <w:b/>
                <w:sz w:val="20"/>
                <w:szCs w:val="20"/>
              </w:rPr>
              <w:t xml:space="preserve"> района Смоленской области</w:t>
            </w:r>
          </w:p>
          <w:p w:rsidR="00202BC1" w:rsidRDefault="00202BC1" w:rsidP="006B102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2BC1" w:rsidRDefault="00202BC1" w:rsidP="006B102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2BC1" w:rsidRPr="00202BC1" w:rsidRDefault="00202BC1" w:rsidP="006B102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double"/>
              </w:rPr>
              <w:lastRenderedPageBreak/>
              <w:t>Муниципальный вестник «Пречистенские вести»  №09  23 декабря 2016 года</w:t>
            </w:r>
          </w:p>
          <w:p w:rsidR="00202BC1" w:rsidRPr="00202BC1" w:rsidRDefault="00202BC1" w:rsidP="006B1027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10060" w:type="dxa"/>
              <w:tblLayout w:type="fixed"/>
              <w:tblLook w:val="0000"/>
            </w:tblPr>
            <w:tblGrid>
              <w:gridCol w:w="1271"/>
              <w:gridCol w:w="2268"/>
              <w:gridCol w:w="6521"/>
            </w:tblGrid>
            <w:tr w:rsidR="00202BC1" w:rsidRPr="00202BC1" w:rsidTr="006B1027">
              <w:trPr>
                <w:trHeight w:val="330"/>
                <w:tblHeader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02BC1" w:rsidRPr="00202BC1" w:rsidTr="006B1027">
              <w:trPr>
                <w:trHeight w:val="80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02BC1" w:rsidRPr="00202BC1" w:rsidRDefault="00202BC1" w:rsidP="006B1027">
                  <w:pPr>
                    <w:spacing w:after="0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Администрация Пречистенского сельского поселения</w:t>
                  </w:r>
                </w:p>
                <w:p w:rsidR="00202BC1" w:rsidRPr="00202BC1" w:rsidRDefault="00202BC1" w:rsidP="006B1027">
                  <w:pPr>
                    <w:spacing w:after="0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02BC1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202BC1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  <w:p w:rsidR="00202BC1" w:rsidRPr="00202BC1" w:rsidRDefault="00202BC1" w:rsidP="006B1027">
                  <w:pPr>
                    <w:spacing w:after="0"/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ИНН 6705003837  КПП 670501001</w:t>
                  </w:r>
                </w:p>
              </w:tc>
            </w:tr>
            <w:tr w:rsidR="00202BC1" w:rsidRPr="00202BC1" w:rsidTr="006B1027">
              <w:trPr>
                <w:trHeight w:val="46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</w:pPr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>1 11 050</w:t>
                  </w:r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</w:t>
                  </w:r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 xml:space="preserve"> 0000 120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proofErr w:type="gramStart"/>
                  <w:r w:rsidRPr="00202BC1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</w:tr>
            <w:tr w:rsidR="00202BC1" w:rsidRPr="00202BC1" w:rsidTr="006B1027">
              <w:trPr>
                <w:trHeight w:val="120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</w:pPr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>1 11 050</w:t>
                  </w:r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35</w:t>
                  </w:r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</w:t>
                  </w:r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 xml:space="preserve"> 0000 120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  <w:r w:rsidRPr="00202BC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02BC1" w:rsidRPr="00202BC1" w:rsidTr="006B1027">
              <w:trPr>
                <w:trHeight w:val="39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</w:pPr>
                  <w:r w:rsidRPr="00202BC1">
                    <w:rPr>
                      <w:rFonts w:ascii="Times New Roman" w:hAnsi="Times New Roman"/>
                      <w:sz w:val="20"/>
                      <w:szCs w:val="20"/>
                    </w:rPr>
                    <w:t>1 11 05325 10 0000 120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2BC1" w:rsidRPr="00202BC1" w:rsidRDefault="00202BC1" w:rsidP="006B1027">
                  <w:pPr>
                    <w:pStyle w:val="s1"/>
                    <w:spacing w:after="300"/>
                    <w:rPr>
                      <w:sz w:val="20"/>
                      <w:szCs w:val="20"/>
                    </w:rPr>
                  </w:pPr>
                  <w:r w:rsidRPr="00202BC1">
                    <w:rPr>
                      <w:sz w:val="20"/>
                      <w:szCs w:val="20"/>
                    </w:rPr>
      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поселении</w:t>
                  </w:r>
                </w:p>
              </w:tc>
            </w:tr>
            <w:tr w:rsidR="00202BC1" w:rsidRPr="00202BC1" w:rsidTr="006B1027">
              <w:trPr>
                <w:trHeight w:val="1352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1 11 09045 10 0000 120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202BC1" w:rsidRPr="00202BC1" w:rsidTr="006B1027">
              <w:trPr>
                <w:trHeight w:val="32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1 13 02995 10 0000 130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202BC1" w:rsidRPr="00202BC1" w:rsidTr="006B1027">
              <w:trPr>
                <w:trHeight w:val="304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sz w:val="20"/>
                      <w:szCs w:val="20"/>
                    </w:rPr>
                    <w:t>1 14 06025 10 0000 430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202BC1" w:rsidRPr="00202BC1" w:rsidTr="006B1027">
              <w:trPr>
                <w:trHeight w:val="40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 xml:space="preserve">1 17 01050 </w:t>
                  </w:r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</w:t>
                  </w:r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 xml:space="preserve"> 0000 180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202BC1" w:rsidRPr="00202BC1" w:rsidTr="006B1027">
              <w:trPr>
                <w:trHeight w:val="399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1 17 05050 10 0000 180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202BC1" w:rsidRPr="00202BC1" w:rsidTr="006B1027">
              <w:trPr>
                <w:trHeight w:val="46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2 02 49999 10 0000 151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Прочие межбюджетные трансферты, передаваемые бюджетам поселений</w:t>
                  </w:r>
                </w:p>
              </w:tc>
            </w:tr>
            <w:tr w:rsidR="00202BC1" w:rsidRPr="00202BC1" w:rsidTr="006B1027">
              <w:trPr>
                <w:trHeight w:val="69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</w:pPr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2 02 15001 10 0000 151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202BC1" w:rsidRPr="00202BC1" w:rsidTr="006B1027">
              <w:trPr>
                <w:trHeight w:val="69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</w:pPr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2 02 15002 10 0000 151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sz w:val="20"/>
                      <w:szCs w:val="2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202BC1" w:rsidRPr="00202BC1" w:rsidTr="006B1027">
              <w:trPr>
                <w:trHeight w:val="47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2 02 20077 10 0000 151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sz w:val="20"/>
                      <w:szCs w:val="20"/>
                    </w:rPr>
                    <w:t xml:space="preserve">Субсидии бюджетам сельских поселений на </w:t>
                  </w:r>
                  <w:proofErr w:type="spellStart"/>
                  <w:r w:rsidRPr="00202BC1">
                    <w:rPr>
                      <w:rFonts w:ascii="Times New Roman" w:hAnsi="Times New Roman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202BC1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</w:tr>
            <w:tr w:rsidR="00202BC1" w:rsidRPr="00202BC1" w:rsidTr="006B1027">
              <w:trPr>
                <w:trHeight w:val="355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2 02 29999 10 0000 151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</w:tr>
            <w:tr w:rsidR="00202BC1" w:rsidRPr="00202BC1" w:rsidTr="006B1027">
              <w:trPr>
                <w:trHeight w:val="56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</w:pPr>
                  <w:r w:rsidRPr="00202BC1">
                    <w:rPr>
                      <w:rFonts w:ascii="Times New Roman" w:hAnsi="Times New Roman"/>
                      <w:sz w:val="20"/>
                      <w:szCs w:val="20"/>
                    </w:rPr>
                    <w:t>2 02 35118 10 0000 151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202BC1" w:rsidRPr="00202BC1" w:rsidTr="006B1027">
              <w:trPr>
                <w:trHeight w:val="386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</w:pPr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>2 02 40014 10 0000 151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sz w:val="20"/>
                      <w:szCs w:val="20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202BC1" w:rsidRPr="00202BC1" w:rsidTr="006B1027">
              <w:trPr>
                <w:trHeight w:val="1049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 xml:space="preserve">937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>2 02 45160 10 0000 151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sz w:val="20"/>
                      <w:szCs w:val="20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202BC1" w:rsidRPr="00202BC1" w:rsidTr="006B1027">
              <w:trPr>
                <w:trHeight w:val="375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</w:pPr>
                  <w:r w:rsidRPr="00202BC1">
                    <w:rPr>
                      <w:rFonts w:ascii="Times New Roman" w:hAnsi="Times New Roman"/>
                      <w:sz w:val="20"/>
                      <w:szCs w:val="20"/>
                    </w:rPr>
                    <w:t>2 07 05030 10 0000 180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  <w:p w:rsidR="00202BC1" w:rsidRPr="00202BC1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202BC1" w:rsidRPr="00202BC1" w:rsidTr="006B1027">
              <w:trPr>
                <w:trHeight w:val="134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sz w:val="20"/>
                      <w:szCs w:val="20"/>
                    </w:rPr>
                    <w:t xml:space="preserve">2 18 05010 10 0000 151 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sz w:val="20"/>
                      <w:szCs w:val="20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202BC1" w:rsidRPr="00202BC1" w:rsidTr="006B1027">
              <w:trPr>
                <w:trHeight w:val="69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2 19 00</w:t>
                  </w:r>
                  <w:r w:rsidRPr="00202BC1">
                    <w:rPr>
                      <w:rFonts w:ascii="Times New Roman" w:hAnsi="Times New Roman"/>
                      <w:sz w:val="20"/>
                      <w:szCs w:val="20"/>
                    </w:rPr>
                    <w:t>000 10 0000 151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sz w:val="20"/>
                      <w:szCs w:val="20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  <w:tr w:rsidR="00202BC1" w:rsidRPr="00202BC1" w:rsidTr="006B1027">
              <w:trPr>
                <w:trHeight w:val="28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sz w:val="20"/>
                      <w:szCs w:val="20"/>
                    </w:rPr>
                    <w:t>2 19 05000 10 0000 151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2BC1" w:rsidRPr="00202BC1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02BC1">
                    <w:rPr>
                      <w:rFonts w:ascii="Times New Roman" w:hAnsi="Times New Roman"/>
                      <w:sz w:val="20"/>
                      <w:szCs w:val="20"/>
                    </w:rPr>
                    <w:t>Возврат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прочих</w:t>
                  </w:r>
                  <w:r w:rsidRPr="00202BC1">
                    <w:rPr>
                      <w:rFonts w:ascii="Times New Roman" w:hAnsi="Times New Roman"/>
                      <w:sz w:val="20"/>
                      <w:szCs w:val="20"/>
                    </w:rPr>
      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</w:tbl>
          <w:p w:rsidR="00202BC1" w:rsidRPr="00D331E5" w:rsidRDefault="00202BC1" w:rsidP="006B1027">
            <w:pPr>
              <w:rPr>
                <w:sz w:val="28"/>
                <w:szCs w:val="28"/>
              </w:rPr>
            </w:pPr>
          </w:p>
          <w:tbl>
            <w:tblPr>
              <w:tblW w:w="5745" w:type="dxa"/>
              <w:tblInd w:w="4320" w:type="dxa"/>
              <w:tblLayout w:type="fixed"/>
              <w:tblLook w:val="04A0"/>
            </w:tblPr>
            <w:tblGrid>
              <w:gridCol w:w="236"/>
              <w:gridCol w:w="5225"/>
              <w:gridCol w:w="284"/>
            </w:tblGrid>
            <w:tr w:rsidR="00202BC1" w:rsidRPr="00EE72F7" w:rsidTr="006B1027">
              <w:tc>
                <w:tcPr>
                  <w:tcW w:w="236" w:type="dxa"/>
                </w:tcPr>
                <w:p w:rsidR="00202BC1" w:rsidRPr="00EE72F7" w:rsidRDefault="00202BC1" w:rsidP="006B1027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25" w:type="dxa"/>
                </w:tcPr>
                <w:p w:rsidR="00202BC1" w:rsidRDefault="00202BC1" w:rsidP="006B1027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202BC1" w:rsidRDefault="00202BC1" w:rsidP="006B1027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202BC1" w:rsidRPr="00EE72F7" w:rsidRDefault="00202BC1" w:rsidP="006B1027">
                  <w:pPr>
                    <w:ind w:right="425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Приложение №4   к решению Совета депутатов Пречистенского сельского поселения </w:t>
                  </w:r>
                  <w:proofErr w:type="spellStart"/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района Смоленской области №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40</w:t>
                  </w:r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  от 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23  декабря   </w:t>
                  </w:r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2016 года</w:t>
                  </w: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4" w:type="dxa"/>
                </w:tcPr>
                <w:p w:rsidR="00202BC1" w:rsidRPr="00EE72F7" w:rsidRDefault="00202BC1" w:rsidP="006B102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02BC1" w:rsidRPr="00EE72F7" w:rsidRDefault="00202BC1" w:rsidP="006B1027">
            <w:pPr>
              <w:pStyle w:val="af0"/>
              <w:jc w:val="center"/>
              <w:rPr>
                <w:b/>
                <w:bCs/>
              </w:rPr>
            </w:pPr>
            <w:r w:rsidRPr="00EE72F7">
              <w:rPr>
                <w:b/>
                <w:bCs/>
              </w:rPr>
              <w:t>Перечень главных администраторов источников финансирования дефицита</w:t>
            </w:r>
          </w:p>
          <w:p w:rsidR="00202BC1" w:rsidRPr="00EE72F7" w:rsidRDefault="00202BC1" w:rsidP="006B1027">
            <w:pPr>
              <w:pStyle w:val="af0"/>
              <w:jc w:val="center"/>
              <w:rPr>
                <w:b/>
              </w:rPr>
            </w:pPr>
            <w:r w:rsidRPr="00EE72F7">
              <w:rPr>
                <w:b/>
                <w:bCs/>
              </w:rPr>
              <w:t xml:space="preserve">бюджета </w:t>
            </w:r>
            <w:r w:rsidRPr="00EE72F7">
              <w:rPr>
                <w:b/>
              </w:rPr>
              <w:t xml:space="preserve">муниципального образования Пречистенского сельского поселения </w:t>
            </w:r>
            <w:proofErr w:type="spellStart"/>
            <w:r w:rsidRPr="00EE72F7">
              <w:rPr>
                <w:b/>
              </w:rPr>
              <w:t>Духовщинского</w:t>
            </w:r>
            <w:proofErr w:type="spellEnd"/>
            <w:r w:rsidRPr="00EE72F7">
              <w:rPr>
                <w:b/>
              </w:rPr>
              <w:t xml:space="preserve"> района Смоленской области</w:t>
            </w:r>
          </w:p>
          <w:tbl>
            <w:tblPr>
              <w:tblW w:w="1009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76"/>
              <w:gridCol w:w="2974"/>
              <w:gridCol w:w="5843"/>
            </w:tblGrid>
            <w:tr w:rsidR="00202BC1" w:rsidRPr="00EE72F7" w:rsidTr="006B1027">
              <w:trPr>
                <w:cantSplit/>
                <w:trHeight w:val="413"/>
              </w:trPr>
              <w:tc>
                <w:tcPr>
                  <w:tcW w:w="4250" w:type="dxa"/>
                  <w:gridSpan w:val="2"/>
                  <w:vAlign w:val="center"/>
                </w:tcPr>
                <w:p w:rsidR="00202BC1" w:rsidRPr="00EE72F7" w:rsidRDefault="00202BC1" w:rsidP="006B1027">
                  <w:pPr>
                    <w:pStyle w:val="af0"/>
                    <w:jc w:val="center"/>
                    <w:rPr>
                      <w:b/>
                    </w:rPr>
                  </w:pPr>
                  <w:r w:rsidRPr="00EE72F7">
                    <w:rPr>
                      <w:b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843" w:type="dxa"/>
                  <w:vMerge w:val="restart"/>
                  <w:vAlign w:val="center"/>
                </w:tcPr>
                <w:p w:rsidR="00202BC1" w:rsidRPr="00EE72F7" w:rsidRDefault="00202BC1" w:rsidP="006B1027">
                  <w:pPr>
                    <w:pStyle w:val="af0"/>
                    <w:jc w:val="center"/>
                    <w:rPr>
                      <w:b/>
                    </w:rPr>
                  </w:pPr>
                  <w:r w:rsidRPr="00EE72F7">
                    <w:rPr>
                      <w:b/>
                    </w:rPr>
                    <w:t>Наименование главного администратора, источника финансирования дефицита бюджета муниципального образования</w:t>
                  </w:r>
                </w:p>
                <w:p w:rsidR="00202BC1" w:rsidRPr="00EE72F7" w:rsidRDefault="00202BC1" w:rsidP="006B1027">
                  <w:pPr>
                    <w:pStyle w:val="af0"/>
                    <w:jc w:val="center"/>
                    <w:rPr>
                      <w:b/>
                    </w:rPr>
                  </w:pPr>
                </w:p>
              </w:tc>
            </w:tr>
            <w:tr w:rsidR="00202BC1" w:rsidRPr="00EE72F7" w:rsidTr="006B1027">
              <w:trPr>
                <w:cantSplit/>
                <w:trHeight w:val="413"/>
              </w:trPr>
              <w:tc>
                <w:tcPr>
                  <w:tcW w:w="1276" w:type="dxa"/>
                  <w:vAlign w:val="center"/>
                </w:tcPr>
                <w:p w:rsidR="00202BC1" w:rsidRPr="00EE72F7" w:rsidRDefault="00202BC1" w:rsidP="006B1027">
                  <w:pPr>
                    <w:pStyle w:val="af0"/>
                    <w:jc w:val="center"/>
                    <w:rPr>
                      <w:b/>
                    </w:rPr>
                  </w:pPr>
                  <w:r w:rsidRPr="00EE72F7">
                    <w:rPr>
                      <w:b/>
                    </w:rPr>
                    <w:t xml:space="preserve">Главный </w:t>
                  </w:r>
                  <w:proofErr w:type="spellStart"/>
                  <w:proofErr w:type="gramStart"/>
                  <w:r w:rsidRPr="00EE72F7">
                    <w:rPr>
                      <w:b/>
                    </w:rPr>
                    <w:t>админи-стратор</w:t>
                  </w:r>
                  <w:proofErr w:type="spellEnd"/>
                  <w:proofErr w:type="gramEnd"/>
                </w:p>
              </w:tc>
              <w:tc>
                <w:tcPr>
                  <w:tcW w:w="2974" w:type="dxa"/>
                  <w:vAlign w:val="center"/>
                </w:tcPr>
                <w:p w:rsidR="00202BC1" w:rsidRPr="00EE72F7" w:rsidRDefault="00202BC1" w:rsidP="006B1027">
                  <w:pPr>
                    <w:pStyle w:val="af0"/>
                    <w:jc w:val="center"/>
                    <w:rPr>
                      <w:b/>
                    </w:rPr>
                  </w:pPr>
                  <w:r w:rsidRPr="00EE72F7">
                    <w:rPr>
                      <w:b/>
                    </w:rPr>
                    <w:t xml:space="preserve">источники финансирования дефицита бюджета муниципального образования </w:t>
                  </w:r>
                </w:p>
              </w:tc>
              <w:tc>
                <w:tcPr>
                  <w:tcW w:w="5843" w:type="dxa"/>
                  <w:vMerge/>
                  <w:vAlign w:val="center"/>
                </w:tcPr>
                <w:p w:rsidR="00202BC1" w:rsidRPr="00EE72F7" w:rsidRDefault="00202BC1" w:rsidP="006B1027">
                  <w:pPr>
                    <w:pStyle w:val="af0"/>
                    <w:jc w:val="center"/>
                    <w:rPr>
                      <w:b/>
                    </w:rPr>
                  </w:pPr>
                </w:p>
              </w:tc>
            </w:tr>
            <w:tr w:rsidR="00202BC1" w:rsidRPr="00EE72F7" w:rsidTr="006B1027">
              <w:tc>
                <w:tcPr>
                  <w:tcW w:w="1276" w:type="dxa"/>
                  <w:vAlign w:val="center"/>
                </w:tcPr>
                <w:p w:rsidR="00202BC1" w:rsidRPr="00EE72F7" w:rsidRDefault="00202BC1" w:rsidP="006B1027">
                  <w:pPr>
                    <w:pStyle w:val="af0"/>
                    <w:jc w:val="center"/>
                    <w:rPr>
                      <w:b/>
                    </w:rPr>
                  </w:pPr>
                  <w:r w:rsidRPr="00EE72F7">
                    <w:rPr>
                      <w:b/>
                    </w:rPr>
                    <w:t>937</w:t>
                  </w:r>
                </w:p>
              </w:tc>
              <w:tc>
                <w:tcPr>
                  <w:tcW w:w="2974" w:type="dxa"/>
                  <w:vAlign w:val="center"/>
                </w:tcPr>
                <w:p w:rsidR="00202BC1" w:rsidRPr="00EE72F7" w:rsidRDefault="00202BC1" w:rsidP="006B1027">
                  <w:pPr>
                    <w:pStyle w:val="af0"/>
                    <w:jc w:val="center"/>
                  </w:pPr>
                </w:p>
              </w:tc>
              <w:tc>
                <w:tcPr>
                  <w:tcW w:w="5843" w:type="dxa"/>
                </w:tcPr>
                <w:p w:rsidR="00202BC1" w:rsidRPr="00EE72F7" w:rsidRDefault="00202BC1" w:rsidP="006B1027">
                  <w:pPr>
                    <w:pStyle w:val="af0"/>
                    <w:jc w:val="center"/>
                    <w:rPr>
                      <w:b/>
                    </w:rPr>
                  </w:pPr>
                  <w:r w:rsidRPr="00EE72F7">
                    <w:rPr>
                      <w:b/>
                    </w:rPr>
                    <w:t xml:space="preserve">Администрация </w:t>
                  </w:r>
                </w:p>
                <w:p w:rsidR="00202BC1" w:rsidRPr="00EE72F7" w:rsidRDefault="00202BC1" w:rsidP="006B1027">
                  <w:pPr>
                    <w:pStyle w:val="af0"/>
                    <w:jc w:val="center"/>
                    <w:rPr>
                      <w:b/>
                    </w:rPr>
                  </w:pPr>
                  <w:r w:rsidRPr="00EE72F7">
                    <w:rPr>
                      <w:b/>
                    </w:rPr>
                    <w:t xml:space="preserve">Пречистенского сельского поселения </w:t>
                  </w:r>
                  <w:proofErr w:type="spellStart"/>
                  <w:r w:rsidRPr="00EE72F7">
                    <w:rPr>
                      <w:b/>
                    </w:rPr>
                    <w:t>Духовщинского</w:t>
                  </w:r>
                  <w:proofErr w:type="spellEnd"/>
                  <w:r w:rsidRPr="00EE72F7">
                    <w:rPr>
                      <w:b/>
                    </w:rPr>
                    <w:t xml:space="preserve"> района </w:t>
                  </w:r>
                </w:p>
                <w:p w:rsidR="00202BC1" w:rsidRPr="00EE72F7" w:rsidRDefault="00202BC1" w:rsidP="006B1027">
                  <w:pPr>
                    <w:pStyle w:val="af0"/>
                    <w:jc w:val="center"/>
                    <w:rPr>
                      <w:b/>
                    </w:rPr>
                  </w:pPr>
                  <w:r w:rsidRPr="00EE72F7">
                    <w:rPr>
                      <w:b/>
                    </w:rPr>
                    <w:t>Смоленской области</w:t>
                  </w:r>
                </w:p>
              </w:tc>
            </w:tr>
            <w:tr w:rsidR="00202BC1" w:rsidRPr="00EE72F7" w:rsidTr="006B1027">
              <w:trPr>
                <w:trHeight w:val="711"/>
              </w:trPr>
              <w:tc>
                <w:tcPr>
                  <w:tcW w:w="1276" w:type="dxa"/>
                  <w:vAlign w:val="center"/>
                </w:tcPr>
                <w:p w:rsidR="00202BC1" w:rsidRPr="00EE72F7" w:rsidRDefault="00202BC1" w:rsidP="006B1027">
                  <w:pPr>
                    <w:pStyle w:val="af0"/>
                    <w:jc w:val="center"/>
                    <w:rPr>
                      <w:b/>
                      <w:lang w:val="en-US"/>
                    </w:rPr>
                  </w:pPr>
                  <w:r w:rsidRPr="00EE72F7">
                    <w:rPr>
                      <w:b/>
                    </w:rPr>
                    <w:t>937</w:t>
                  </w:r>
                </w:p>
              </w:tc>
              <w:tc>
                <w:tcPr>
                  <w:tcW w:w="2974" w:type="dxa"/>
                  <w:vAlign w:val="center"/>
                </w:tcPr>
                <w:p w:rsidR="00202BC1" w:rsidRPr="00EE72F7" w:rsidRDefault="00202BC1" w:rsidP="006B1027">
                  <w:pPr>
                    <w:pStyle w:val="af0"/>
                    <w:jc w:val="center"/>
                  </w:pPr>
                  <w:r w:rsidRPr="00EE72F7">
                    <w:t>01 05 02 01 10 0000 510</w:t>
                  </w:r>
                </w:p>
              </w:tc>
              <w:tc>
                <w:tcPr>
                  <w:tcW w:w="5843" w:type="dxa"/>
                </w:tcPr>
                <w:p w:rsidR="00202BC1" w:rsidRPr="00EE72F7" w:rsidRDefault="00202BC1" w:rsidP="006B1027">
                  <w:pPr>
                    <w:pStyle w:val="af0"/>
                    <w:jc w:val="both"/>
                    <w:rPr>
                      <w:bCs/>
                    </w:rPr>
                  </w:pPr>
                  <w:r w:rsidRPr="00EE72F7">
                    <w:t>Увеличение прочих остатков денежных средств бюджетов сельских поселений</w:t>
                  </w:r>
                </w:p>
              </w:tc>
            </w:tr>
            <w:tr w:rsidR="00202BC1" w:rsidRPr="00EE72F7" w:rsidTr="006B1027">
              <w:tc>
                <w:tcPr>
                  <w:tcW w:w="1276" w:type="dxa"/>
                  <w:vAlign w:val="center"/>
                </w:tcPr>
                <w:p w:rsidR="00202BC1" w:rsidRPr="00EE72F7" w:rsidRDefault="00202BC1" w:rsidP="006B1027">
                  <w:pPr>
                    <w:pStyle w:val="af0"/>
                    <w:jc w:val="center"/>
                    <w:rPr>
                      <w:b/>
                    </w:rPr>
                  </w:pPr>
                  <w:r w:rsidRPr="00EE72F7">
                    <w:rPr>
                      <w:b/>
                    </w:rPr>
                    <w:t>937</w:t>
                  </w:r>
                </w:p>
              </w:tc>
              <w:tc>
                <w:tcPr>
                  <w:tcW w:w="2974" w:type="dxa"/>
                  <w:vAlign w:val="center"/>
                </w:tcPr>
                <w:p w:rsidR="00202BC1" w:rsidRPr="00EE72F7" w:rsidRDefault="00202BC1" w:rsidP="006B1027">
                  <w:pPr>
                    <w:pStyle w:val="af0"/>
                    <w:jc w:val="center"/>
                  </w:pPr>
                  <w:r w:rsidRPr="00EE72F7">
                    <w:t>01 05 02 01 10 0000 610</w:t>
                  </w:r>
                </w:p>
              </w:tc>
              <w:tc>
                <w:tcPr>
                  <w:tcW w:w="5843" w:type="dxa"/>
                </w:tcPr>
                <w:p w:rsidR="00202BC1" w:rsidRPr="00EE72F7" w:rsidRDefault="00202BC1" w:rsidP="006B1027">
                  <w:pPr>
                    <w:pStyle w:val="af0"/>
                    <w:jc w:val="both"/>
                  </w:pPr>
                  <w:r w:rsidRPr="00EE72F7">
                    <w:t>Уменьшение прочих  остатков денежных средств бюджетов сельских поселений</w:t>
                  </w:r>
                </w:p>
              </w:tc>
            </w:tr>
          </w:tbl>
          <w:tbl>
            <w:tblPr>
              <w:tblStyle w:val="a9"/>
              <w:tblW w:w="0" w:type="auto"/>
              <w:tblInd w:w="4395" w:type="dxa"/>
              <w:tblLayout w:type="fixed"/>
              <w:tblLook w:val="04A0"/>
            </w:tblPr>
            <w:tblGrid>
              <w:gridCol w:w="5918"/>
            </w:tblGrid>
            <w:tr w:rsidR="00202BC1" w:rsidRPr="00EE72F7" w:rsidTr="006B1027">
              <w:tc>
                <w:tcPr>
                  <w:tcW w:w="59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2BC1" w:rsidRDefault="00202BC1" w:rsidP="006B1027">
                  <w:pPr>
                    <w:pStyle w:val="ConsNormal"/>
                    <w:tabs>
                      <w:tab w:val="left" w:pos="7371"/>
                    </w:tabs>
                    <w:ind w:right="-55" w:firstLine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02BC1" w:rsidRDefault="00202BC1" w:rsidP="006B1027">
                  <w:pPr>
                    <w:pStyle w:val="ConsNormal"/>
                    <w:tabs>
                      <w:tab w:val="left" w:pos="7371"/>
                    </w:tabs>
                    <w:ind w:right="-55" w:firstLine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02BC1" w:rsidRDefault="00202BC1" w:rsidP="006B1027">
                  <w:pPr>
                    <w:pStyle w:val="ConsNormal"/>
                    <w:tabs>
                      <w:tab w:val="left" w:pos="7371"/>
                    </w:tabs>
                    <w:ind w:right="-55" w:firstLine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02BC1" w:rsidRDefault="00202BC1" w:rsidP="006B1027">
                  <w:pPr>
                    <w:pStyle w:val="ConsNormal"/>
                    <w:tabs>
                      <w:tab w:val="left" w:pos="7371"/>
                    </w:tabs>
                    <w:ind w:right="-55" w:firstLine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02BC1" w:rsidRPr="00EE72F7" w:rsidRDefault="00202BC1" w:rsidP="006B1027">
                  <w:pPr>
                    <w:pStyle w:val="ConsNormal"/>
                    <w:tabs>
                      <w:tab w:val="left" w:pos="7371"/>
                    </w:tabs>
                    <w:ind w:right="-55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EE72F7">
                    <w:rPr>
                      <w:rFonts w:ascii="Times New Roman" w:hAnsi="Times New Roman" w:cs="Times New Roman"/>
                      <w:bCs/>
                    </w:rPr>
                    <w:t xml:space="preserve">Приложение №5   к решению Совета депутатов Пречистенского сельского поселения </w:t>
                  </w:r>
                  <w:proofErr w:type="spellStart"/>
                  <w:r w:rsidRPr="00EE72F7">
                    <w:rPr>
                      <w:rFonts w:ascii="Times New Roman" w:hAnsi="Times New Roman" w:cs="Times New Roman"/>
                      <w:bCs/>
                    </w:rPr>
                    <w:t>Духовщинского</w:t>
                  </w:r>
                  <w:proofErr w:type="spellEnd"/>
                  <w:r w:rsidRPr="00EE72F7">
                    <w:rPr>
                      <w:rFonts w:ascii="Times New Roman" w:hAnsi="Times New Roman" w:cs="Times New Roman"/>
                      <w:bCs/>
                    </w:rPr>
                    <w:t xml:space="preserve"> района Смоленской области №</w:t>
                  </w:r>
                  <w:r>
                    <w:rPr>
                      <w:rFonts w:ascii="Times New Roman" w:hAnsi="Times New Roman" w:cs="Times New Roman"/>
                      <w:bCs/>
                    </w:rPr>
                    <w:t>40</w:t>
                  </w:r>
                  <w:r w:rsidRPr="00EE72F7">
                    <w:rPr>
                      <w:rFonts w:ascii="Times New Roman" w:hAnsi="Times New Roman" w:cs="Times New Roman"/>
                      <w:bCs/>
                    </w:rPr>
                    <w:t xml:space="preserve">    от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23 </w:t>
                  </w:r>
                  <w:r w:rsidRPr="00EE72F7">
                    <w:rPr>
                      <w:rFonts w:ascii="Times New Roman" w:hAnsi="Times New Roman" w:cs="Times New Roman"/>
                      <w:bCs/>
                    </w:rPr>
                    <w:t>декабря  2016 года</w:t>
                  </w:r>
                </w:p>
              </w:tc>
            </w:tr>
          </w:tbl>
          <w:p w:rsidR="00202BC1" w:rsidRPr="00EE72F7" w:rsidRDefault="00202BC1" w:rsidP="006B1027">
            <w:pPr>
              <w:pStyle w:val="ConsNormal"/>
              <w:tabs>
                <w:tab w:val="left" w:pos="7371"/>
              </w:tabs>
              <w:ind w:right="-55" w:firstLine="0"/>
              <w:jc w:val="right"/>
              <w:rPr>
                <w:rFonts w:ascii="Times New Roman" w:hAnsi="Times New Roman" w:cs="Times New Roman"/>
              </w:rPr>
            </w:pPr>
          </w:p>
          <w:p w:rsidR="00202BC1" w:rsidRPr="00EE72F7" w:rsidRDefault="00202BC1" w:rsidP="006B10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2F7">
              <w:rPr>
                <w:rFonts w:ascii="Times New Roman" w:hAnsi="Times New Roman"/>
                <w:b/>
                <w:bCs/>
                <w:sz w:val="20"/>
                <w:szCs w:val="20"/>
              </w:rPr>
              <w:t>Нормативы распределения доходов бюджета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E72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муниципального образования Пречистенского сельского </w:t>
            </w:r>
            <w:proofErr w:type="spellStart"/>
            <w:r w:rsidRPr="00EE72F7">
              <w:rPr>
                <w:rFonts w:ascii="Times New Roman" w:hAnsi="Times New Roman"/>
                <w:b/>
                <w:bCs/>
                <w:sz w:val="20"/>
                <w:szCs w:val="20"/>
              </w:rPr>
              <w:t>поселенияДуховщинского</w:t>
            </w:r>
            <w:proofErr w:type="spellEnd"/>
            <w:r w:rsidRPr="00EE72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района Смоленской области на 2017 год и на плановый период 2018 и 2019 годов</w:t>
            </w:r>
          </w:p>
          <w:p w:rsidR="00202BC1" w:rsidRPr="00EE72F7" w:rsidRDefault="00202BC1" w:rsidP="006B1027">
            <w:pPr>
              <w:ind w:right="-5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F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(процентов)</w:t>
            </w:r>
          </w:p>
          <w:tbl>
            <w:tblPr>
              <w:tblW w:w="10201" w:type="dxa"/>
              <w:tblLayout w:type="fixed"/>
              <w:tblCellMar>
                <w:left w:w="30" w:type="dxa"/>
                <w:right w:w="30" w:type="dxa"/>
              </w:tblCellMar>
              <w:tblLook w:val="00A0"/>
            </w:tblPr>
            <w:tblGrid>
              <w:gridCol w:w="2700"/>
              <w:gridCol w:w="5277"/>
              <w:gridCol w:w="2224"/>
            </w:tblGrid>
            <w:tr w:rsidR="00202BC1" w:rsidRPr="00EE72F7" w:rsidTr="006B1027">
              <w:trPr>
                <w:trHeight w:val="1936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  <w:lastRenderedPageBreak/>
                    <w:t>Код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  <w:t>Наименование кода дохода бюджета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02BC1" w:rsidRPr="00EE72F7" w:rsidRDefault="00202BC1" w:rsidP="006B102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  <w:t xml:space="preserve">Бюджет </w:t>
                  </w:r>
                </w:p>
                <w:p w:rsidR="00202BC1" w:rsidRPr="00EE72F7" w:rsidRDefault="00202BC1" w:rsidP="006B102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202BC1" w:rsidRPr="00EE72F7" w:rsidRDefault="00202BC1" w:rsidP="006B102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  <w:t xml:space="preserve">Пречистенского сельского поселения </w:t>
                  </w:r>
                  <w:proofErr w:type="spellStart"/>
                  <w:r w:rsidRPr="00EE72F7"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EE72F7"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  <w:t xml:space="preserve"> района</w:t>
                  </w:r>
                </w:p>
                <w:p w:rsidR="00202BC1" w:rsidRPr="00EE72F7" w:rsidRDefault="00202BC1" w:rsidP="006B102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  <w:t xml:space="preserve"> Смоленской области</w:t>
                  </w:r>
                </w:p>
              </w:tc>
            </w:tr>
          </w:tbl>
          <w:p w:rsidR="00202BC1" w:rsidRPr="00EE72F7" w:rsidRDefault="00202BC1" w:rsidP="006B1027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10440" w:type="dxa"/>
              <w:tblLayout w:type="fixed"/>
              <w:tblLook w:val="00A0"/>
            </w:tblPr>
            <w:tblGrid>
              <w:gridCol w:w="2547"/>
              <w:gridCol w:w="5386"/>
              <w:gridCol w:w="2507"/>
            </w:tblGrid>
            <w:tr w:rsidR="00202BC1" w:rsidRPr="00EE72F7" w:rsidTr="006B1027">
              <w:trPr>
                <w:trHeight w:val="251"/>
                <w:tblHeader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en-US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202BC1" w:rsidRPr="00EE72F7" w:rsidTr="006B1027">
              <w:trPr>
                <w:trHeight w:val="759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  <w:t>1 09 00000 00 0000 000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jc w:val="both"/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  <w:t>ЗАДОЛЖЕННОСТЬ И ПЕРЕРАСЧЕТЫ ПО ОТМЕНЕННЫМ НАЛОГАМ, СБОРАМ И ИНЫМ ОБЯЗАТЕЛЬНЫМ ПЛАТЕЖАМ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ind w:right="-153"/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02BC1" w:rsidRPr="00EE72F7" w:rsidTr="006B1027">
              <w:trPr>
                <w:trHeight w:val="326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1 09 04000 00 0000 110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jc w:val="both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02BC1" w:rsidRPr="00EE72F7" w:rsidTr="006B1027">
              <w:trPr>
                <w:trHeight w:val="326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1 09 04050 00 0000 110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jc w:val="both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Земельный налог (по обязательствам, возникшим до 1 января 2006 года)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02BC1" w:rsidRPr="00EE72F7" w:rsidTr="006B1027">
              <w:trPr>
                <w:trHeight w:val="1053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1 09 04053 10 0000 110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jc w:val="both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proofErr w:type="gramStart"/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Земельный налог (по обязательствам, возникшим до 1 января 2006 года), мобилизуемый на территориях сельского поселений</w:t>
                  </w:r>
                  <w:proofErr w:type="gramEnd"/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202BC1" w:rsidRPr="00EE72F7" w:rsidTr="006B1027">
              <w:trPr>
                <w:trHeight w:val="24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snapToGrid w:val="0"/>
                      <w:color w:val="000000"/>
                      <w:sz w:val="20"/>
                      <w:szCs w:val="20"/>
                    </w:rPr>
                    <w:t>1 11 00000 00 0000 000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jc w:val="both"/>
                    <w:rPr>
                      <w:rFonts w:ascii="Times New Roman" w:hAnsi="Times New Roman"/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snapToGrid w:val="0"/>
                      <w:color w:val="000000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02BC1" w:rsidRPr="00EE72F7" w:rsidTr="006B1027">
              <w:trPr>
                <w:trHeight w:val="225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1 11 05020 00 0000 120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jc w:val="both"/>
                    <w:rPr>
                      <w:rFonts w:ascii="Times New Roman" w:hAnsi="Times New Roman"/>
                      <w:b/>
                      <w:snapToGrid w:val="0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EE72F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02BC1" w:rsidRPr="00EE72F7" w:rsidTr="006B1027">
              <w:trPr>
                <w:trHeight w:val="27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1 11 05025 10 0000 120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jc w:val="both"/>
                    <w:rPr>
                      <w:rFonts w:ascii="Times New Roman" w:hAnsi="Times New Roman"/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proofErr w:type="gramStart"/>
                  <w:r w:rsidRPr="00EE72F7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202BC1" w:rsidRPr="00EE72F7" w:rsidTr="006B1027">
              <w:trPr>
                <w:trHeight w:val="1701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1 11 05030 00 0000 120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jc w:val="both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</w:p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02BC1" w:rsidRPr="00EE72F7" w:rsidTr="006B1027">
              <w:trPr>
                <w:trHeight w:val="24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1 11 05035 10 0000 120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jc w:val="both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   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</w:p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202BC1" w:rsidRPr="00EE72F7" w:rsidTr="006B1027">
              <w:trPr>
                <w:trHeight w:val="255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1 11 05320 00 0000 120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02BC1" w:rsidRPr="00EE72F7" w:rsidTr="006B1027">
              <w:trPr>
                <w:trHeight w:val="30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lastRenderedPageBreak/>
                    <w:t>1 11 05325 10 0000 120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Плата по соглашениям об установлении сервитута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202BC1" w:rsidRPr="00EE72F7" w:rsidTr="006B1027">
              <w:trPr>
                <w:trHeight w:val="195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1 11 09040 00 0000 120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</w:p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02BC1" w:rsidRPr="00EE72F7" w:rsidTr="006B1027">
              <w:trPr>
                <w:trHeight w:val="249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1 11 09045 10 0000 120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BC1" w:rsidRPr="00EE72F7" w:rsidRDefault="00202BC1" w:rsidP="006B1027">
                  <w:pPr>
                    <w:tabs>
                      <w:tab w:val="left" w:pos="7080"/>
                    </w:tabs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202BC1" w:rsidRPr="00EE72F7" w:rsidTr="006B1027">
              <w:trPr>
                <w:trHeight w:val="255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1 13 0000 00 0000 000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BC1" w:rsidRPr="00EE72F7" w:rsidRDefault="00202BC1" w:rsidP="006B1027">
                  <w:pPr>
                    <w:tabs>
                      <w:tab w:val="left" w:pos="708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02BC1" w:rsidRPr="00EE72F7" w:rsidTr="006B1027">
              <w:trPr>
                <w:trHeight w:val="273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1 13 02000 00 0000 130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BC1" w:rsidRPr="00EE72F7" w:rsidRDefault="00202BC1" w:rsidP="006B1027">
                  <w:pPr>
                    <w:tabs>
                      <w:tab w:val="left" w:pos="708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02BC1" w:rsidRPr="00EE72F7" w:rsidTr="006B1027">
              <w:trPr>
                <w:trHeight w:val="30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1 13 02995 10 0000 130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202BC1" w:rsidRPr="00EE72F7" w:rsidTr="006B1027">
              <w:trPr>
                <w:trHeight w:val="24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1 14 00000 00 0000 000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02BC1" w:rsidRPr="00EE72F7" w:rsidTr="006B1027">
              <w:trPr>
                <w:trHeight w:val="30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1 14 06000 00 0000 430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1156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545"/>
                    <w:gridCol w:w="20"/>
                  </w:tblGrid>
                  <w:tr w:rsidR="00202BC1" w:rsidRPr="00EE72F7" w:rsidTr="006B1027">
                    <w:tc>
                      <w:tcPr>
                        <w:tcW w:w="11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02BC1" w:rsidRPr="00EE72F7" w:rsidRDefault="00202BC1" w:rsidP="006B1027">
                        <w:pPr>
                          <w:spacing w:after="0"/>
                          <w:ind w:firstLine="76"/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E72F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Доходы от продажи земельных участков,</w:t>
                        </w:r>
                      </w:p>
                      <w:p w:rsidR="00202BC1" w:rsidRPr="00EE72F7" w:rsidRDefault="00202BC1" w:rsidP="006B1027">
                        <w:pPr>
                          <w:spacing w:after="0"/>
                          <w:ind w:firstLine="76"/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E72F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находящихся в государственной и </w:t>
                        </w:r>
                      </w:p>
                      <w:p w:rsidR="00202BC1" w:rsidRPr="00EE72F7" w:rsidRDefault="00202BC1" w:rsidP="006B1027">
                        <w:pPr>
                          <w:spacing w:after="0" w:line="288" w:lineRule="auto"/>
                          <w:ind w:firstLine="76"/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E72F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муниципальной собственности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02BC1" w:rsidRPr="00EE72F7" w:rsidRDefault="00202BC1" w:rsidP="006B1027">
                        <w:pPr>
                          <w:ind w:left="-76" w:firstLine="76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02BC1" w:rsidRPr="00EE72F7" w:rsidRDefault="00202BC1" w:rsidP="006B1027">
                  <w:pPr>
                    <w:ind w:left="-76" w:firstLine="76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</w:p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02BC1" w:rsidRPr="00EE72F7" w:rsidTr="006B1027">
              <w:trPr>
                <w:trHeight w:val="315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1 14 06025 10 0000 430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ind w:left="-76" w:firstLine="76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202BC1" w:rsidRPr="00EE72F7" w:rsidTr="006B1027">
              <w:trPr>
                <w:trHeight w:val="195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  <w:t>1 17 00000 00 0000 000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jc w:val="both"/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02BC1" w:rsidRPr="00EE72F7" w:rsidTr="006B1027">
              <w:trPr>
                <w:trHeight w:val="195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1 17 01000 00 0000 180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jc w:val="both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Невыясненные поступления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bCs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Cs/>
                      <w:snapToGrid w:val="0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202BC1" w:rsidRPr="00EE72F7" w:rsidTr="006B1027">
              <w:trPr>
                <w:trHeight w:val="195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</w:t>
                  </w: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17</w:t>
                  </w: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01050</w:t>
                  </w: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10</w:t>
                  </w: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0000</w:t>
                  </w: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jc w:val="both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 xml:space="preserve">Невыясненные поступления, зачисляемые в бюджеты сельских поселений 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02BC1" w:rsidRPr="00EE72F7" w:rsidTr="006B1027">
              <w:trPr>
                <w:trHeight w:val="195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1 17 05000 00 0000 180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jc w:val="both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202BC1" w:rsidRPr="00EE72F7" w:rsidTr="006B1027">
              <w:trPr>
                <w:trHeight w:val="195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</w:t>
                  </w: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17</w:t>
                  </w: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05050 10 0000</w:t>
                  </w: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jc w:val="both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202BC1" w:rsidRPr="00EE72F7" w:rsidRDefault="00202BC1" w:rsidP="006B1027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a9"/>
              <w:tblW w:w="10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84"/>
              <w:gridCol w:w="9781"/>
              <w:gridCol w:w="567"/>
            </w:tblGrid>
            <w:tr w:rsidR="00202BC1" w:rsidRPr="00EE72F7" w:rsidTr="00202BC1">
              <w:tc>
                <w:tcPr>
                  <w:tcW w:w="284" w:type="dxa"/>
                </w:tcPr>
                <w:p w:rsidR="00202BC1" w:rsidRPr="00EE72F7" w:rsidRDefault="00202BC1" w:rsidP="006B1027">
                  <w:pPr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81" w:type="dxa"/>
                </w:tcPr>
                <w:p w:rsidR="00202BC1" w:rsidRPr="00EE72F7" w:rsidRDefault="00202BC1" w:rsidP="006B1027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202BC1" w:rsidRPr="00EE72F7" w:rsidRDefault="00202BC1" w:rsidP="006B1027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202BC1" w:rsidRDefault="00202BC1" w:rsidP="006B1027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202BC1" w:rsidRDefault="00202BC1" w:rsidP="006B1027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202BC1" w:rsidRDefault="00202BC1" w:rsidP="006B1027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202BC1" w:rsidRPr="00EE72F7" w:rsidRDefault="00202BC1" w:rsidP="006B1027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u w:val="double"/>
                    </w:rPr>
                    <w:lastRenderedPageBreak/>
                    <w:t>Муниципальный вестник «Пречистенские вести» №09 23 декабря 2016 года</w:t>
                  </w:r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Приложение №6   к решению Совета депутатов Пречистенского сельского поселения </w:t>
                  </w:r>
                  <w:proofErr w:type="spellStart"/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района Смоленской области №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40</w:t>
                  </w:r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    от 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23</w:t>
                  </w:r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декабря  2016 года</w:t>
                  </w: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202BC1" w:rsidRPr="00EE72F7" w:rsidRDefault="00202BC1" w:rsidP="006B1027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02BC1" w:rsidRPr="00EE72F7" w:rsidRDefault="00202BC1" w:rsidP="006B102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72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</w:t>
            </w:r>
          </w:p>
          <w:p w:rsidR="00202BC1" w:rsidRPr="00EE72F7" w:rsidRDefault="00AD3124" w:rsidP="006B10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1" w:history="1">
              <w:r w:rsidR="00202BC1" w:rsidRPr="00EE72F7">
                <w:rPr>
                  <w:rFonts w:ascii="Times New Roman" w:hAnsi="Times New Roman"/>
                  <w:b/>
                  <w:sz w:val="20"/>
                  <w:szCs w:val="20"/>
                </w:rPr>
                <w:t>Прогнозируемые доходы</w:t>
              </w:r>
            </w:hyperlink>
            <w:r w:rsidR="00202BC1" w:rsidRPr="00EE72F7">
              <w:rPr>
                <w:rFonts w:ascii="Times New Roman" w:hAnsi="Times New Roman"/>
                <w:b/>
                <w:sz w:val="20"/>
                <w:szCs w:val="20"/>
              </w:rPr>
              <w:t xml:space="preserve"> бюджета </w:t>
            </w:r>
          </w:p>
          <w:p w:rsidR="00202BC1" w:rsidRPr="00EE72F7" w:rsidRDefault="00202BC1" w:rsidP="006B10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2F7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муниципального образования Пречистенского сельского поселения </w:t>
            </w:r>
            <w:proofErr w:type="spellStart"/>
            <w:r w:rsidRPr="00EE72F7">
              <w:rPr>
                <w:rFonts w:ascii="Times New Roman" w:hAnsi="Times New Roman"/>
                <w:b/>
                <w:sz w:val="20"/>
                <w:szCs w:val="20"/>
              </w:rPr>
              <w:t>Духовщинского</w:t>
            </w:r>
            <w:proofErr w:type="spellEnd"/>
            <w:r w:rsidRPr="00EE72F7">
              <w:rPr>
                <w:rFonts w:ascii="Times New Roman" w:hAnsi="Times New Roman"/>
                <w:b/>
                <w:sz w:val="20"/>
                <w:szCs w:val="20"/>
              </w:rPr>
              <w:t xml:space="preserve"> района  Смоленской области, за исключением безвозмездных поступлений на 2017 год</w:t>
            </w:r>
          </w:p>
          <w:p w:rsidR="00202BC1" w:rsidRPr="00EE72F7" w:rsidRDefault="00202BC1" w:rsidP="006B102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72F7">
              <w:rPr>
                <w:rFonts w:ascii="Times New Roman" w:hAnsi="Times New Roman"/>
                <w:b/>
                <w:sz w:val="20"/>
                <w:szCs w:val="20"/>
              </w:rPr>
              <w:t>(тыс</w:t>
            </w:r>
            <w:proofErr w:type="gramStart"/>
            <w:r w:rsidRPr="00EE72F7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EE72F7">
              <w:rPr>
                <w:rFonts w:ascii="Times New Roman" w:hAnsi="Times New Roman"/>
                <w:b/>
                <w:sz w:val="20"/>
                <w:szCs w:val="20"/>
              </w:rPr>
              <w:t xml:space="preserve">уб.)                                                                        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63"/>
              <w:gridCol w:w="6096"/>
              <w:gridCol w:w="1842"/>
            </w:tblGrid>
            <w:tr w:rsidR="00202BC1" w:rsidRPr="00EE72F7" w:rsidTr="006B1027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EE72F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 групп, подгрупп</w:t>
                  </w:r>
                </w:p>
                <w:p w:rsidR="00202BC1" w:rsidRPr="00EE72F7" w:rsidRDefault="00202BC1" w:rsidP="006B1027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 статей доходов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Сумма на 2017 год</w:t>
                  </w:r>
                </w:p>
              </w:tc>
            </w:tr>
            <w:tr w:rsidR="00202BC1" w:rsidRPr="00EE72F7" w:rsidTr="006B1027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02BC1" w:rsidRPr="00EE72F7" w:rsidTr="006B1027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1 00 00000 00 0000 000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3962,9</w:t>
                  </w:r>
                </w:p>
              </w:tc>
            </w:tr>
            <w:tr w:rsidR="00202BC1" w:rsidRPr="00EE72F7" w:rsidTr="006B1027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1 01 00000 00 0000 000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330,0</w:t>
                  </w:r>
                </w:p>
              </w:tc>
            </w:tr>
            <w:tr w:rsidR="00202BC1" w:rsidRPr="00EE72F7" w:rsidTr="006B1027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1 01 02010   01 0000 110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326,0</w:t>
                  </w:r>
                </w:p>
              </w:tc>
            </w:tr>
            <w:tr w:rsidR="00202BC1" w:rsidRPr="00EE72F7" w:rsidTr="006B1027">
              <w:trPr>
                <w:trHeight w:val="1500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1 01 02020 01 0000 110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pStyle w:val="5"/>
                    <w:rPr>
                      <w:rFonts w:eastAsiaTheme="minorEastAsia"/>
                      <w:sz w:val="20"/>
                    </w:rPr>
                  </w:pPr>
                  <w:proofErr w:type="gramStart"/>
                  <w:r w:rsidRPr="00EE72F7">
                    <w:rPr>
                      <w:rFonts w:eastAsiaTheme="minorEastAsia"/>
                      <w:b w:val="0"/>
                      <w:sz w:val="20"/>
                    </w:rPr>
                    <w:t xml:space="preserve">Налог на доходы физических лиц с доходов, облагаемых по налоговой ставке, установленной пунктом 1 статьи 227 Налогового кодекса Российской Федерации, за исключением доходов, полученных физическими лицами, </w:t>
                  </w:r>
                  <w:proofErr w:type="spellStart"/>
                  <w:r w:rsidRPr="00EE72F7">
                    <w:rPr>
                      <w:rFonts w:eastAsiaTheme="minorEastAsia"/>
                      <w:b w:val="0"/>
                      <w:sz w:val="20"/>
                    </w:rPr>
                    <w:t>зарегистриров</w:t>
                  </w:r>
                  <w:proofErr w:type="spellEnd"/>
                  <w:r w:rsidRPr="00EE72F7">
                    <w:rPr>
                      <w:rFonts w:eastAsiaTheme="minorEastAsia"/>
                      <w:b w:val="0"/>
                      <w:sz w:val="20"/>
                    </w:rPr>
                    <w:t>. в качестве индивидуальных предпринимателей, частных нотариусов и других лиц, занимающихся частной практикой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4,0</w:t>
                  </w:r>
                </w:p>
              </w:tc>
            </w:tr>
            <w:tr w:rsidR="00202BC1" w:rsidRPr="00EE72F7" w:rsidTr="006B1027">
              <w:trPr>
                <w:trHeight w:val="465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1 03 00000 00 0000 000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</w:rPr>
                  </w:pPr>
                  <w:r w:rsidRPr="00EE72F7">
                    <w:rPr>
                      <w:rFonts w:ascii="Times New Roman" w:eastAsiaTheme="minorHAnsi" w:hAnsi="Times New Roman"/>
                      <w:b/>
                      <w:bCs/>
                      <w:sz w:val="20"/>
                      <w:szCs w:val="2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2965,3</w:t>
                  </w:r>
                </w:p>
              </w:tc>
            </w:tr>
            <w:tr w:rsidR="00202BC1" w:rsidRPr="00EE72F7" w:rsidTr="006B1027">
              <w:trPr>
                <w:trHeight w:val="347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1 03 00000 00 0000 000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2965,3</w:t>
                  </w:r>
                </w:p>
              </w:tc>
            </w:tr>
            <w:tr w:rsidR="00202BC1" w:rsidRPr="00EE72F7" w:rsidTr="006B1027">
              <w:trPr>
                <w:trHeight w:val="495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1 03 02230 01 0000 110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eastAsiaTheme="minorEastAsia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Доходы от уплаты акцизов на дизельное топливо,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1012,6</w:t>
                  </w:r>
                </w:p>
              </w:tc>
            </w:tr>
            <w:tr w:rsidR="00202BC1" w:rsidRPr="00EE72F7" w:rsidTr="006B1027">
              <w:trPr>
                <w:trHeight w:val="236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1 03 02240 01 0000 110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eastAsiaTheme="minorEastAsia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EE72F7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инжекторных</w:t>
                  </w:r>
                  <w:proofErr w:type="spellEnd"/>
                  <w:r w:rsidRPr="00EE72F7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) двигателей,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10,1</w:t>
                  </w:r>
                </w:p>
              </w:tc>
            </w:tr>
            <w:tr w:rsidR="00202BC1" w:rsidRPr="00EE72F7" w:rsidTr="006B1027">
              <w:trPr>
                <w:trHeight w:val="1320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1 03 02250 01 0000 110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Доходы на уплату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2145,1</w:t>
                  </w:r>
                </w:p>
              </w:tc>
            </w:tr>
            <w:tr w:rsidR="00202BC1" w:rsidRPr="00EE72F7" w:rsidTr="006B1027">
              <w:trPr>
                <w:trHeight w:val="321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1 03 02260 01 0000 110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-202,5</w:t>
                  </w:r>
                </w:p>
              </w:tc>
            </w:tr>
            <w:tr w:rsidR="00202BC1" w:rsidRPr="00EE72F7" w:rsidTr="006B1027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1 05 00000 00 0000 000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pStyle w:val="7"/>
                  </w:pPr>
                  <w:r w:rsidRPr="00EE72F7">
                    <w:t>Налоги на совокупный доход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0,5</w:t>
                  </w:r>
                </w:p>
              </w:tc>
            </w:tr>
            <w:tr w:rsidR="00202BC1" w:rsidRPr="00EE72F7" w:rsidTr="006B1027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1 05 03010 01 0000 110 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pStyle w:val="6"/>
                    <w:rPr>
                      <w:rFonts w:eastAsiaTheme="minorEastAsia"/>
                      <w:sz w:val="20"/>
                    </w:rPr>
                  </w:pPr>
                  <w:r w:rsidRPr="00EE72F7">
                    <w:rPr>
                      <w:rFonts w:eastAsiaTheme="minorEastAsia"/>
                      <w:sz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0,5</w:t>
                  </w:r>
                </w:p>
              </w:tc>
            </w:tr>
            <w:tr w:rsidR="00202BC1" w:rsidRPr="00EE72F7" w:rsidTr="006B1027">
              <w:trPr>
                <w:trHeight w:val="408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1 06 00000 00 0000 000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Налоги на имущество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584,0</w:t>
                  </w:r>
                </w:p>
              </w:tc>
            </w:tr>
            <w:tr w:rsidR="00202BC1" w:rsidRPr="00EE72F7" w:rsidTr="006B1027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1 06 01000 00 0000 110 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99,3</w:t>
                  </w:r>
                </w:p>
              </w:tc>
            </w:tr>
            <w:tr w:rsidR="00202BC1" w:rsidRPr="00EE72F7" w:rsidTr="006B1027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1 06 010</w:t>
                  </w:r>
                  <w:r w:rsidRPr="00EE72F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3</w:t>
                  </w: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 xml:space="preserve">0 </w:t>
                  </w:r>
                  <w:r w:rsidRPr="00EE72F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10</w:t>
                  </w: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 xml:space="preserve"> 0000 110 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 налогообложения, расположенным в границах сельских поселений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99,3</w:t>
                  </w:r>
                </w:p>
              </w:tc>
            </w:tr>
            <w:tr w:rsidR="00202BC1" w:rsidRPr="00EE72F7" w:rsidTr="006B1027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1 06 06000 00 0000 110 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484,7</w:t>
                  </w:r>
                </w:p>
              </w:tc>
            </w:tr>
            <w:tr w:rsidR="00202BC1" w:rsidRPr="00EE72F7" w:rsidTr="006B1027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1 06 06033 10 0000 110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134,7</w:t>
                  </w:r>
                </w:p>
              </w:tc>
            </w:tr>
            <w:tr w:rsidR="00202BC1" w:rsidRPr="00EE72F7" w:rsidTr="006B1027">
              <w:trPr>
                <w:trHeight w:val="750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1 06 06043 10 0000 110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350,0</w:t>
                  </w:r>
                </w:p>
              </w:tc>
            </w:tr>
            <w:tr w:rsidR="00202BC1" w:rsidRPr="00EE72F7" w:rsidTr="006B1027">
              <w:trPr>
                <w:trHeight w:val="555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1 11 00000 00 0000 000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83,1</w:t>
                  </w:r>
                </w:p>
                <w:p w:rsidR="00202BC1" w:rsidRPr="00EE72F7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02BC1" w:rsidRPr="00EE72F7" w:rsidTr="006B1027">
              <w:trPr>
                <w:trHeight w:val="1414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</w:t>
                  </w:r>
                  <w:r w:rsidRPr="00EE72F7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 w:rsidRPr="00EE72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11</w:t>
                  </w:r>
                  <w:r w:rsidRPr="00EE72F7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 w:rsidRPr="00EE72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05000</w:t>
                  </w:r>
                  <w:r w:rsidRPr="00EE72F7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 w:rsidRPr="00EE72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00</w:t>
                  </w:r>
                  <w:r w:rsidRPr="00EE72F7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 w:rsidRPr="00EE72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0000</w:t>
                  </w:r>
                  <w:r w:rsidRPr="00EE72F7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 w:rsidRPr="00EE72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83,1</w:t>
                  </w:r>
                </w:p>
              </w:tc>
            </w:tr>
            <w:tr w:rsidR="00202BC1" w:rsidRPr="00EE72F7" w:rsidTr="006B1027">
              <w:trPr>
                <w:trHeight w:val="1140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1 11 05035 10 0000 120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</w:t>
                  </w:r>
                  <w:proofErr w:type="spellStart"/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муниц</w:t>
                  </w:r>
                  <w:proofErr w:type="spellEnd"/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. автономных учреждений)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83,1</w:t>
                  </w:r>
                </w:p>
              </w:tc>
            </w:tr>
            <w:tr w:rsidR="00202BC1" w:rsidRPr="00EE72F7" w:rsidTr="006B1027">
              <w:trPr>
                <w:trHeight w:val="270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1 11 09000  00 0000 120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</w:t>
                  </w:r>
                </w:p>
              </w:tc>
            </w:tr>
            <w:tr w:rsidR="00202BC1" w:rsidRPr="00EE72F7" w:rsidTr="006B1027">
              <w:trPr>
                <w:trHeight w:val="267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1  11 09045 10 0000 120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02BC1" w:rsidRPr="00EE72F7" w:rsidTr="006B1027">
              <w:trPr>
                <w:trHeight w:val="207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1 17 00000 00 0000 000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202BC1" w:rsidRPr="00EE72F7" w:rsidTr="006B1027">
              <w:trPr>
                <w:trHeight w:val="273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1 17 01050 10 0000 180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pStyle w:val="2"/>
                    <w:rPr>
                      <w:sz w:val="20"/>
                    </w:rPr>
                  </w:pPr>
                  <w:r w:rsidRPr="00EE72F7">
                    <w:rPr>
                      <w:rFonts w:eastAsiaTheme="minorEastAsia"/>
                      <w:b w:val="0"/>
                      <w:sz w:val="20"/>
                    </w:rPr>
                    <w:t xml:space="preserve">Невыясненные поступления, </w:t>
                  </w:r>
                  <w:proofErr w:type="spellStart"/>
                  <w:r w:rsidRPr="00EE72F7">
                    <w:rPr>
                      <w:rFonts w:eastAsiaTheme="minorEastAsia"/>
                      <w:b w:val="0"/>
                      <w:sz w:val="20"/>
                    </w:rPr>
                    <w:t>зачисл</w:t>
                  </w:r>
                  <w:proofErr w:type="spellEnd"/>
                  <w:r w:rsidRPr="00EE72F7">
                    <w:rPr>
                      <w:rFonts w:eastAsiaTheme="minorEastAsia"/>
                      <w:b w:val="0"/>
                      <w:sz w:val="20"/>
                    </w:rPr>
                    <w:t xml:space="preserve">. в  бюджеты сельских поселений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02BC1" w:rsidRPr="00EE72F7" w:rsidTr="006B1027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1 17 05050 10 0000 180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pStyle w:val="2"/>
                    <w:rPr>
                      <w:rFonts w:eastAsiaTheme="minorEastAsia"/>
                      <w:b w:val="0"/>
                      <w:sz w:val="20"/>
                    </w:rPr>
                  </w:pPr>
                  <w:r w:rsidRPr="00EE72F7">
                    <w:rPr>
                      <w:rFonts w:eastAsiaTheme="minorEastAsia"/>
                      <w:b w:val="0"/>
                      <w:sz w:val="20"/>
                    </w:rPr>
                    <w:t>Прочие неналоговые доходы бюджетов сельских  поселений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EE72F7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202BC1" w:rsidRDefault="00202BC1" w:rsidP="006B1027"/>
          <w:tbl>
            <w:tblPr>
              <w:tblStyle w:val="a9"/>
              <w:tblW w:w="103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70"/>
              <w:gridCol w:w="6977"/>
              <w:gridCol w:w="567"/>
            </w:tblGrid>
            <w:tr w:rsidR="00202BC1" w:rsidRPr="00DB018B" w:rsidTr="006B1027">
              <w:tc>
                <w:tcPr>
                  <w:tcW w:w="2770" w:type="dxa"/>
                </w:tcPr>
                <w:p w:rsidR="00202BC1" w:rsidRPr="00DB018B" w:rsidRDefault="00202BC1" w:rsidP="006B1027">
                  <w:pPr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77" w:type="dxa"/>
                </w:tcPr>
                <w:p w:rsidR="00202BC1" w:rsidRPr="00DB018B" w:rsidRDefault="00202BC1" w:rsidP="006B1027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Приложение №7   к решению Совета депутатов Пречистенского сельского поселения </w:t>
                  </w:r>
                  <w:proofErr w:type="spellStart"/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района Смоленской области №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40   </w:t>
                  </w: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23</w:t>
                  </w: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 декабря  2016 года</w:t>
                  </w: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202BC1" w:rsidRPr="00DB018B" w:rsidRDefault="00202BC1" w:rsidP="006B1027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02BC1" w:rsidRPr="00DB018B" w:rsidRDefault="00202BC1" w:rsidP="006B102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018B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  <w:p w:rsidR="00202BC1" w:rsidRPr="00DB018B" w:rsidRDefault="00AD3124" w:rsidP="006B10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2" w:history="1">
              <w:r w:rsidR="00202BC1" w:rsidRPr="00DB018B">
                <w:rPr>
                  <w:rFonts w:ascii="Times New Roman" w:hAnsi="Times New Roman"/>
                  <w:b/>
                  <w:sz w:val="20"/>
                  <w:szCs w:val="20"/>
                </w:rPr>
                <w:t>Прогнозируемые доходы</w:t>
              </w:r>
            </w:hyperlink>
            <w:r w:rsidR="00202BC1" w:rsidRPr="00DB018B">
              <w:rPr>
                <w:rFonts w:ascii="Times New Roman" w:hAnsi="Times New Roman"/>
                <w:b/>
                <w:sz w:val="20"/>
                <w:szCs w:val="20"/>
              </w:rPr>
              <w:t xml:space="preserve"> бюджета </w:t>
            </w:r>
          </w:p>
          <w:p w:rsidR="00202BC1" w:rsidRPr="00DB018B" w:rsidRDefault="00202BC1" w:rsidP="006B10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18B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муниципального образования Пречистенского сельского поселения </w:t>
            </w:r>
            <w:proofErr w:type="spellStart"/>
            <w:r w:rsidRPr="00DB018B">
              <w:rPr>
                <w:rFonts w:ascii="Times New Roman" w:hAnsi="Times New Roman"/>
                <w:b/>
                <w:sz w:val="20"/>
                <w:szCs w:val="20"/>
              </w:rPr>
              <w:t>Духовщинского</w:t>
            </w:r>
            <w:proofErr w:type="spellEnd"/>
            <w:r w:rsidRPr="00DB018B">
              <w:rPr>
                <w:rFonts w:ascii="Times New Roman" w:hAnsi="Times New Roman"/>
                <w:b/>
                <w:sz w:val="20"/>
                <w:szCs w:val="20"/>
              </w:rPr>
              <w:t xml:space="preserve"> района  Смоленской области, за исключением безвозмездных поступлений на плановый период 2018 и 2019 годов</w:t>
            </w:r>
          </w:p>
          <w:p w:rsidR="00202BC1" w:rsidRPr="00DB018B" w:rsidRDefault="00202BC1" w:rsidP="006B102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B018B">
              <w:rPr>
                <w:rFonts w:ascii="Times New Roman" w:hAnsi="Times New Roman"/>
                <w:b/>
                <w:sz w:val="20"/>
                <w:szCs w:val="20"/>
              </w:rPr>
              <w:t>(тыс</w:t>
            </w:r>
            <w:proofErr w:type="gramStart"/>
            <w:r w:rsidRPr="00DB018B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DB018B">
              <w:rPr>
                <w:rFonts w:ascii="Times New Roman" w:hAnsi="Times New Roman"/>
                <w:b/>
                <w:sz w:val="20"/>
                <w:szCs w:val="20"/>
              </w:rPr>
              <w:t xml:space="preserve">уб.)                                                                                                                          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28"/>
              <w:gridCol w:w="17"/>
              <w:gridCol w:w="4921"/>
              <w:gridCol w:w="1418"/>
              <w:gridCol w:w="1417"/>
            </w:tblGrid>
            <w:tr w:rsidR="00202BC1" w:rsidRPr="00DB018B" w:rsidTr="006B1027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DB01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 групп, подгрупп</w:t>
                  </w:r>
                </w:p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 статей доходов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Сумма на 2018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Сумма на 2019 год</w:t>
                  </w:r>
                </w:p>
              </w:tc>
            </w:tr>
            <w:tr w:rsidR="00202BC1" w:rsidRPr="00DB018B" w:rsidTr="006B1027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02BC1" w:rsidRPr="00DB018B" w:rsidTr="006B1027">
              <w:tc>
                <w:tcPr>
                  <w:tcW w:w="2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1 00 00000 00 0000 000</w:t>
                  </w:r>
                </w:p>
              </w:tc>
              <w:tc>
                <w:tcPr>
                  <w:tcW w:w="4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3995,0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4394,0</w:t>
                  </w:r>
                </w:p>
              </w:tc>
            </w:tr>
            <w:tr w:rsidR="00202BC1" w:rsidRPr="00DB018B" w:rsidTr="006B1027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1 01 00000 00 0000 000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362,6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376,2</w:t>
                  </w:r>
                </w:p>
              </w:tc>
            </w:tr>
            <w:tr w:rsidR="00202BC1" w:rsidRPr="00DB018B" w:rsidTr="006B1027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1 01 02010   01 0000 110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355,0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368,0</w:t>
                  </w:r>
                </w:p>
              </w:tc>
            </w:tr>
            <w:tr w:rsidR="00202BC1" w:rsidRPr="00DB018B" w:rsidTr="006B1027">
              <w:trPr>
                <w:trHeight w:val="1500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1 01 02020 01 0000 110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pStyle w:val="5"/>
                    <w:rPr>
                      <w:rFonts w:eastAsiaTheme="minorEastAsia"/>
                      <w:sz w:val="20"/>
                    </w:rPr>
                  </w:pPr>
                  <w:proofErr w:type="gramStart"/>
                  <w:r w:rsidRPr="00DB018B">
                    <w:rPr>
                      <w:rFonts w:eastAsiaTheme="minorEastAsia"/>
                      <w:b w:val="0"/>
                      <w:sz w:val="20"/>
                    </w:rPr>
                    <w:t xml:space="preserve">Налог на доходы физических лиц с доходов, облагаемых по налоговой ставке, установленной пунктом 1 статьи 227 Налогового кодекса Российской Федерации, за исключением доходов, полученных физическими лицами, </w:t>
                  </w:r>
                  <w:proofErr w:type="spellStart"/>
                  <w:r w:rsidRPr="00DB018B">
                    <w:rPr>
                      <w:rFonts w:eastAsiaTheme="minorEastAsia"/>
                      <w:b w:val="0"/>
                      <w:sz w:val="20"/>
                    </w:rPr>
                    <w:t>зарегистриров</w:t>
                  </w:r>
                  <w:proofErr w:type="spellEnd"/>
                  <w:r w:rsidRPr="00DB018B">
                    <w:rPr>
                      <w:rFonts w:eastAsiaTheme="minorEastAsia"/>
                      <w:b w:val="0"/>
                      <w:sz w:val="20"/>
                    </w:rPr>
                    <w:t>. в качестве индивидуальных предпринимателей, частных нотариусов и других лиц, занимающихся частной практикой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8,2</w:t>
                  </w:r>
                </w:p>
              </w:tc>
            </w:tr>
            <w:tr w:rsidR="00202BC1" w:rsidRPr="00DB018B" w:rsidTr="006B1027">
              <w:trPr>
                <w:trHeight w:val="465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1 03 00000 00 0000 000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eastAsiaTheme="minorHAnsi" w:hAnsi="Times New Roman"/>
                      <w:b/>
                      <w:bCs/>
                      <w:sz w:val="20"/>
                      <w:szCs w:val="2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2918,7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3285,6</w:t>
                  </w:r>
                </w:p>
              </w:tc>
            </w:tr>
            <w:tr w:rsidR="00202BC1" w:rsidRPr="00DB018B" w:rsidTr="006B1027">
              <w:trPr>
                <w:trHeight w:val="347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1 03 00000 00 0000 000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2918,6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3285,6</w:t>
                  </w:r>
                </w:p>
              </w:tc>
            </w:tr>
            <w:tr w:rsidR="00202BC1" w:rsidRPr="00DB018B" w:rsidTr="006B1027">
              <w:trPr>
                <w:trHeight w:val="495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1 03 02230 01 0000 110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eastAsiaTheme="minorEastAsia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Доходы от уплаты акцизов на дизельное топливо,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1014,9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1132,2</w:t>
                  </w:r>
                </w:p>
              </w:tc>
            </w:tr>
            <w:tr w:rsidR="00202BC1" w:rsidRPr="00DB018B" w:rsidTr="006B1027">
              <w:trPr>
                <w:trHeight w:val="236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1 03 02240 01 0000 110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eastAsiaTheme="minorEastAsia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DB018B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инжекторных</w:t>
                  </w:r>
                  <w:proofErr w:type="spellEnd"/>
                  <w:r w:rsidRPr="00DB018B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) двигателей,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9,7</w:t>
                  </w:r>
                </w:p>
              </w:tc>
            </w:tr>
            <w:tr w:rsidR="00202BC1" w:rsidRPr="00DB018B" w:rsidTr="006B1027">
              <w:trPr>
                <w:trHeight w:val="1605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1 03 02250 01 0000 110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Доходы на уплату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2105,2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2360,8</w:t>
                  </w:r>
                </w:p>
              </w:tc>
            </w:tr>
            <w:tr w:rsidR="00202BC1" w:rsidRPr="00DB018B" w:rsidTr="006B1027">
              <w:trPr>
                <w:trHeight w:val="312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1 03 02260 01 0000 110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-210,6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-217,1</w:t>
                  </w:r>
                </w:p>
              </w:tc>
            </w:tr>
            <w:tr w:rsidR="00202BC1" w:rsidRPr="00DB018B" w:rsidTr="006B1027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1 05 00000 00 0000 000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pStyle w:val="7"/>
                  </w:pPr>
                  <w:r w:rsidRPr="00DB018B">
                    <w:t>Налоги на совокупный доход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0,5</w:t>
                  </w:r>
                </w:p>
              </w:tc>
            </w:tr>
            <w:tr w:rsidR="00202BC1" w:rsidRPr="00DB018B" w:rsidTr="006B1027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1 05 03010 01 0000 110 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pStyle w:val="6"/>
                    <w:rPr>
                      <w:rFonts w:eastAsiaTheme="minorEastAsia"/>
                      <w:sz w:val="20"/>
                    </w:rPr>
                  </w:pPr>
                  <w:r w:rsidRPr="00DB018B">
                    <w:rPr>
                      <w:rFonts w:eastAsiaTheme="minorEastAsia"/>
                      <w:sz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0,5</w:t>
                  </w:r>
                </w:p>
              </w:tc>
            </w:tr>
            <w:tr w:rsidR="00202BC1" w:rsidRPr="00DB018B" w:rsidTr="006B1027">
              <w:trPr>
                <w:trHeight w:val="408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1 06 00000 00 0000 000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Налоги на имущество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626,4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641,4</w:t>
                  </w:r>
                </w:p>
              </w:tc>
            </w:tr>
            <w:tr w:rsidR="00202BC1" w:rsidRPr="00DB018B" w:rsidTr="006B1027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1 06 01000 00 0000 110 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132,0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137,2</w:t>
                  </w:r>
                </w:p>
              </w:tc>
            </w:tr>
            <w:tr w:rsidR="00202BC1" w:rsidRPr="00DB018B" w:rsidTr="006B1027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1 06 010</w:t>
                  </w:r>
                  <w:r w:rsidRPr="00DB01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3</w:t>
                  </w: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 xml:space="preserve">0 </w:t>
                  </w:r>
                  <w:r w:rsidRPr="00DB01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10</w:t>
                  </w: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 xml:space="preserve"> 0000 110 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 налогообложения, расположенным в границах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132,0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137,2</w:t>
                  </w:r>
                </w:p>
              </w:tc>
            </w:tr>
            <w:tr w:rsidR="00202BC1" w:rsidRPr="00DB018B" w:rsidTr="006B1027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1 06 06000 00 0000 110 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494,4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504,2</w:t>
                  </w:r>
                </w:p>
              </w:tc>
            </w:tr>
            <w:tr w:rsidR="00202BC1" w:rsidRPr="00DB018B" w:rsidTr="006B1027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1 06 06033 10 0000 110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Земельный налог с организаций, обладающих земельным участком, расположенным в границах </w:t>
                  </w:r>
                  <w:r w:rsidRPr="00DB018B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lastRenderedPageBreak/>
                    <w:t>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144,4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149,2</w:t>
                  </w:r>
                </w:p>
              </w:tc>
            </w:tr>
            <w:tr w:rsidR="00202BC1" w:rsidRPr="00DB018B" w:rsidTr="006B1027">
              <w:trPr>
                <w:trHeight w:val="750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1 06 06043 10 0000 110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350,0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355,0</w:t>
                  </w:r>
                </w:p>
              </w:tc>
            </w:tr>
            <w:tr w:rsidR="00202BC1" w:rsidRPr="00DB018B" w:rsidTr="006B1027">
              <w:trPr>
                <w:trHeight w:val="555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1 11 00000 00 0000 000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86,8</w:t>
                  </w:r>
                </w:p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90,3</w:t>
                  </w:r>
                </w:p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02BC1" w:rsidRPr="00DB018B" w:rsidTr="006B1027">
              <w:trPr>
                <w:trHeight w:val="1414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</w:t>
                  </w: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11</w:t>
                  </w: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05000</w:t>
                  </w: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00</w:t>
                  </w: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0000</w:t>
                  </w: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86,8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90,3</w:t>
                  </w:r>
                </w:p>
              </w:tc>
            </w:tr>
            <w:tr w:rsidR="00202BC1" w:rsidRPr="00DB018B" w:rsidTr="006B1027">
              <w:trPr>
                <w:trHeight w:val="1140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1 11 05035 10 0000 120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</w:t>
                  </w:r>
                  <w:proofErr w:type="spellStart"/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муниц</w:t>
                  </w:r>
                  <w:proofErr w:type="spellEnd"/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. автономных учреждений)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86,8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90,3</w:t>
                  </w:r>
                </w:p>
              </w:tc>
            </w:tr>
            <w:tr w:rsidR="00202BC1" w:rsidRPr="00DB018B" w:rsidTr="006B1027">
              <w:trPr>
                <w:trHeight w:val="270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1 11 09000  00 0000 120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</w:t>
                  </w:r>
                </w:p>
              </w:tc>
            </w:tr>
            <w:tr w:rsidR="00202BC1" w:rsidRPr="00DB018B" w:rsidTr="006B1027">
              <w:trPr>
                <w:trHeight w:val="267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1  11 09045 10 0000 120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02BC1" w:rsidRPr="00DB018B" w:rsidTr="006B1027">
              <w:trPr>
                <w:trHeight w:val="207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1 17 00000 00 0000 000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202BC1" w:rsidRPr="00DB018B" w:rsidTr="006B1027">
              <w:trPr>
                <w:trHeight w:val="273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1 17 01050 10 0000 180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pStyle w:val="2"/>
                    <w:rPr>
                      <w:sz w:val="20"/>
                    </w:rPr>
                  </w:pPr>
                  <w:r w:rsidRPr="00DB018B">
                    <w:rPr>
                      <w:rFonts w:eastAsiaTheme="minorEastAsia"/>
                      <w:b w:val="0"/>
                      <w:sz w:val="20"/>
                    </w:rPr>
                    <w:t xml:space="preserve">Невыясненные поступления, </w:t>
                  </w:r>
                  <w:proofErr w:type="spellStart"/>
                  <w:r w:rsidRPr="00DB018B">
                    <w:rPr>
                      <w:rFonts w:eastAsiaTheme="minorEastAsia"/>
                      <w:b w:val="0"/>
                      <w:sz w:val="20"/>
                    </w:rPr>
                    <w:t>зачисл</w:t>
                  </w:r>
                  <w:proofErr w:type="spellEnd"/>
                  <w:r w:rsidRPr="00DB018B">
                    <w:rPr>
                      <w:rFonts w:eastAsiaTheme="minorEastAsia"/>
                      <w:b w:val="0"/>
                      <w:sz w:val="20"/>
                    </w:rPr>
                    <w:t xml:space="preserve">. в  бюджеты сельских поселений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02BC1" w:rsidRPr="00DB018B" w:rsidTr="006B1027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1 17 05050 10 0000 180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pStyle w:val="2"/>
                    <w:rPr>
                      <w:rFonts w:eastAsiaTheme="minorEastAsia"/>
                      <w:b w:val="0"/>
                      <w:sz w:val="20"/>
                    </w:rPr>
                  </w:pPr>
                  <w:r w:rsidRPr="00DB018B">
                    <w:rPr>
                      <w:rFonts w:eastAsiaTheme="minorEastAsia"/>
                      <w:b w:val="0"/>
                      <w:sz w:val="20"/>
                    </w:rPr>
                    <w:t>Прочие неналоговые доходы бюджетов сельских 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tbl>
            <w:tblPr>
              <w:tblStyle w:val="a9"/>
              <w:tblW w:w="5853" w:type="dxa"/>
              <w:tblInd w:w="42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5191"/>
              <w:gridCol w:w="426"/>
            </w:tblGrid>
            <w:tr w:rsidR="00202BC1" w:rsidRPr="00DB018B" w:rsidTr="006B1027">
              <w:tc>
                <w:tcPr>
                  <w:tcW w:w="236" w:type="dxa"/>
                </w:tcPr>
                <w:p w:rsidR="00202BC1" w:rsidRPr="00DB018B" w:rsidRDefault="00202BC1" w:rsidP="006B1027">
                  <w:pPr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91" w:type="dxa"/>
                </w:tcPr>
                <w:p w:rsidR="00202BC1" w:rsidRDefault="00202BC1" w:rsidP="006B1027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202BC1" w:rsidRDefault="00202BC1" w:rsidP="006B1027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202BC1" w:rsidRDefault="00202BC1" w:rsidP="006B1027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202BC1" w:rsidRPr="00DB018B" w:rsidRDefault="00202BC1" w:rsidP="006B1027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Приложение №8   к решению Совета депутатов Пречистенского сельского поселения </w:t>
                  </w:r>
                  <w:proofErr w:type="spellStart"/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района Смоленской области №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40</w:t>
                  </w: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     от 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23</w:t>
                  </w: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декабря 2016 года</w:t>
                  </w: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6" w:type="dxa"/>
                </w:tcPr>
                <w:p w:rsidR="00202BC1" w:rsidRPr="00DB018B" w:rsidRDefault="00202BC1" w:rsidP="006B1027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02BC1" w:rsidRPr="00DB018B" w:rsidRDefault="00202BC1" w:rsidP="006B1027">
            <w:pPr>
              <w:ind w:left="43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B018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</w:p>
          <w:p w:rsidR="00202BC1" w:rsidRPr="00DB018B" w:rsidRDefault="00202BC1" w:rsidP="006B10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018B">
              <w:rPr>
                <w:rFonts w:ascii="Times New Roman" w:hAnsi="Times New Roman"/>
                <w:b/>
                <w:bCs/>
                <w:sz w:val="20"/>
                <w:szCs w:val="20"/>
              </w:rPr>
              <w:t>Прогнозируемые безвозмездные поступления в бюджет муниципального образования</w:t>
            </w:r>
          </w:p>
          <w:p w:rsidR="00202BC1" w:rsidRPr="00DB018B" w:rsidRDefault="00202BC1" w:rsidP="006B10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01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Пречистенское сельское поселение </w:t>
            </w:r>
            <w:proofErr w:type="spellStart"/>
            <w:r w:rsidRPr="00DB018B">
              <w:rPr>
                <w:rFonts w:ascii="Times New Roman" w:hAnsi="Times New Roman"/>
                <w:b/>
                <w:bCs/>
                <w:sz w:val="20"/>
                <w:szCs w:val="20"/>
              </w:rPr>
              <w:t>Духовщинского</w:t>
            </w:r>
            <w:proofErr w:type="spellEnd"/>
            <w:r w:rsidRPr="00DB01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района </w:t>
            </w:r>
          </w:p>
          <w:p w:rsidR="00202BC1" w:rsidRPr="00DB018B" w:rsidRDefault="00202BC1" w:rsidP="006B10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1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Смоленской области  на 2017 год </w:t>
            </w:r>
          </w:p>
          <w:p w:rsidR="00202BC1" w:rsidRPr="00DB018B" w:rsidRDefault="00202BC1" w:rsidP="006B10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018B">
              <w:rPr>
                <w:rFonts w:ascii="Times New Roman" w:hAnsi="Times New Roman"/>
                <w:sz w:val="20"/>
                <w:szCs w:val="20"/>
              </w:rPr>
              <w:t xml:space="preserve">  (тыс. рублей)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28"/>
              <w:gridCol w:w="6072"/>
              <w:gridCol w:w="1701"/>
            </w:tblGrid>
            <w:tr w:rsidR="00202BC1" w:rsidRPr="00DB018B" w:rsidTr="006B1027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</w:t>
                  </w: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од бюджетной классификации</w:t>
                  </w:r>
                </w:p>
              </w:tc>
              <w:tc>
                <w:tcPr>
                  <w:tcW w:w="6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Наименование групп, подгрупп и</w:t>
                  </w:r>
                </w:p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статей доходов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Сумма</w:t>
                  </w:r>
                </w:p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017  год</w:t>
                  </w:r>
                </w:p>
              </w:tc>
            </w:tr>
            <w:tr w:rsidR="00202BC1" w:rsidRPr="00DB018B" w:rsidTr="006B1027">
              <w:trPr>
                <w:trHeight w:val="293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6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202BC1" w:rsidRPr="00DB018B" w:rsidTr="006B1027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6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3149,3</w:t>
                  </w:r>
                </w:p>
              </w:tc>
            </w:tr>
            <w:tr w:rsidR="00202BC1" w:rsidRPr="00DB018B" w:rsidTr="006B1027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</w:rPr>
                    <w:t>2 02 00000 00 0000 000</w:t>
                  </w:r>
                </w:p>
              </w:tc>
              <w:tc>
                <w:tcPr>
                  <w:tcW w:w="6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pStyle w:val="2"/>
                    <w:rPr>
                      <w:rFonts w:eastAsiaTheme="minorEastAsia"/>
                      <w:i/>
                      <w:sz w:val="20"/>
                    </w:rPr>
                  </w:pPr>
                  <w:r w:rsidRPr="00DB018B">
                    <w:rPr>
                      <w:rFonts w:eastAsiaTheme="minorEastAsia"/>
                      <w:i/>
                      <w:sz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3149,3</w:t>
                  </w:r>
                </w:p>
              </w:tc>
            </w:tr>
            <w:tr w:rsidR="00202BC1" w:rsidRPr="00DB018B" w:rsidTr="006B1027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2 02 10000 00 0000 151</w:t>
                  </w:r>
                </w:p>
              </w:tc>
              <w:tc>
                <w:tcPr>
                  <w:tcW w:w="6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3046,6</w:t>
                  </w:r>
                </w:p>
              </w:tc>
            </w:tr>
            <w:tr w:rsidR="00202BC1" w:rsidRPr="00DB018B" w:rsidTr="006B1027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2 02 15001 00 0000 151</w:t>
                  </w:r>
                </w:p>
              </w:tc>
              <w:tc>
                <w:tcPr>
                  <w:tcW w:w="6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Дотации на выравнивание бюджетной обеспеченности (РФФП)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3046,6</w:t>
                  </w:r>
                </w:p>
              </w:tc>
            </w:tr>
            <w:tr w:rsidR="00202BC1" w:rsidRPr="00DB018B" w:rsidTr="006B1027">
              <w:trPr>
                <w:trHeight w:val="749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2 02 15001 10 0000 151</w:t>
                  </w:r>
                </w:p>
              </w:tc>
              <w:tc>
                <w:tcPr>
                  <w:tcW w:w="6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3046,6</w:t>
                  </w:r>
                </w:p>
              </w:tc>
            </w:tr>
            <w:tr w:rsidR="00202BC1" w:rsidRPr="00DB018B" w:rsidTr="006B1027">
              <w:trPr>
                <w:trHeight w:val="361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2 02 15002 00 0000 151</w:t>
                  </w:r>
                </w:p>
              </w:tc>
              <w:tc>
                <w:tcPr>
                  <w:tcW w:w="6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02BC1" w:rsidRPr="00DB018B" w:rsidTr="006B1027">
              <w:trPr>
                <w:trHeight w:val="534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2 02 15002 10 0000 151</w:t>
                  </w:r>
                </w:p>
              </w:tc>
              <w:tc>
                <w:tcPr>
                  <w:tcW w:w="6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02BC1" w:rsidRPr="00DB018B" w:rsidTr="006B1027">
              <w:trPr>
                <w:trHeight w:val="270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2 02 29999 00 0000 151</w:t>
                  </w:r>
                </w:p>
              </w:tc>
              <w:tc>
                <w:tcPr>
                  <w:tcW w:w="6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Прочие субсидии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202BC1" w:rsidRPr="00DB018B" w:rsidTr="006B1027">
              <w:trPr>
                <w:trHeight w:val="270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2 02 29999 10 0000 151</w:t>
                  </w:r>
                </w:p>
              </w:tc>
              <w:tc>
                <w:tcPr>
                  <w:tcW w:w="6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02BC1" w:rsidRPr="00DB018B" w:rsidTr="006B1027">
              <w:trPr>
                <w:trHeight w:val="511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2 02 03000 00 0000 151</w:t>
                  </w:r>
                </w:p>
              </w:tc>
              <w:tc>
                <w:tcPr>
                  <w:tcW w:w="6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102,7</w:t>
                  </w:r>
                </w:p>
              </w:tc>
            </w:tr>
            <w:tr w:rsidR="00202BC1" w:rsidRPr="00DB018B" w:rsidTr="006B1027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2 02 35118 00 0000 151</w:t>
                  </w:r>
                </w:p>
              </w:tc>
              <w:tc>
                <w:tcPr>
                  <w:tcW w:w="6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102,7</w:t>
                  </w:r>
                </w:p>
              </w:tc>
            </w:tr>
            <w:tr w:rsidR="00202BC1" w:rsidRPr="00DB018B" w:rsidTr="006B1027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2 02 35118 10 0000 151</w:t>
                  </w:r>
                </w:p>
              </w:tc>
              <w:tc>
                <w:tcPr>
                  <w:tcW w:w="6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102,7</w:t>
                  </w:r>
                </w:p>
              </w:tc>
            </w:tr>
          </w:tbl>
          <w:p w:rsidR="00202BC1" w:rsidRDefault="00202BC1" w:rsidP="006B1027"/>
          <w:tbl>
            <w:tblPr>
              <w:tblStyle w:val="a9"/>
              <w:tblW w:w="5853" w:type="dxa"/>
              <w:tblInd w:w="43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5191"/>
              <w:gridCol w:w="426"/>
            </w:tblGrid>
            <w:tr w:rsidR="00202BC1" w:rsidRPr="00DB018B" w:rsidTr="006B1027">
              <w:tc>
                <w:tcPr>
                  <w:tcW w:w="236" w:type="dxa"/>
                </w:tcPr>
                <w:p w:rsidR="00202BC1" w:rsidRPr="00DB018B" w:rsidRDefault="00202BC1" w:rsidP="006B1027">
                  <w:pPr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91" w:type="dxa"/>
                </w:tcPr>
                <w:p w:rsidR="00202BC1" w:rsidRPr="00DB018B" w:rsidRDefault="00202BC1" w:rsidP="006B1027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Приложение №9   к решению Совета депутатов Пречистенского сельского поселения </w:t>
                  </w:r>
                  <w:proofErr w:type="spellStart"/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района Смоленской области № 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40</w:t>
                  </w: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    от 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23</w:t>
                  </w: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декабря 2016 года</w:t>
                  </w: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6" w:type="dxa"/>
                </w:tcPr>
                <w:p w:rsidR="00202BC1" w:rsidRPr="00DB018B" w:rsidRDefault="00202BC1" w:rsidP="006B1027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02BC1" w:rsidRPr="00DB018B" w:rsidRDefault="00202BC1" w:rsidP="006B1027">
            <w:pPr>
              <w:ind w:left="43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B018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</w:p>
          <w:p w:rsidR="00202BC1" w:rsidRPr="00DB018B" w:rsidRDefault="00202BC1" w:rsidP="006B10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018B">
              <w:rPr>
                <w:rFonts w:ascii="Times New Roman" w:hAnsi="Times New Roman"/>
                <w:b/>
                <w:bCs/>
                <w:sz w:val="20"/>
                <w:szCs w:val="20"/>
              </w:rPr>
              <w:t>Прогнозируемые безвозмездные поступления</w:t>
            </w:r>
          </w:p>
          <w:p w:rsidR="00202BC1" w:rsidRPr="00DB018B" w:rsidRDefault="00202BC1" w:rsidP="006B10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01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бюджет муниципального образования</w:t>
            </w:r>
          </w:p>
          <w:p w:rsidR="00202BC1" w:rsidRPr="00DB018B" w:rsidRDefault="00202BC1" w:rsidP="006B10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01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Пречистенское сельское поселение </w:t>
            </w:r>
            <w:proofErr w:type="spellStart"/>
            <w:r w:rsidRPr="00DB018B">
              <w:rPr>
                <w:rFonts w:ascii="Times New Roman" w:hAnsi="Times New Roman"/>
                <w:b/>
                <w:bCs/>
                <w:sz w:val="20"/>
                <w:szCs w:val="20"/>
              </w:rPr>
              <w:t>Духовщинского</w:t>
            </w:r>
            <w:proofErr w:type="spellEnd"/>
            <w:r w:rsidRPr="00DB01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района </w:t>
            </w:r>
          </w:p>
          <w:p w:rsidR="00202BC1" w:rsidRPr="00DB018B" w:rsidRDefault="00202BC1" w:rsidP="006B10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1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Смоленской области  на плановый период 2018 и 2019 годов </w:t>
            </w:r>
          </w:p>
          <w:p w:rsidR="00202BC1" w:rsidRPr="00DB018B" w:rsidRDefault="00202BC1" w:rsidP="006B10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018B">
              <w:rPr>
                <w:rFonts w:ascii="Times New Roman" w:hAnsi="Times New Roman"/>
                <w:sz w:val="20"/>
                <w:szCs w:val="20"/>
              </w:rPr>
              <w:t xml:space="preserve">    ( тыс</w:t>
            </w:r>
            <w:proofErr w:type="gramStart"/>
            <w:r w:rsidRPr="00DB018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B018B">
              <w:rPr>
                <w:rFonts w:ascii="Times New Roman" w:hAnsi="Times New Roman"/>
                <w:sz w:val="20"/>
                <w:szCs w:val="20"/>
              </w:rPr>
              <w:t>ублей)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22"/>
              <w:gridCol w:w="5811"/>
              <w:gridCol w:w="993"/>
              <w:gridCol w:w="1134"/>
            </w:tblGrid>
            <w:tr w:rsidR="00202BC1" w:rsidRPr="00DB018B" w:rsidTr="006B1027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Наименование групп, подгрупп и</w:t>
                  </w:r>
                </w:p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статей доходов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Сумма</w:t>
                  </w:r>
                </w:p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</w:t>
                  </w:r>
                </w:p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2018 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tabs>
                      <w:tab w:val="left" w:pos="635"/>
                    </w:tabs>
                    <w:ind w:right="-185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Сумма</w:t>
                  </w:r>
                </w:p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</w:t>
                  </w:r>
                </w:p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2019  год</w:t>
                  </w:r>
                </w:p>
              </w:tc>
            </w:tr>
            <w:tr w:rsidR="00202BC1" w:rsidRPr="00DB018B" w:rsidTr="006B1027">
              <w:trPr>
                <w:trHeight w:val="293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202BC1" w:rsidRPr="00DB018B" w:rsidTr="006B1027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3231,4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3216,9</w:t>
                  </w:r>
                </w:p>
              </w:tc>
            </w:tr>
            <w:tr w:rsidR="00202BC1" w:rsidRPr="00DB018B" w:rsidTr="006B1027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</w:rPr>
                    <w:t>2 02 00000 00 0000 000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pStyle w:val="2"/>
                    <w:ind w:right="-817"/>
                    <w:rPr>
                      <w:rFonts w:eastAsiaTheme="minorEastAsia"/>
                      <w:i/>
                      <w:sz w:val="20"/>
                    </w:rPr>
                  </w:pPr>
                  <w:r w:rsidRPr="00DB018B">
                    <w:rPr>
                      <w:rFonts w:eastAsiaTheme="minorEastAsia"/>
                      <w:i/>
                      <w:sz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3231,4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3216,9</w:t>
                  </w:r>
                </w:p>
              </w:tc>
            </w:tr>
            <w:tr w:rsidR="00202BC1" w:rsidRPr="00DB018B" w:rsidTr="006B1027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2 02 10000 00 0000 151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3128,7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3114,2</w:t>
                  </w:r>
                </w:p>
              </w:tc>
            </w:tr>
            <w:tr w:rsidR="00202BC1" w:rsidRPr="00DB018B" w:rsidTr="006B1027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lastRenderedPageBreak/>
                    <w:t>2 02 15001 00 0000 151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Дотации на выравнивание бюджетной обеспеченности (РФФП)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3128,7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3114,2</w:t>
                  </w:r>
                </w:p>
              </w:tc>
            </w:tr>
            <w:tr w:rsidR="00202BC1" w:rsidRPr="00DB018B" w:rsidTr="006B1027">
              <w:trPr>
                <w:trHeight w:val="749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2 02 15001 10 0000 151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3128,7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3114,2</w:t>
                  </w:r>
                </w:p>
              </w:tc>
            </w:tr>
            <w:tr w:rsidR="00202BC1" w:rsidRPr="00DB018B" w:rsidTr="006B1027">
              <w:trPr>
                <w:trHeight w:val="361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2 02 15002 00 0000 151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02BC1" w:rsidRPr="00DB018B" w:rsidTr="006B1027">
              <w:trPr>
                <w:trHeight w:val="534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2 02 15002 10 0000 151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02BC1" w:rsidRPr="00DB018B" w:rsidTr="006B1027">
              <w:trPr>
                <w:trHeight w:val="27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2 02 29999 00 0000 151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Прочие субсидии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202BC1" w:rsidRPr="00DB018B" w:rsidTr="006B1027">
              <w:trPr>
                <w:trHeight w:val="27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2 02 29999 10 0000 151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02BC1" w:rsidRPr="00DB018B" w:rsidTr="006B1027">
              <w:trPr>
                <w:trHeight w:val="511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2 02 03000 00 0000 151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102,7</w:t>
                  </w:r>
                </w:p>
              </w:tc>
            </w:tr>
            <w:tr w:rsidR="00202BC1" w:rsidRPr="00DB018B" w:rsidTr="006B1027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2 02 35118 00 0000 151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102,7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102,7</w:t>
                  </w:r>
                </w:p>
              </w:tc>
            </w:tr>
            <w:tr w:rsidR="00202BC1" w:rsidRPr="00DB018B" w:rsidTr="006B1027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2 02 35118 10 0000 151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102,7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BC1" w:rsidRPr="00DB018B" w:rsidRDefault="00202BC1" w:rsidP="006B1027">
                  <w:pPr>
                    <w:ind w:right="-81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102,7</w:t>
                  </w:r>
                </w:p>
              </w:tc>
            </w:tr>
          </w:tbl>
          <w:p w:rsidR="00202BC1" w:rsidRPr="00DB018B" w:rsidRDefault="00202BC1" w:rsidP="006B1027">
            <w:pPr>
              <w:ind w:right="-817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10400" w:type="dxa"/>
              <w:tblInd w:w="90" w:type="dxa"/>
              <w:tblLayout w:type="fixed"/>
              <w:tblLook w:val="04A0"/>
            </w:tblPr>
            <w:tblGrid>
              <w:gridCol w:w="52"/>
              <w:gridCol w:w="284"/>
              <w:gridCol w:w="2323"/>
              <w:gridCol w:w="3031"/>
              <w:gridCol w:w="991"/>
              <w:gridCol w:w="3719"/>
            </w:tblGrid>
            <w:tr w:rsidR="00202BC1" w:rsidRPr="00757BE0" w:rsidTr="00202BC1">
              <w:trPr>
                <w:trHeight w:val="300"/>
              </w:trPr>
              <w:tc>
                <w:tcPr>
                  <w:tcW w:w="26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2BC1" w:rsidRPr="00757BE0" w:rsidRDefault="00202BC1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2BC1" w:rsidRPr="00757BE0" w:rsidRDefault="00202BC1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Приложение №10</w:t>
                  </w:r>
                </w:p>
              </w:tc>
            </w:tr>
            <w:tr w:rsidR="00202BC1" w:rsidRPr="00757BE0" w:rsidTr="00202BC1">
              <w:trPr>
                <w:trHeight w:val="300"/>
              </w:trPr>
              <w:tc>
                <w:tcPr>
                  <w:tcW w:w="26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2BC1" w:rsidRPr="00757BE0" w:rsidRDefault="00202BC1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2BC1" w:rsidRPr="00757BE0" w:rsidRDefault="00202BC1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 решению Совета депутатов</w:t>
                  </w:r>
                </w:p>
              </w:tc>
            </w:tr>
            <w:tr w:rsidR="00202BC1" w:rsidRPr="00757BE0" w:rsidTr="00202BC1">
              <w:trPr>
                <w:trHeight w:val="300"/>
              </w:trPr>
              <w:tc>
                <w:tcPr>
                  <w:tcW w:w="26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2BC1" w:rsidRPr="00757BE0" w:rsidRDefault="00202BC1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2BC1" w:rsidRPr="00757BE0" w:rsidRDefault="00202BC1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Пречистенского сельского поселения </w:t>
                  </w:r>
                </w:p>
              </w:tc>
            </w:tr>
            <w:tr w:rsidR="00202BC1" w:rsidRPr="00757BE0" w:rsidTr="00202BC1">
              <w:trPr>
                <w:trHeight w:val="300"/>
              </w:trPr>
              <w:tc>
                <w:tcPr>
                  <w:tcW w:w="26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2BC1" w:rsidRPr="00757BE0" w:rsidRDefault="00202BC1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2BC1" w:rsidRPr="00757BE0" w:rsidRDefault="00202BC1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</w:tr>
            <w:tr w:rsidR="00202BC1" w:rsidRPr="00757BE0" w:rsidTr="00202BC1">
              <w:trPr>
                <w:trHeight w:val="300"/>
              </w:trPr>
              <w:tc>
                <w:tcPr>
                  <w:tcW w:w="26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2BC1" w:rsidRPr="00757BE0" w:rsidRDefault="00202BC1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2BC1" w:rsidRPr="00757BE0" w:rsidRDefault="00202BC1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декабря 2016 года  №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202BC1" w:rsidRPr="00757BE0" w:rsidTr="00202BC1">
              <w:trPr>
                <w:trHeight w:val="1480"/>
              </w:trPr>
              <w:tc>
                <w:tcPr>
                  <w:tcW w:w="104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9867" w:type="dxa"/>
                    <w:tblLayout w:type="fixed"/>
                    <w:tblLook w:val="04A0"/>
                  </w:tblPr>
                  <w:tblGrid>
                    <w:gridCol w:w="4333"/>
                    <w:gridCol w:w="851"/>
                    <w:gridCol w:w="709"/>
                    <w:gridCol w:w="1417"/>
                    <w:gridCol w:w="851"/>
                    <w:gridCol w:w="1706"/>
                  </w:tblGrid>
                  <w:tr w:rsidR="00202BC1" w:rsidRPr="00202BC1" w:rsidTr="00202BC1">
                    <w:trPr>
                      <w:trHeight w:val="1425"/>
                    </w:trPr>
                    <w:tc>
                      <w:tcPr>
                        <w:tcW w:w="986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Распределение бюджетных ассигнований на 2017 год по разделам и подразделам, целевым статьям (муниципальным программам и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непрограммным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направлениям деятельности), группам и подгруппам </w:t>
                        </w:r>
                        <w:proofErr w:type="gramStart"/>
                        <w:r w:rsidRPr="00202BC1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видов расходов  классификации расходов бюджета Пречистенского сельского поселения</w:t>
                        </w:r>
                        <w:proofErr w:type="gramEnd"/>
                        <w:r w:rsidRPr="00202BC1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 на 2017 год</w:t>
                        </w:r>
                      </w:p>
                    </w:tc>
                  </w:tr>
                  <w:tr w:rsidR="00202BC1" w:rsidRPr="00202BC1" w:rsidTr="00202BC1">
                    <w:trPr>
                      <w:trHeight w:val="315"/>
                    </w:trPr>
                    <w:tc>
                      <w:tcPr>
                        <w:tcW w:w="986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02BC1" w:rsidRPr="00202BC1" w:rsidTr="00202BC1">
                    <w:trPr>
                      <w:trHeight w:val="300"/>
                    </w:trPr>
                    <w:tc>
                      <w:tcPr>
                        <w:tcW w:w="986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02BC1" w:rsidRPr="00202BC1" w:rsidTr="00202BC1">
                    <w:trPr>
                      <w:trHeight w:val="300"/>
                    </w:trPr>
                    <w:tc>
                      <w:tcPr>
                        <w:tcW w:w="986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(рублей)</w:t>
                        </w:r>
                      </w:p>
                    </w:tc>
                  </w:tr>
                  <w:tr w:rsidR="00202BC1" w:rsidRPr="00202BC1" w:rsidTr="00202BC1">
                    <w:trPr>
                      <w:trHeight w:val="900"/>
                    </w:trPr>
                    <w:tc>
                      <w:tcPr>
                        <w:tcW w:w="433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Подраздел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Целевая статья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 расходов</w:t>
                        </w:r>
                      </w:p>
                    </w:tc>
                    <w:tc>
                      <w:tcPr>
                        <w:tcW w:w="17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Сумма</w:t>
                        </w:r>
                      </w:p>
                    </w:tc>
                  </w:tr>
                  <w:tr w:rsidR="00202BC1" w:rsidRPr="00202BC1" w:rsidTr="00202BC1">
                    <w:trPr>
                      <w:trHeight w:val="675"/>
                    </w:trPr>
                    <w:tc>
                      <w:tcPr>
                        <w:tcW w:w="433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02BC1" w:rsidRPr="00202BC1" w:rsidTr="00202BC1">
                    <w:trPr>
                      <w:trHeight w:val="450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202BC1" w:rsidRPr="00202BC1" w:rsidTr="00202BC1">
                    <w:trPr>
                      <w:trHeight w:val="31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2 720 161,00</w:t>
                        </w:r>
                      </w:p>
                    </w:tc>
                  </w:tr>
                  <w:tr w:rsidR="00202BC1" w:rsidRPr="00202BC1" w:rsidTr="00202BC1">
                    <w:trPr>
                      <w:trHeight w:val="94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464 700,00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1260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 деятельности высшего должностного лица  муниципального образования  Пречистенского сельского поселения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72 0 00 00000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464 700,00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1260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Расходы на обеспечение функций органов местного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самоуправленияПречистенского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поселения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72 0 00 00140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464 700,00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1890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72 0 00 00140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464 700,00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630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72 0 00 00140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464 700,00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124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81 000,00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1260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Обеспечение деятельности законодательного органа власти Пречистенского сельского поселения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71 0 00 00000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81 000,00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1260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на обеспечение функций органов местного самоуправления Пречистенского сельского поселения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71 0 00 00140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81 000,00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1890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71 0 00 00140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81 000,00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630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71 0 00 00140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81 000,00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157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2 096 600,00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1320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10 0 00 00000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2 096 600,00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1260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Подпрограмма "Обеспечение деятельности Администрации Пречистенского сельского поселения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10 1 00 00000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2 096 600,00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1260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Расходы на содержание органов власти Администрации Пречистенского сельского поселения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10 1 01 00000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2 096 600,00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1260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на обеспечение функций  органов местного самоуправления Пречистенского сельского поселения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10 1 01 00140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2 096 600,00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1890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10 1 01 00140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1 516 600,00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630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10 1 01 00140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1 516 600,00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94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10 1 01 00140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549 000,00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94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10 1 01 00140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549 000,00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31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10 1 01 00140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31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10 1 01 00140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1260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18 300,00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31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Непрограммные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80 0 00 00000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18 300,00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1890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поселения по передаче части полномочий в муниципальный район по казначейскому исполнению бюджета муниципального образования Пречистенского сельского поселения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31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31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157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поселения по передаче полномочий</w:t>
                        </w:r>
                        <w:proofErr w:type="gram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К</w:t>
                        </w:r>
                        <w:proofErr w:type="gram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онтрольно ревизионной комиссии из бюджета  муниципального образования Пречистенского сельского поселения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17 300,00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31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17 300,00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31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17 300,00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31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Резервные фонды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35 561,00</w:t>
                        </w:r>
                      </w:p>
                    </w:tc>
                  </w:tr>
                  <w:tr w:rsidR="00202BC1" w:rsidRPr="00202BC1" w:rsidTr="00202BC1">
                    <w:trPr>
                      <w:trHeight w:val="31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Резервный фонд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82 0 00 00000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35 561,00</w:t>
                        </w:r>
                      </w:p>
                    </w:tc>
                  </w:tr>
                  <w:tr w:rsidR="00202BC1" w:rsidRPr="00202BC1" w:rsidTr="00202BC1">
                    <w:trPr>
                      <w:trHeight w:val="94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Расходы за счет средств резервного фонда Администрации Пречистенского поселения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82 0 00 28880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35 561,00</w:t>
                        </w:r>
                      </w:p>
                    </w:tc>
                  </w:tr>
                  <w:tr w:rsidR="00202BC1" w:rsidRPr="00202BC1" w:rsidTr="00202BC1">
                    <w:trPr>
                      <w:trHeight w:val="31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82 0 00 28880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35 561,00</w:t>
                        </w:r>
                      </w:p>
                    </w:tc>
                  </w:tr>
                  <w:tr w:rsidR="00202BC1" w:rsidRPr="00202BC1" w:rsidTr="00202BC1">
                    <w:trPr>
                      <w:trHeight w:val="31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82 0 00 28880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35 561,00</w:t>
                        </w:r>
                      </w:p>
                    </w:tc>
                  </w:tr>
                  <w:tr w:rsidR="00202BC1" w:rsidRPr="00202BC1" w:rsidTr="00202BC1">
                    <w:trPr>
                      <w:trHeight w:val="31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130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10 0 00 00000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23 000,00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157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Подпрограмма "Обеспечение мероприятий по другим общегосударственным вопросам на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террритории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Пречистенского сельского поселения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10 2 00 00000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23 000,00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157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Основное мероприятие "Размещение информации о деятельности  органов местного самоуправления Пречистенского сельского поселения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 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10 2 01 00000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1260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на опубликование информационных материалов  Пречистенского сельского поселения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10 2 01 20110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94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10 2 01 20110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94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10 2 01 20110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1890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Основное мероприятие "Обеспечение мероприятий по другим общегосударственным вопросам" на территории Пречистенского сельского поселения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10 2 02 00000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1260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Реализация мероприятий в области других общегосударственных вопросов в Пречистенском сельском поселении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10 2 02 20120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31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10 2 02 20120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31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10 2 02 20120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31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Непрограммные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80 0 00 00000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157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Расходы поселения по передаче полномочий на осуществление муниципального жилищного контроля на территории Пречистенского сельского поселения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31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31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31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102 700,00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630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102 700,00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157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Осуществление первичного воинского учета на территории Пречистенского сельского поселения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области, где отсутствуют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военнные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коммисариаты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98 0 00 00000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102 700,00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1260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на осуществление первичного воинского учета на территории Пречистенского сельского поселения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98 0 00 51180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102 700,00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1890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98 0 00 51180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57 903,00</w:t>
                        </w:r>
                      </w:p>
                    </w:tc>
                  </w:tr>
                  <w:tr w:rsidR="00202BC1" w:rsidRPr="00202BC1" w:rsidTr="00202BC1">
                    <w:trPr>
                      <w:trHeight w:val="630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98 0 00 51180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57 903,00</w:t>
                        </w:r>
                      </w:p>
                    </w:tc>
                  </w:tr>
                  <w:tr w:rsidR="00202BC1" w:rsidRPr="00202BC1" w:rsidTr="00202BC1">
                    <w:trPr>
                      <w:trHeight w:val="94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98 0 00 51180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44 797,00</w:t>
                        </w:r>
                      </w:p>
                    </w:tc>
                  </w:tr>
                  <w:tr w:rsidR="00202BC1" w:rsidRPr="00202BC1" w:rsidTr="00202BC1">
                    <w:trPr>
                      <w:trHeight w:val="94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98 0 00 51180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44 797,00</w:t>
                        </w:r>
                      </w:p>
                    </w:tc>
                  </w:tr>
                  <w:tr w:rsidR="00202BC1" w:rsidRPr="00202BC1" w:rsidTr="00202BC1">
                    <w:trPr>
                      <w:trHeight w:val="31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2 965 299,00</w:t>
                        </w:r>
                      </w:p>
                    </w:tc>
                  </w:tr>
                  <w:tr w:rsidR="00202BC1" w:rsidRPr="00202BC1" w:rsidTr="00202BC1">
                    <w:trPr>
                      <w:trHeight w:val="31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2 965 299,00</w:t>
                        </w:r>
                      </w:p>
                    </w:tc>
                  </w:tr>
                  <w:tr w:rsidR="00202BC1" w:rsidRPr="00202BC1" w:rsidTr="00202BC1">
                    <w:trPr>
                      <w:trHeight w:val="130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10 0 00 00000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2 965 299,00</w:t>
                        </w:r>
                      </w:p>
                    </w:tc>
                  </w:tr>
                  <w:tr w:rsidR="00202BC1" w:rsidRPr="00202BC1" w:rsidTr="00202BC1">
                    <w:trPr>
                      <w:trHeight w:val="1260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Подпрограмма "Развитие дорожного хозяйства на территории Пречистенского сельского поселения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10 3 00 00000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2 965 299,00</w:t>
                        </w:r>
                      </w:p>
                    </w:tc>
                  </w:tr>
                  <w:tr w:rsidR="00202BC1" w:rsidRPr="00202BC1" w:rsidTr="00202BC1">
                    <w:trPr>
                      <w:trHeight w:val="1680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Основное мероприятие "Содержание и ремонт дорог местного значения" на территории Пречистенского сельского поселения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 за счет дорожного фонда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10 3 01 00000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2 965 299,00</w:t>
                        </w:r>
                      </w:p>
                    </w:tc>
                  </w:tr>
                  <w:tr w:rsidR="00202BC1" w:rsidRPr="00202BC1" w:rsidTr="00202BC1">
                    <w:trPr>
                      <w:trHeight w:val="157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бюджета Пречистенского сельского поселения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 по содержанию, текущему и капитальному ремонту дорог местного значения за счет дорожного фонда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10 3 01 20130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2 965 299,00</w:t>
                        </w:r>
                      </w:p>
                    </w:tc>
                  </w:tr>
                  <w:tr w:rsidR="00202BC1" w:rsidRPr="00202BC1" w:rsidTr="00202BC1">
                    <w:trPr>
                      <w:trHeight w:val="94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10 3 01 20130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2 965 299,00</w:t>
                        </w:r>
                      </w:p>
                    </w:tc>
                  </w:tr>
                  <w:tr w:rsidR="00202BC1" w:rsidRPr="00202BC1" w:rsidTr="00202BC1">
                    <w:trPr>
                      <w:trHeight w:val="94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10 3 01 20130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2 965 299,00</w:t>
                        </w:r>
                      </w:p>
                    </w:tc>
                  </w:tr>
                  <w:tr w:rsidR="00202BC1" w:rsidRPr="00202BC1" w:rsidTr="00202BC1">
                    <w:trPr>
                      <w:trHeight w:val="630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1 205 002,60</w:t>
                        </w:r>
                      </w:p>
                    </w:tc>
                  </w:tr>
                  <w:tr w:rsidR="00202BC1" w:rsidRPr="00202BC1" w:rsidTr="00202BC1">
                    <w:trPr>
                      <w:trHeight w:val="31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Жилищное хозяйство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117 824,00</w:t>
                        </w:r>
                      </w:p>
                    </w:tc>
                  </w:tr>
                  <w:tr w:rsidR="00202BC1" w:rsidRPr="00202BC1" w:rsidTr="00202BC1">
                    <w:trPr>
                      <w:trHeight w:val="1350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10 0 00 00000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117 824,00</w:t>
                        </w:r>
                      </w:p>
                    </w:tc>
                  </w:tr>
                  <w:tr w:rsidR="00202BC1" w:rsidRPr="00202BC1" w:rsidTr="00202BC1">
                    <w:trPr>
                      <w:trHeight w:val="1620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10 4 00 00000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117 824,00</w:t>
                        </w:r>
                      </w:p>
                    </w:tc>
                  </w:tr>
                  <w:tr w:rsidR="00202BC1" w:rsidRPr="00202BC1" w:rsidTr="00202BC1">
                    <w:trPr>
                      <w:trHeight w:val="630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"Содержание  жилищного хозяйства"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10 4 01 00000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117 824,00</w:t>
                        </w:r>
                      </w:p>
                    </w:tc>
                  </w:tr>
                  <w:tr w:rsidR="00202BC1" w:rsidRPr="00202BC1" w:rsidTr="00202BC1">
                    <w:trPr>
                      <w:trHeight w:val="1260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на содержание и обслуживание  жилищного хозяйства Пречистенского сельского поселения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94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94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31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31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94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Уплата  взноса на капитальный ремонт муниципального жилищного фонда в  Пречистенском сельском поселении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10 4 01 20150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67 824,00</w:t>
                        </w:r>
                      </w:p>
                    </w:tc>
                  </w:tr>
                  <w:tr w:rsidR="00202BC1" w:rsidRPr="00202BC1" w:rsidTr="00202BC1">
                    <w:trPr>
                      <w:trHeight w:val="94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10 4 01 20150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67 824,00</w:t>
                        </w:r>
                      </w:p>
                    </w:tc>
                  </w:tr>
                  <w:tr w:rsidR="00202BC1" w:rsidRPr="00202BC1" w:rsidTr="00202BC1">
                    <w:trPr>
                      <w:trHeight w:val="94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10 4 01 20150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67 824,00</w:t>
                        </w:r>
                      </w:p>
                    </w:tc>
                  </w:tr>
                  <w:tr w:rsidR="00202BC1" w:rsidRPr="00202BC1" w:rsidTr="00202BC1">
                    <w:trPr>
                      <w:trHeight w:val="31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133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10 0 00 00000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1590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10 4 00 00000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1260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Основное мероприятие "Содержание коммунального  хозяйства" на территории Пречистенского сельского поселения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10 4 02 00000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157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на содержание и обслуживание объектов коммунального хозяйства на территории Пречистенского сельского поселения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10 4 02 20160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94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10 4 02 20160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380 000,00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94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10 4 02 20160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380 000,00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31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10 4 02 20160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31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10 4 02 20160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31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687 178,60</w:t>
                        </w:r>
                      </w:p>
                    </w:tc>
                  </w:tr>
                  <w:tr w:rsidR="00202BC1" w:rsidRPr="00202BC1" w:rsidTr="00202BC1">
                    <w:trPr>
                      <w:trHeight w:val="127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10 0 00 00000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687 178,60</w:t>
                        </w:r>
                      </w:p>
                    </w:tc>
                  </w:tr>
                  <w:tr w:rsidR="00202BC1" w:rsidRPr="00202BC1" w:rsidTr="00202BC1">
                    <w:trPr>
                      <w:trHeight w:val="163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10 4 00 00000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687 178,60</w:t>
                        </w:r>
                      </w:p>
                    </w:tc>
                  </w:tr>
                  <w:tr w:rsidR="00202BC1" w:rsidRPr="00202BC1" w:rsidTr="00202BC1">
                    <w:trPr>
                      <w:trHeight w:val="157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Основное мероприятие "Содержание и обслуживание уличного освещения" на территории Пречистенского сельского поселения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10 4 03 00000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570 000,00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157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на содержание и обслуживание объектов уличного освещения на территории Пречистенского сельского поселения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 в области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10 4 03 20170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570 000,00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94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10 4 03 20170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570 000,00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94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10 4 03 20170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570 000,00</w:t>
                        </w:r>
                      </w:p>
                    </w:tc>
                  </w:tr>
                  <w:tr w:rsidR="00202BC1" w:rsidRPr="00202BC1" w:rsidTr="00202BC1">
                    <w:trPr>
                      <w:trHeight w:val="133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Основное мероприятие "Иные расходы, связанные с благоустройством территорий  Пречистенского сельского поселения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10 4 04 00000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117 178,60</w:t>
                        </w:r>
                      </w:p>
                    </w:tc>
                  </w:tr>
                  <w:tr w:rsidR="00202BC1" w:rsidRPr="00202BC1" w:rsidTr="00202BC1">
                    <w:trPr>
                      <w:trHeight w:val="1260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на проведение мероприятий по благоустройству территории  Пречистенского сельского поселения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10 4 04 20180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117 178,60</w:t>
                        </w:r>
                      </w:p>
                    </w:tc>
                  </w:tr>
                  <w:tr w:rsidR="00202BC1" w:rsidRPr="00202BC1" w:rsidTr="00202BC1">
                    <w:trPr>
                      <w:trHeight w:val="94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10 4 04 20180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117 178,60</w:t>
                        </w:r>
                      </w:p>
                    </w:tc>
                  </w:tr>
                  <w:tr w:rsidR="00202BC1" w:rsidRPr="00202BC1" w:rsidTr="00202BC1">
                    <w:trPr>
                      <w:trHeight w:val="94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10 4 04 20180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117 178,60</w:t>
                        </w:r>
                      </w:p>
                    </w:tc>
                  </w:tr>
                  <w:tr w:rsidR="00202BC1" w:rsidRPr="00202BC1" w:rsidTr="00202BC1">
                    <w:trPr>
                      <w:trHeight w:val="31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</w:tr>
                  <w:tr w:rsidR="00202BC1" w:rsidRPr="00202BC1" w:rsidTr="00202BC1">
                    <w:trPr>
                      <w:trHeight w:val="31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Пенсионное обеспечение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</w:tr>
                  <w:tr w:rsidR="00202BC1" w:rsidRPr="00202BC1" w:rsidTr="00202BC1">
                    <w:trPr>
                      <w:trHeight w:val="1350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10 0 00 00000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</w:tr>
                  <w:tr w:rsidR="00202BC1" w:rsidRPr="00202BC1" w:rsidTr="00202BC1">
                    <w:trPr>
                      <w:trHeight w:val="1650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Подпрограмма "Пенсионное обеспечение лиц, замещающих муниципальные должности и должности муниципальной службы в Пречистенском сельском поселении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10 5 00 00000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</w:tr>
                  <w:tr w:rsidR="00202BC1" w:rsidRPr="00202BC1" w:rsidTr="00202BC1">
                    <w:trPr>
                      <w:trHeight w:val="1890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Основное мероприятие "Пенсионное обеспечение лиц, замещающих муниципальные должности и должности муниципальной службы" в Пречистенском сельском поселении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10 5 01 00000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</w:tr>
                  <w:tr w:rsidR="00202BC1" w:rsidRPr="00202BC1" w:rsidTr="00202BC1">
                    <w:trPr>
                      <w:trHeight w:val="1890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Пенсии за выслугу лет лицам, замещавшим муниципальные должности и  должности муниципальной службы в органах местного самоуправления Пречистенского сельского поселения </w:t>
                        </w:r>
                        <w:proofErr w:type="spellStart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10 5 01 70190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</w:tr>
                  <w:tr w:rsidR="00202BC1" w:rsidRPr="00202BC1" w:rsidTr="00202BC1">
                    <w:trPr>
                      <w:trHeight w:val="630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10 5 01 70190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</w:tr>
                  <w:tr w:rsidR="00202BC1" w:rsidRPr="00202BC1" w:rsidTr="00202BC1">
                    <w:trPr>
                      <w:trHeight w:val="630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10 5 01 70190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</w:tr>
                  <w:tr w:rsidR="00202BC1" w:rsidRPr="00202BC1" w:rsidTr="00202BC1">
                    <w:trPr>
                      <w:trHeight w:val="315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Итого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02BC1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02BC1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7 112 199,00</w:t>
                        </w:r>
                      </w:p>
                    </w:tc>
                  </w:tr>
                </w:tbl>
                <w:p w:rsidR="00202BC1" w:rsidRPr="00202BC1" w:rsidRDefault="00202BC1" w:rsidP="006B10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2BC1" w:rsidRPr="00757BE0" w:rsidTr="00202BC1">
              <w:trPr>
                <w:trHeight w:val="80"/>
              </w:trPr>
              <w:tc>
                <w:tcPr>
                  <w:tcW w:w="104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BC1" w:rsidRPr="00202BC1" w:rsidRDefault="00202BC1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2BC1" w:rsidRPr="00757BE0" w:rsidTr="00202BC1">
              <w:trPr>
                <w:trHeight w:val="160"/>
              </w:trPr>
              <w:tc>
                <w:tcPr>
                  <w:tcW w:w="104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02BC1" w:rsidRPr="00202BC1" w:rsidRDefault="00202BC1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2BC1" w:rsidRPr="00757BE0" w:rsidTr="00202BC1">
              <w:trPr>
                <w:gridAfter w:val="2"/>
                <w:wAfter w:w="4710" w:type="dxa"/>
                <w:trHeight w:val="1010"/>
              </w:trPr>
              <w:tc>
                <w:tcPr>
                  <w:tcW w:w="5690" w:type="dxa"/>
                  <w:gridSpan w:val="4"/>
                  <w:shd w:val="clear" w:color="auto" w:fill="auto"/>
                  <w:vAlign w:val="center"/>
                  <w:hideMark/>
                </w:tcPr>
                <w:p w:rsidR="00202BC1" w:rsidRPr="00202BC1" w:rsidRDefault="00202BC1" w:rsidP="006B10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2BC1" w:rsidRPr="00757BE0" w:rsidTr="00202BC1">
              <w:trPr>
                <w:trHeight w:val="843"/>
              </w:trPr>
              <w:tc>
                <w:tcPr>
                  <w:tcW w:w="10400" w:type="dxa"/>
                  <w:gridSpan w:val="6"/>
                  <w:tcBorders>
                    <w:top w:val="nil"/>
                  </w:tcBorders>
                  <w:shd w:val="clear" w:color="auto" w:fill="auto"/>
                  <w:hideMark/>
                </w:tcPr>
                <w:p w:rsidR="00202BC1" w:rsidRDefault="00202BC1" w:rsidP="00202B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Приложение №11</w:t>
                  </w:r>
                </w:p>
                <w:p w:rsidR="00202BC1" w:rsidRPr="00202BC1" w:rsidRDefault="00202BC1" w:rsidP="00202B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2BC1" w:rsidRPr="00757BE0" w:rsidTr="00202BC1">
              <w:trPr>
                <w:trHeight w:val="843"/>
              </w:trPr>
              <w:tc>
                <w:tcPr>
                  <w:tcW w:w="10400" w:type="dxa"/>
                  <w:gridSpan w:val="6"/>
                  <w:tcBorders>
                    <w:top w:val="nil"/>
                  </w:tcBorders>
                  <w:shd w:val="clear" w:color="auto" w:fill="auto"/>
                  <w:hideMark/>
                </w:tcPr>
                <w:tbl>
                  <w:tblPr>
                    <w:tblW w:w="15003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50"/>
                    <w:gridCol w:w="16"/>
                    <w:gridCol w:w="2665"/>
                    <w:gridCol w:w="129"/>
                    <w:gridCol w:w="451"/>
                    <w:gridCol w:w="159"/>
                    <w:gridCol w:w="314"/>
                    <w:gridCol w:w="6"/>
                    <w:gridCol w:w="589"/>
                    <w:gridCol w:w="182"/>
                    <w:gridCol w:w="49"/>
                    <w:gridCol w:w="64"/>
                    <w:gridCol w:w="182"/>
                    <w:gridCol w:w="320"/>
                    <w:gridCol w:w="9"/>
                    <w:gridCol w:w="91"/>
                    <w:gridCol w:w="51"/>
                    <w:gridCol w:w="102"/>
                    <w:gridCol w:w="139"/>
                    <w:gridCol w:w="184"/>
                    <w:gridCol w:w="24"/>
                    <w:gridCol w:w="201"/>
                    <w:gridCol w:w="109"/>
                    <w:gridCol w:w="149"/>
                    <w:gridCol w:w="84"/>
                    <w:gridCol w:w="70"/>
                    <w:gridCol w:w="69"/>
                    <w:gridCol w:w="201"/>
                    <w:gridCol w:w="85"/>
                    <w:gridCol w:w="28"/>
                    <w:gridCol w:w="111"/>
                    <w:gridCol w:w="142"/>
                    <w:gridCol w:w="43"/>
                    <w:gridCol w:w="53"/>
                    <w:gridCol w:w="126"/>
                    <w:gridCol w:w="64"/>
                    <w:gridCol w:w="56"/>
                    <w:gridCol w:w="201"/>
                    <w:gridCol w:w="24"/>
                    <w:gridCol w:w="146"/>
                    <w:gridCol w:w="137"/>
                    <w:gridCol w:w="167"/>
                    <w:gridCol w:w="119"/>
                    <w:gridCol w:w="286"/>
                    <w:gridCol w:w="112"/>
                    <w:gridCol w:w="148"/>
                    <w:gridCol w:w="19"/>
                    <w:gridCol w:w="141"/>
                    <w:gridCol w:w="134"/>
                    <w:gridCol w:w="141"/>
                    <w:gridCol w:w="865"/>
                    <w:gridCol w:w="139"/>
                    <w:gridCol w:w="4857"/>
                  </w:tblGrid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356"/>
                    </w:trPr>
                    <w:tc>
                      <w:tcPr>
                        <w:tcW w:w="9939" w:type="dxa"/>
                        <w:gridSpan w:val="49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auto"/>
                        </w:tcBorders>
                      </w:tcPr>
                      <w:p w:rsidR="00202BC1" w:rsidRPr="003B6335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Распределение бюджетных ассигнований бюджета муниципального образования Пречистенского сельского поселения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 по разделам и подразделам, целевым статьям (муниципальным программам и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непрограммным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направлениям деятельности), группам и подгруппам </w:t>
                        </w:r>
                        <w:proofErr w:type="gramStart"/>
                        <w:r w:rsidRPr="003B6335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видов расходов  классификации расходов бюджета</w:t>
                        </w:r>
                        <w:proofErr w:type="gramEnd"/>
                        <w:r w:rsidRPr="003B6335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на 2018 и 2019 годы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247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202BC1" w:rsidRPr="003B6335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3B6335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3B6335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54" w:type="dxa"/>
                        <w:gridSpan w:val="13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3B6335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8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3B6335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3B6335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3B6335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247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202BC1" w:rsidRPr="003B6335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(рублей)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2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202BC1" w:rsidRPr="003B6335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2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202BC1" w:rsidRPr="003B6335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54" w:type="dxa"/>
                        <w:gridSpan w:val="13"/>
                        <w:tcBorders>
                          <w:top w:val="single" w:sz="2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202BC1" w:rsidRPr="003B6335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8"/>
                        <w:tcBorders>
                          <w:top w:val="single" w:sz="2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202BC1" w:rsidRPr="003B6335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2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202BC1" w:rsidRPr="003B6335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2" w:space="0" w:color="000000"/>
                          <w:left w:val="nil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202BC1" w:rsidRPr="003B6335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924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202BC1" w:rsidRPr="003B6335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202BC1" w:rsidRPr="003B6335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Раздел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202BC1" w:rsidRPr="003B6335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Подраздел</w:t>
                        </w:r>
                      </w:p>
                    </w:tc>
                    <w:tc>
                      <w:tcPr>
                        <w:tcW w:w="1454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202BC1" w:rsidRPr="003B6335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Целевая статья</w:t>
                        </w:r>
                      </w:p>
                    </w:tc>
                    <w:tc>
                      <w:tcPr>
                        <w:tcW w:w="70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202BC1" w:rsidRPr="003B6335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Вид расходов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202BC1" w:rsidRPr="003B6335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Сумма 2018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202BC1" w:rsidRPr="003B6335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Сумма 2019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727"/>
                    </w:trPr>
                    <w:tc>
                      <w:tcPr>
                        <w:tcW w:w="3718" w:type="dxa"/>
                        <w:gridSpan w:val="5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54" w:type="dxa"/>
                        <w:gridSpan w:val="13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8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247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454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259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54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2 720 732,00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2 722 654,00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778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454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629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Обеспечение  деятельности высшего должностного лица  муниципального образования  Пречистенского сельского поселения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454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72 0 00 00000</w:t>
                        </w:r>
                      </w:p>
                    </w:tc>
                    <w:tc>
                      <w:tcPr>
                        <w:tcW w:w="70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986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Расходы на обеспечение функций органов местного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самоуправленияПречистенского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сельского поселения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454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72 0 00 00140</w:t>
                        </w:r>
                      </w:p>
                    </w:tc>
                    <w:tc>
                      <w:tcPr>
                        <w:tcW w:w="70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049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454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72 0 00 00140</w:t>
                        </w:r>
                      </w:p>
                    </w:tc>
                    <w:tc>
                      <w:tcPr>
                        <w:tcW w:w="70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418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454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72 0 00 00140</w:t>
                        </w:r>
                      </w:p>
                    </w:tc>
                    <w:tc>
                      <w:tcPr>
                        <w:tcW w:w="70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037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454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629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Обеспечение деятельности законодательного органа власти Пречистенского сельского поселения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454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71 0 00 00000</w:t>
                        </w:r>
                      </w:p>
                    </w:tc>
                    <w:tc>
                      <w:tcPr>
                        <w:tcW w:w="70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986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Расходы на обеспечение функций органов местного самоуправления Пречистенского сельского поселения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454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71 0 00 00140</w:t>
                        </w:r>
                      </w:p>
                    </w:tc>
                    <w:tc>
                      <w:tcPr>
                        <w:tcW w:w="70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049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454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71 0 00 00140</w:t>
                        </w:r>
                      </w:p>
                    </w:tc>
                    <w:tc>
                      <w:tcPr>
                        <w:tcW w:w="70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418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454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71 0 00 00140</w:t>
                        </w:r>
                      </w:p>
                    </w:tc>
                    <w:tc>
                      <w:tcPr>
                        <w:tcW w:w="70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296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454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2 096 600,00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2 096 600,00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838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Муниципальная программа "Создание условий для  социально-экономического развития Пречистенского сельского поселения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454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10 0 00 00000</w:t>
                        </w:r>
                      </w:p>
                    </w:tc>
                    <w:tc>
                      <w:tcPr>
                        <w:tcW w:w="70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2 096 600,00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2 096 600,00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986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Подпрограмма "Обеспечение деятельности Администрации Пречистенского сельского поселения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454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10 1 00 00000</w:t>
                        </w:r>
                      </w:p>
                    </w:tc>
                    <w:tc>
                      <w:tcPr>
                        <w:tcW w:w="70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2 096 600,00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2 096 600,00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986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Расходы на содержание органов власти Администрации Пречистенского сельского поселения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454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10 1 01 00000</w:t>
                        </w:r>
                      </w:p>
                    </w:tc>
                    <w:tc>
                      <w:tcPr>
                        <w:tcW w:w="70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2 096 600,00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2 096 600,00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986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Расходы на обеспечение функций  органов местного самоуправления Пречистенского сельского поселения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454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10 1 01 00140</w:t>
                        </w:r>
                      </w:p>
                    </w:tc>
                    <w:tc>
                      <w:tcPr>
                        <w:tcW w:w="70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2 096 600,00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2 096 600,00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049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454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10 1 01 00140</w:t>
                        </w:r>
                      </w:p>
                    </w:tc>
                    <w:tc>
                      <w:tcPr>
                        <w:tcW w:w="70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1 516 600,00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1 516 600,00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418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454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10 1 01 00140</w:t>
                        </w:r>
                      </w:p>
                    </w:tc>
                    <w:tc>
                      <w:tcPr>
                        <w:tcW w:w="70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1 516 600,00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1 516 600,00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418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454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10 1 01 00140</w:t>
                        </w:r>
                      </w:p>
                    </w:tc>
                    <w:tc>
                      <w:tcPr>
                        <w:tcW w:w="70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549 000,00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549 000,00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418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454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10 1 01 00140</w:t>
                        </w:r>
                      </w:p>
                    </w:tc>
                    <w:tc>
                      <w:tcPr>
                        <w:tcW w:w="70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549 000,00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549 000,00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247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Иные бюджетные ассигнования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454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10 1 01 00140</w:t>
                        </w:r>
                      </w:p>
                    </w:tc>
                    <w:tc>
                      <w:tcPr>
                        <w:tcW w:w="70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31 000,00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31 000,00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247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              Уплата налогов, сборов и иных платежей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454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10 1 01 00140</w:t>
                        </w:r>
                      </w:p>
                    </w:tc>
                    <w:tc>
                      <w:tcPr>
                        <w:tcW w:w="70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850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31 000,00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31 000,00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037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454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18 300,00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18 300,00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247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Непрограммные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расходы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454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80 0 00 00000</w:t>
                        </w:r>
                      </w:p>
                    </w:tc>
                    <w:tc>
                      <w:tcPr>
                        <w:tcW w:w="70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18 300,00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18 300,00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481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Расходы поселения по передаче части полномочий в муниципальный район по казначейскому исполнению бюджета муниципального образования Пречистенского сельского поселения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2163" w:type="dxa"/>
                        <w:gridSpan w:val="2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П0010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247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Межбюджетные трансферты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П0010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247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Иные межбюджетные трансферты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П0010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540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234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Расходы поселения по передаче полномочий</w:t>
                        </w:r>
                        <w:proofErr w:type="gram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К</w:t>
                        </w:r>
                        <w:proofErr w:type="gram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онтрольно ревизионной комиссии из бюджета  муниципального образования Пречистенского сельского поселения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2163" w:type="dxa"/>
                        <w:gridSpan w:val="2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П0020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17 300,00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17 300,00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247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Межбюджетные трансферты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П0020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17 300,00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17 300,00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247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Иные межбюджетные трансферты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П0020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540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17 300,00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17 300,00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259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Резервные фонды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36 132,00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38 054,00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247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Резервный фонд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82 0 00 00000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36 132,00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38 054,00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986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Расходы за счет средств резервного фонда Администрации Пречистенского поселения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82 0 00 28880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36 132,00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38 054,00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247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Иные бюджетные ассигнования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82 0 00 28880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36 132,00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38 054,00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247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Резервные средства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82 0 00 28880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870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36 132,00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38 054,00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259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Другие общегосударственные вопросы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24 000,00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24 000,00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838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Муниципальная программа "Создание условий для  социально-экономического развития Пречистенского сельского поселения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10 0 00 00000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23 000,00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23 000,00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234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Подпрограмма "Обеспечение мероприятий по другим общегосударственным вопросам на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террритории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Пречистенского сельского поселения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10 2 00 00000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23 000,00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23 000,00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234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Основное мероприятие "Размещение информации о деятельности  органов местного самоуправления Пречистенского сельского поселения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 "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10 2 01 00000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986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Расходы на опубликование информационных материалов  Пречистенского сельского поселения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10 2 01 20110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418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10 2 01 20110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418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10 2 01 20110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234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        Основное мероприятие "Обеспечение мероприятий по другим общегосударственным вопросам" на территории Пречистенского сельского поселения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10 2 02 00000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986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Реализация мероприятий в области других общегосударственных вопросов в Пречистенском сельском поселении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10 2 02 20120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247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Иные бюджетные ассигнования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10 2 02 20120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247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Уплата налогов, сборов и иных платежей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10 2 02 20120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850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247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Непрограммные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расходы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80 0 00 00000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234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Расходы поселения по передаче полномочий на осуществление муниципального жилищного контроля на территории Пречистенского сельского поселения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2163" w:type="dxa"/>
                        <w:gridSpan w:val="2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</w:t>
                        </w: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П0040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247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Межбюджетные трансферты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П0040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247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Иные межбюджетные трансферты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П0040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540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259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102 700,00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102 700,00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518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Мобилизационная и вневойсковая подготовка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102 700,00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102 700,00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838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Осуществление первичного воинского учета на территории Пречистенского сельского поселения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области, где отсутствуют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военнные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коммисариаты</w:t>
                        </w:r>
                        <w:proofErr w:type="spellEnd"/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98 0 00 00000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102 700,00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102 700,00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986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Расходы на осуществление первичного воинского учета на территории Пречистенского сельского поселения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98 0 00 51180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102 700,00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102 700,00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049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98 0 00 51180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57 903,00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57 903,00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418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98 0 00 51180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57 903,00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57 903,00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418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98 0 00 51180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44 797,00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44 797,00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418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98 0 00 51180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44 797,00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44 797,00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259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2 918 678,00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3 285 595,00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259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Дорожное хозяйство (дорожные фонды)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2 918 678,00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3 285 595,00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838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Муниципальная программа "Создание условий для  социально-экономического развития Пречистенского сельского поселения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10 0 00 00000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2 918 678,00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3 285 595,00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986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Подпрограмма "Развитие дорожного хозяйства на территории Пречистенского сельского поселения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10 3 00 00000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2 918 678,00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3 285 595,00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234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        Основное мероприятие "Содержание и ремонт дорог местного значения" на территории Пречистенского сельского поселения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 за счет дорожного фонда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10 3 01 00000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2 918 678,00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3 285 595,00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234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Расходы бюджета Пречистенского сельского поселения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 по содержанию, текущему и капитальному ремонту дорог местного значения за счет дорожного фонда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10 3 01 20130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2 918 678,00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3 285 595,00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418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10 3 01 20130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2 918 678,00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3 285 595,00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418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10 3 01 20130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2 918 678,00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3 285 595,00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518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1 365 231,60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1 380 909,60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259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Жилищное хозяйство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117 824,00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117 824,00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404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Муниципальная программа "Создание условий для  социально-экономического развития Пречистенского сельского поселения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10 0 00 00000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117 824,00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117 824,00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234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10 4 00 00000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117 824,00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117 824,00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494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Основное мероприятие "Содержание  жилищного хозяйства"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10 4 01 00000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117 824,00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117 824,00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986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Расходы на содержание и обслуживание  жилищного хозяйства Пречистенского сельского поселения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10 4 01 20140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50 000,00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50 000,00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418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10 4 01 20140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30 000,00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30 000,00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418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10 4 01 20140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30 000,00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30 000,00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247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Иные бюджетные ассигнования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10 4 01 20140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247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Уплата налогов, сборов и иных платежей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10 4 01 20140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850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742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Уплата  взноса на капитальный ремонт муниципального жилищного фонда в  Пречистенском сельском поселении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10 4 01 20150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67 824,00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67 824,00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418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10 4 01 20150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67 824,00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67 824,00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418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10 4 01 20150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67 824,00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67 824,00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259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Коммунальное хозяйство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400 000,00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400 000,00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546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Муниципальная программа "Создание условий для  социально-экономического развития Пречистенского сельского поселения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</w:t>
                        </w: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Смоленской области"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05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10 0 00 00000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400 000,00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400 000,00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234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      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10 4 00 00000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400 000,00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400 000,00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986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Основное мероприятие "Содержание коммунального  хозяйства" на территории Пречистенского сельского поселения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10 4 02 00000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400 000,00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400 000,00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986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Расходы на содержание и обслуживание объектов коммунального хозяйства на территории Пречистенского сельского поселения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10 4 02 20160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400 000,00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400 000,00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418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10 4 02 20160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380 000,00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380 000,00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418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10 4 02 20160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380 000,00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380 000,00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247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Иные бюджетные ассигнования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10 4 02 20160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247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Уплата налогов, сборов и иных платежей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10 4 02 20160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850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259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Благоустройство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847 407,60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863 085,60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838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Муниципальная программа "Создание условий для  социально-экономического развития Пречистенского сельского поселения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10 0 00 00000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847 407,60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863 085,60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234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10 4 00 00000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847 407,60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863 085,60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986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Основное мероприятие "Содержание и обслуживание уличного освещения" на территории Пречистенского сельского поселения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10 4 03 00000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630 229,00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570 000,00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234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Расходы на содержание и обслуживание объектов уличного освещения на территории Пречистенского сельского поселения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 в области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10 4 03 20170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630 229,00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570 000,00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418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10 4 03 20170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630 229,00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570 000,00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418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10 4 03 20170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630 229,00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570 000,00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986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Основное мероприятие "Иные расходы, связанные с благоустройством территорий  Пречистенского сельского поселения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10 4 04 00000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217 178,60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293 085,60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986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          Расходы на проведение мероприятий по благоустройству территории  Пречистенского сельского поселения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10 4 04 20180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217 178,60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293 085,60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418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10 4 04 20180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217 178,60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293 085,60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418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10 4 04 20180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217 178,60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293 085,60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259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259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Пенсионное обеспечение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838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Муниципальная программа "Создание условий для  социально-экономического развития Пречистенского сельского поселения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10 0 00 00000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234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Подпрограмма "Пенсионное обеспечение лиц, замещающих муниципальные должности и должности муниципальной службы в Пречистенском сельском поселении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10 5 00 00000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234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Основное мероприятие "Пенсионное обеспечение лиц, замещающих муниципальные должности и должности муниципальной службы" в Пречистенском сельском поселении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10 5 01 00000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481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Пенсии за выслугу лет лицам, замещавшим муниципальные должности и  должности муниципальной службы в органах местного самоуправления Пречистенского сельского поселения </w:t>
                        </w:r>
                        <w:proofErr w:type="spellStart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10 5 01 70190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418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Социальное обеспечение и иные выплаты населению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10 5 01 70190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418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10 5 01 70190</w:t>
                        </w: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310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</w:tr>
                  <w:tr w:rsidR="00202BC1" w:rsidRPr="003B6335" w:rsidTr="00202BC1"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247"/>
                    </w:trPr>
                    <w:tc>
                      <w:tcPr>
                        <w:tcW w:w="371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Итого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3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7 226 378,00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3B6335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B6335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7 610 895,00</w:t>
                        </w:r>
                      </w:p>
                    </w:tc>
                  </w:tr>
                  <w:tr w:rsidR="00202BC1" w:rsidRPr="001B4114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300"/>
                    </w:trPr>
                    <w:tc>
                      <w:tcPr>
                        <w:tcW w:w="27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2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21" w:type="dxa"/>
                        <w:gridSpan w:val="4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Приложение №12</w:t>
                        </w:r>
                      </w:p>
                    </w:tc>
                  </w:tr>
                  <w:tr w:rsidR="00202BC1" w:rsidRPr="001B4114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300"/>
                    </w:trPr>
                    <w:tc>
                      <w:tcPr>
                        <w:tcW w:w="27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2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21" w:type="dxa"/>
                        <w:gridSpan w:val="4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 решению Совета депутатов</w:t>
                        </w:r>
                      </w:p>
                    </w:tc>
                  </w:tr>
                  <w:tr w:rsidR="00202BC1" w:rsidRPr="001B4114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300"/>
                    </w:trPr>
                    <w:tc>
                      <w:tcPr>
                        <w:tcW w:w="27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2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21" w:type="dxa"/>
                        <w:gridSpan w:val="4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Пречистенского сельского поселения</w:t>
                        </w:r>
                      </w:p>
                    </w:tc>
                  </w:tr>
                  <w:tr w:rsidR="00202BC1" w:rsidRPr="001B4114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300"/>
                    </w:trPr>
                    <w:tc>
                      <w:tcPr>
                        <w:tcW w:w="27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2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21" w:type="dxa"/>
                        <w:gridSpan w:val="4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</w:tr>
                  <w:tr w:rsidR="00202BC1" w:rsidRPr="001B4114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315"/>
                    </w:trPr>
                    <w:tc>
                      <w:tcPr>
                        <w:tcW w:w="27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2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21" w:type="dxa"/>
                        <w:gridSpan w:val="4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от   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декабря 2016 года №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</w:t>
                        </w: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202BC1" w:rsidRPr="001B4114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425"/>
                    </w:trPr>
                    <w:tc>
                      <w:tcPr>
                        <w:tcW w:w="9939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Распределение бюджетных ассигнований на 2017 год по разделам и подразделам, целевым статьям (муниципальным программам и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непрограммным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направлениям деятельности), группам и подгруппам </w:t>
                        </w:r>
                        <w:proofErr w:type="gramStart"/>
                        <w:r w:rsidRPr="001B4114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видов расходов  классификации расходов бюджета Пречистенского сельского поселения</w:t>
                        </w:r>
                        <w:proofErr w:type="gramEnd"/>
                        <w:r w:rsidRPr="001B4114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 на 2017 год</w:t>
                        </w:r>
                      </w:p>
                    </w:tc>
                  </w:tr>
                  <w:tr w:rsidR="00202BC1" w:rsidRPr="001B4114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315"/>
                    </w:trPr>
                    <w:tc>
                      <w:tcPr>
                        <w:tcW w:w="9939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02BC1" w:rsidRPr="001B4114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300"/>
                    </w:trPr>
                    <w:tc>
                      <w:tcPr>
                        <w:tcW w:w="9939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02BC1" w:rsidRPr="001B4114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80"/>
                    </w:trPr>
                    <w:tc>
                      <w:tcPr>
                        <w:tcW w:w="9939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(рублей)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900"/>
                    </w:trPr>
                    <w:tc>
                      <w:tcPr>
                        <w:tcW w:w="4544" w:type="dxa"/>
                        <w:gridSpan w:val="9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Подраздел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Целевая статья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 расходов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Сумма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675"/>
                    </w:trPr>
                    <w:tc>
                      <w:tcPr>
                        <w:tcW w:w="4544" w:type="dxa"/>
                        <w:gridSpan w:val="9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58" w:type="dxa"/>
                        <w:gridSpan w:val="8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21" w:type="dxa"/>
                        <w:gridSpan w:val="7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7" w:type="dxa"/>
                        <w:gridSpan w:val="14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4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60" w:type="dxa"/>
                        <w:gridSpan w:val="7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450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31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2 720 161,00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668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464 700,00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260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 деятельности высшего должностного лица  муниципального образования  Пречистенского сельского поселения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72 0 00 00000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464 700,00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260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на обеспечение функций органов местного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самоуправленияПречистенского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72 0 00 00140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464 700,00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890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72 0 00 00140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464 700,00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630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72 0 00 00140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464 700,00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24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81 000,00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260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Обеспечение деятельности законодательного органа власти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71 0 00 00000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81 000,00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998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на обеспечение функций органов местного самоуправления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71 0 00 00140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81 000,00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409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71 0 00 00140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81 000,00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630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71 0 00 00140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81 000,00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914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2 096 600,00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976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10 0 00 00000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2 096 600,00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2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Подпрограмма "Обеспечение деятельности </w:t>
                        </w: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Администрации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10 1 00 </w:t>
                        </w: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00000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2 096 600,00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940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Расходы на содержание органов власти Администрации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10 1 01 00000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2 096 600,00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958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на обеспечение функций  органов местного самоуправления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10 1 01 00140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2 096 600,00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516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10 1 01 00140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1 516 600,00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630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10 1 01 00140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1 516 600,00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649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10 1 01 00140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549 000,00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74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10 1 01 00140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549 000,00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31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10 1 01 00140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31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10 1 01 00140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784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18 300,00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31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Непрограммные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расходы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80 0 00 00000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18 300,00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390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поселения по передаче части полномочий в муниципальный район по казначейскому исполнению бюджета муниципального образования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П0010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31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П0010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31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П0010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136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поселения по передаче полномочий</w:t>
                        </w:r>
                        <w:proofErr w:type="gram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К</w:t>
                        </w:r>
                        <w:proofErr w:type="gram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онтрольно ревизионной комиссии из бюджета  муниципального образования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П0020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17 300,00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31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П0020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17 300,00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31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П0020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17 300,00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31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Резервные фонды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35 561,00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31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Резервный фонд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82 0 00 00000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35 561,00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802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за счет средств резервного фонда Администрации Пречистенского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82 0 00 28880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35 561,00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31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82 0 00 28880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35 561,00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31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Резервные средства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82 0 00 28880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35 561,00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31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976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10 0 00 00000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23 000,00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148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Подпрограмма "Обеспечение мероприятий по другим общегосударственным вопросам на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террритории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10 2 00 00000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23 000,00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104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Основное мероприятие "Размещение информации о деятельности  органов местного самоуправления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 "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10 2 01 00000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937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на опубликование информационных материалов 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10 2 01 20110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69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10 2 01 20110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562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10 2 01 20110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140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Основное мероприятие "Обеспечение мероприятий по другим общегосударственным вопросам" на территории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10 2 02 00000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972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Реализация мероприятий в области других общегосударственных вопросов в Пречистенском сельском поселении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10 2 02 20120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31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10 2 02 20120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31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10 2 02 20120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31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Непрограммные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расходы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80 0 00 00000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990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поселения по передаче полномочий на осуществление муниципального жилищного контроля на территории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П0040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31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П0040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31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П0040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31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102 700,00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279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102 700,00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133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Осуществление первичного воинского учета на территории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области, где отсутствуют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военнные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коммисариаты</w:t>
                        </w:r>
                        <w:proofErr w:type="spellEnd"/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98 0 00 00000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102 700,00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967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на осуществление первичного воинского учета на территории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98 0 00 51180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102 700,00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457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98 0 00 51180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57 903,00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630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98 0 00 51180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57 903,00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94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98 0 00 51180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44 797,00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94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98 0 00 51180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44 797,00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31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2 965 299,00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31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2 965 299,00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841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10 0 00 00000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2 965 299,00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260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Подпрограмма "Развитие дорожного хозяйства на территории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10 3 00 00000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2 965 299,00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117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Основное мероприятие "Содержание и ремонт дорог местного значения" на территории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 за счет дорожного фонда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10 3 01 00000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2 965 299,00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57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бюджета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 по содержанию, текущему и капитальному ремонту дорог местного значения за счет дорожного фонда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10 3 01 20130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2 965 299,00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94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10 3 01 20130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2 965 299,00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94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10 3 01 20130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2 965 299,00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630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1 205 002,60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31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Жилищное хозяйство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117 824,00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076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10 0 00 00000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117 824,00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239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10 4 00 00000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117 824,00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630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Основное мероприятие "Содержание  жилищного хозяйства"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10 4 01 00000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117 824,00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001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на содержание и обслуживание  жилищного хозяйства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10 4 01 20140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94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10 4 01 20140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94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10 4 01 20140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31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10 4 01 20140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31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10 4 01 20140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94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Уплата  взноса на капитальный ремонт муниципального жилищного фонда в  Пречистенском сельском поселении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10 4 01 20150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67 824,00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692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10 4 01 20150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67 824,00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747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10 4 01 20150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67 824,00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31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892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10 0 00 00000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238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10 4 00 00000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907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Основное мероприятие "Содержание коммунального  хозяйства" на территории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10 4 02 00000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208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на содержание и обслуживание объектов коммунального хозяйства на территории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10 4 02 20160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749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10 4 02 20160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380 000,00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640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10 4 02 20160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380 000,00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31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10 4 02 20160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31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10 4 02 20160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31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687 178,60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989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10 0 00 00000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687 178,60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117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10 4 00 00000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687 178,60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267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Основное мероприятие "Содержание и обслуживание уличного освещения" на территории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10 4 03 00000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570 000,00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030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на содержание и обслуживание объектов уличного освещения на территории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 в области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10 4 03 20170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570 000,00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94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10 4 03 20170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570 000,00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94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10 4 03 20170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570 000,00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05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Основное мероприятие "Иные расходы, связанные с благоустройством территорий 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10 4 04 00000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117 178,60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260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на проведение мероприятий по благоустройству территории 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10 4 04 20180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117 178,60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94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10 4 04 20180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117 178,60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94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10 4 04 20180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117 178,60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31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31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Пенсионное обеспечение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937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10 0 00 00000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134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Подпрограмма "Пенсионное обеспечение лиц, замещающих муниципальные должности и должности муниципальной службы в Пречистенском сельском поселении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10 5 00 00000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382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Основное мероприятие "Пенсионное обеспечение лиц, замещающих муниципальные должности и должности муниципальной службы" в Пречистенском сельском поселении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10 5 01 00000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1260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Пенсии за выслугу лет лицам, замещавшим муниципальные должности и  должности муниципальной службы в органах местного самоуправления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10 5 01 70190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630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10 5 01 70190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630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10 5 01 70190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</w:tr>
                  <w:tr w:rsidR="00202BC1" w:rsidRPr="001B4114" w:rsidTr="006B1027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2"/>
                      <w:gridAfter w:val="2"/>
                      <w:wBefore w:w="67" w:type="dxa"/>
                      <w:wAfter w:w="4997" w:type="dxa"/>
                      <w:trHeight w:val="315"/>
                    </w:trPr>
                    <w:tc>
                      <w:tcPr>
                        <w:tcW w:w="4544" w:type="dxa"/>
                        <w:gridSpan w:val="9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Итого</w:t>
                        </w:r>
                      </w:p>
                    </w:tc>
                    <w:tc>
                      <w:tcPr>
                        <w:tcW w:w="95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47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1B4114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B41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7 112 199,00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290"/>
                    </w:trPr>
                    <w:tc>
                      <w:tcPr>
                        <w:tcW w:w="2681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3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Приложение №13</w:t>
                        </w:r>
                      </w:p>
                    </w:tc>
                    <w:tc>
                      <w:tcPr>
                        <w:tcW w:w="4229" w:type="dxa"/>
                        <w:gridSpan w:val="30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290"/>
                    </w:trPr>
                    <w:tc>
                      <w:tcPr>
                        <w:tcW w:w="2681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3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21" w:type="dxa"/>
                        <w:gridSpan w:val="44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к решению Совета депутатов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290"/>
                    </w:trPr>
                    <w:tc>
                      <w:tcPr>
                        <w:tcW w:w="2681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5" w:type="dxa"/>
                        <w:gridSpan w:val="18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Пречистенского сельского поселения</w:t>
                        </w:r>
                      </w:p>
                    </w:tc>
                    <w:tc>
                      <w:tcPr>
                        <w:tcW w:w="4229" w:type="dxa"/>
                        <w:gridSpan w:val="30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290"/>
                    </w:trPr>
                    <w:tc>
                      <w:tcPr>
                        <w:tcW w:w="2681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74" w:type="dxa"/>
                        <w:gridSpan w:val="48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290"/>
                    </w:trPr>
                    <w:tc>
                      <w:tcPr>
                        <w:tcW w:w="2681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5" w:type="dxa"/>
                        <w:gridSpan w:val="10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от  </w:t>
                        </w:r>
                        <w:r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декабря 2016года  №</w:t>
                        </w:r>
                        <w:r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40</w:t>
                        </w: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20" w:type="dxa"/>
                        <w:gridSpan w:val="8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29" w:type="dxa"/>
                        <w:gridSpan w:val="30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538"/>
                    </w:trPr>
                    <w:tc>
                      <w:tcPr>
                        <w:tcW w:w="9955" w:type="dxa"/>
                        <w:gridSpan w:val="50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250642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50642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Распределение бюджетных ассигнований бюджета муниципального образования Пречистенского сельского поселения </w:t>
                        </w:r>
                        <w:proofErr w:type="spellStart"/>
                        <w:r w:rsidRPr="00250642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 по целевым статья</w:t>
                        </w:r>
                        <w:proofErr w:type="gramStart"/>
                        <w:r w:rsidRPr="00250642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м(</w:t>
                        </w:r>
                        <w:proofErr w:type="gramEnd"/>
                        <w:r w:rsidRPr="00250642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муниципальным программам и </w:t>
                        </w:r>
                        <w:proofErr w:type="spellStart"/>
                        <w:r w:rsidRPr="00250642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непрограммным</w:t>
                        </w:r>
                        <w:proofErr w:type="spellEnd"/>
                        <w:r w:rsidRPr="00250642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направлениям деятельности), группам (группам и подгруппам) видов расходов классификации расходов бюджетов на 2018 и 2019 годы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5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290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290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(рублей)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2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2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2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2" w:space="0" w:color="000000"/>
                          <w:left w:val="nil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548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Целевая статья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Вид расходов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Сумма 2018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Сумма 2019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8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290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53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10 0 00 00000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6 522 546,00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6 905 141,00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86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Подпрограмма "Обеспечение деятельности Администрации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10 1 00 00000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2 096 600,00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2 096 600,00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86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Расходы на содержание органов власти Администрации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10 1 01 00000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2 096 600,00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2 096 600,00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86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Расходы на обеспечение функций  органов местного самоуправления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10 1 01 00140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2 096 600,00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2 096 600,00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481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10 1 01 00140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1 516 600,00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1 516 600,00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492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10 1 01 00140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1 516 600,00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1 516 600,00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39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10 1 01 00140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549 000,00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549 000,00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39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10 1 01 00140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549 000,00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549 000,00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290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Иные бюджетные ассигнования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10 1 01 00140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31 000,00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31 000,00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290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Уплата налогов, сборов и иных платежей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10 1 01 00140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850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31 000,00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31 000,00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34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Подпрограмма "Обеспечение мероприятий по другим общегосударственным вопросам на </w:t>
                        </w:r>
                        <w:proofErr w:type="spellStart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террритории</w:t>
                        </w:r>
                        <w:proofErr w:type="spellEnd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10 2 00 00000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23 000,00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23 000,00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34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Основное мероприятие "Размещение информации о деятельности  органов местного самоуправления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 "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10 2 01 00000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86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Расходы на опубликование информационных материалов 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10 2 01 20110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39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10 2 01 20110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39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10 2 01 20110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481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Основное мероприятие "Обеспечение мероприятий по другим общегосударственным вопросам" на территории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10 2 02 00000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86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Реализация мероприятий в области других общегосударственных вопросов в Пречистенском сельском поселении </w:t>
                        </w:r>
                        <w:proofErr w:type="spellStart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10 2 02 20120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290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Иные бюджетные ассигнования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10 2 02 20120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290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Уплата налогов, сборов и иных платежей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10 2 02 20120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850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86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Подпрограмма "Развитие дорожного хозяйства на территории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10 3 00 00000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2 918 678,00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3 285 595,00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34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Основное мероприятие "Содержание и ремонт дорог местного значения" на территории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 за счет дорожного фонда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10 3 01 00000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2 918 678,00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3 285 595,00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34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Расходы бюджета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 по содержанию, текущему и капитальному ремонту дорог местного значения за счет дорожного фонда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10 3 01 20130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2 918 678,00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3 285 595,00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39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10 3 01 20130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2 918 678,00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3 285 595,00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39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10 3 01 20130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2 918 678,00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3 285 595,00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34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10 4 00 00000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1 365 231,60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1 380 909,60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492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Основное мероприятие "Содержание  жилищного хозяйства"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10 4 01 00000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117 824,00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117 824,00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86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Расходы на содержание и обслуживание  жилищного хозяйства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10 4 01 20140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50 000,00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50 000,00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39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10 4 01 20140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30 000,00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30 000,00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39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10 4 01 20140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30 000,00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30 000,00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290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Иные бюджетные ассигнования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10 4 01 20140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290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Уплата налогов, сборов и иных платежей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10 4 01 20140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850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39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Уплата  взноса на капитальный ремонт муниципального жилищного фонда в  Пречистенском сельском поселении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10 4 01 20150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67 824,00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67 824,00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39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10 4 01 20150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67 824,00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67 824,00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39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10 4 01 20150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67 824,00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67 824,00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86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Основное мероприятие "Содержание коммунального  хозяйства" на территории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10 4 02 00000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400 000,00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400 000,00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34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Расходы на содержание и обслуживание объектов коммунального хозяйства на территории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10 4 02 20160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400 000,00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400 000,00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39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10 4 02 20160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380 000,00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380 000,00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39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10 4 02 20160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380 000,00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380 000,00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290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Иные бюджетные ассигнования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10 4 02 20160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290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Уплата налогов, сборов и иных платежей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10 4 02 20160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850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34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    Основное мероприятие "Содержание и обслуживание уличного освещения" на территории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10 4 03 00000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630 229,00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570 000,00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34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Расходы на содержание и обслуживание объектов уличного освещения на территории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 в области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10 4 03 20170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630 229,00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570 000,00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39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10 4 03 20170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630 229,00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570 000,00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39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10 4 03 20170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630 229,00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570 000,00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86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Основное мероприятие "Иные расходы, связанные с благоустройством территорий 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10 4 04 00000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217 178,60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293 085,60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86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Расходы на проведение мероприятий по благоустройству территории 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10 4 04 20180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217 178,60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293 085,60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39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10 4 04 20180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217 178,60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293 085,60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39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10 4 04 20180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217 178,60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293 085,60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34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Подпрограмма "Пенсионное обеспечение лиц, замещающих муниципальные должности и должности муниципальной службы в Пречистенском сельском поселении </w:t>
                        </w:r>
                        <w:proofErr w:type="spellStart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10 5 00 00000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481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Основное мероприятие "Пенсионное обеспечение лиц, замещающих муниципальные должности и должности муниципальной службы" в Пречистенском сельском поселении </w:t>
                        </w:r>
                        <w:proofErr w:type="spellStart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10 5 01 00000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481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Пенсии за выслугу лет лицам, замещавшим муниципальные должности и  должности муниципальной службы в органах местного самоуправления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10 5 01 70190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492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Социальное обеспечение и иные выплаты населению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10 5 01 70190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492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10 5 01 70190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310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86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Обеспечение деятельности законодательного органа власти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71 0 00 00000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86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      Расходы на обеспечение функций органов местного самоуправления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71 0 00 00140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481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71 0 00 00140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492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71 0 00 00140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86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Обеспечение  деятельности высшего должностного лица  муниципального образования  Пречистенского сельского поселения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72 0 00 00000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86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Расходы на обеспечение функций органов местного </w:t>
                        </w:r>
                        <w:proofErr w:type="spellStart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самоуправленияПречистенского</w:t>
                        </w:r>
                        <w:proofErr w:type="spellEnd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72 0 00 00140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481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72 0 00 00140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492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72 0 00 00140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290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Непрограммные</w:t>
                        </w:r>
                        <w:proofErr w:type="spellEnd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расходы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80 0 00 00000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19 300,00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19 300,00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481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Расходы поселения по передаче части полномочий в муниципальный район по казначейскому исполнению бюджета муниципального образования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П0010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290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Межбюджетные трансферты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П0010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290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Иные межбюджетные трансферты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П0010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540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481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Расходы поселения по передаче полномочий</w:t>
                        </w:r>
                        <w:proofErr w:type="gramStart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К</w:t>
                        </w:r>
                        <w:proofErr w:type="gramEnd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онтрольно ревизионной комиссии из бюджета  муниципального образования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П0020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17 300,00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17 300,00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290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Межбюджетные трансферты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П0020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17 300,00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17 300,00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290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Иные межбюджетные трансферты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П0020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540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17 300,00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17 300,00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481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Расходы поселения по передаче полномочий на осуществление муниципального жилищного контроля на территории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П0040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290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Межбюджетные трансферты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П0040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290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Иные межбюджетные трансферты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П0040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540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290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Резервный фонд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82 0 00 00000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36 132,00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38 054,00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39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      Расходы за счет средств резервного фонда Администрации Пречистенского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82 0 00 28880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36 132,00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38 054,00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290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Иные бюджетные ассигнования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82 0 00 28880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36 132,00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38 054,00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290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Резервные средства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82 0 00 28880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870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36 132,00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38 054,00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34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Осуществление первичного воинского учета на территории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области, где отсутствуют </w:t>
                        </w:r>
                        <w:proofErr w:type="spellStart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военнные</w:t>
                        </w:r>
                        <w:proofErr w:type="spellEnd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коммисариаты</w:t>
                        </w:r>
                        <w:proofErr w:type="spellEnd"/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98 0 00 00000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102 700,00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102 700,00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86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Расходы на осуществление первичного воинского учета на территории Пречистенского сельского поселения </w:t>
                        </w:r>
                        <w:proofErr w:type="spellStart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98 0 00 51180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102 700,00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102 700,00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481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98 0 00 51180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57 903,00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57 903,00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492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98 0 00 51180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57 903,00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57 903,00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39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98 0 00 51180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44 797,00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44 797,00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39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98 0 00 51180</w:t>
                        </w: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44 797,00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44 797,00</w:t>
                        </w:r>
                      </w:p>
                    </w:tc>
                  </w:tr>
                  <w:tr w:rsidR="00202BC1" w:rsidRPr="001B4114" w:rsidTr="00202BC1"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290"/>
                    </w:trPr>
                    <w:tc>
                      <w:tcPr>
                        <w:tcW w:w="373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Итого</w:t>
                        </w:r>
                      </w:p>
                    </w:tc>
                    <w:tc>
                      <w:tcPr>
                        <w:tcW w:w="1645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3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7 226 378,00</w:t>
                        </w:r>
                      </w:p>
                    </w:tc>
                    <w:tc>
                      <w:tcPr>
                        <w:tcW w:w="184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1B4114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411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7 610 895,00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9955" w:type="dxa"/>
                        <w:gridSpan w:val="5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21" w:type="dxa"/>
                        <w:gridSpan w:val="4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Приложение №14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21" w:type="dxa"/>
                        <w:gridSpan w:val="4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 решению Совета депутатов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21" w:type="dxa"/>
                        <w:gridSpan w:val="4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Пречистенского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селького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поселения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21" w:type="dxa"/>
                        <w:gridSpan w:val="4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21" w:type="dxa"/>
                        <w:gridSpan w:val="4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№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</w:t>
                        </w: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от  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декабря 2016 года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785"/>
                    </w:trPr>
                    <w:tc>
                      <w:tcPr>
                        <w:tcW w:w="9955" w:type="dxa"/>
                        <w:gridSpan w:val="5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Ведомственная структура расходов бюджета муниципального образования Пречистенского сельского поселения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непрограммным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направлениям деятельности) группам (группам и подгруппам) видов расходов классификации расходов бюджетов) на 2017 год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80"/>
                    </w:trPr>
                    <w:tc>
                      <w:tcPr>
                        <w:tcW w:w="9955" w:type="dxa"/>
                        <w:gridSpan w:val="5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80"/>
                    </w:trPr>
                    <w:tc>
                      <w:tcPr>
                        <w:tcW w:w="9955" w:type="dxa"/>
                        <w:gridSpan w:val="5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(рублей)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020"/>
                    </w:trPr>
                    <w:tc>
                      <w:tcPr>
                        <w:tcW w:w="3734" w:type="dxa"/>
                        <w:gridSpan w:val="6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Код главного распорядителя средств местного бюджета (прямого получателя)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Подраздел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Целевая статья расходов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 расходов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Сумма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410"/>
                    </w:trPr>
                    <w:tc>
                      <w:tcPr>
                        <w:tcW w:w="3734" w:type="dxa"/>
                        <w:gridSpan w:val="6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26" w:type="dxa"/>
                        <w:gridSpan w:val="4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6" w:type="dxa"/>
                        <w:gridSpan w:val="5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59" w:type="dxa"/>
                        <w:gridSpan w:val="8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40" w:type="dxa"/>
                        <w:gridSpan w:val="17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4" w:type="dxa"/>
                        <w:gridSpan w:val="4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6" w:type="dxa"/>
                        <w:gridSpan w:val="6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Администрация Пречистенского сельского поселения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7 112 199,00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2 720 161,00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464 700,00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62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 деятельности высшего должностного лица  муниципального образования  Пречистенского сельского поселения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72 0 00 00000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464 700,00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66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на обеспечение функций органов местного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самоуправленияПречистенского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поселения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72 0 00 00140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464 700,00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538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72 0 00 00140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464 700,00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63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72 0 00 00140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464 700,00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27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81 000,00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827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Обеспечение деятельности законодательного органа власти Пречистенского сельского поселения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71 0 00 00000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81 000,00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76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на обеспечение функций органов местного самоуправления Пречистенского сельского поселения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71 0 00 00140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81 000,00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418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71 0 00 00140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81 000,00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63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71 0 00 00140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81 000,00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188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2 096 600,00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55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10 0 00 00000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2 096 600,00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96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Подпрограмма "Обеспечение деятельности Администрации Пречистенского сельского поселения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10 1 00 00000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2 096 600,00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68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на содержание органов власти Администрации Пречистенского сельского поселения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10 1 01 00000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2 096 600,00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85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на обеспечение функций  органов местного самоуправления Пречистенского сельского поселения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10 1 01 00140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2 096 600,00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336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10 1 01 00140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1 516 600,00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63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10 1 01 00140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1 516 600,00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9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10 1 01 00140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549 000,00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10 1 01 00140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549 000,00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10 1 01 00140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10 1 01 00140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11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18 300,00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Непрограммные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расходы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80 0 00 00000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18 300,00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401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поселения по передаче части полномочий в муниципальный район по казначейскому исполнению бюджета муниципального образования Пречистенского сельского поселения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П0010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П0010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П0010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57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поселения по передаче полномочий</w:t>
                        </w:r>
                        <w:proofErr w:type="gram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К</w:t>
                        </w:r>
                        <w:proofErr w:type="gram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онтрольно ревизионной комиссии из бюджета  муниципального образования Пречистенского сельского поселения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П0020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17 300,00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П0020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17 300,00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П0020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17 300,00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35 561,00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Резервный фонд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82 0 00 00000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35 561,00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Расходы за счет средств резервного фонда Администрации Пречистенского поселения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82 0 00 28880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35 561,00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82 0 00 28880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35 561,00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82 0 00 28880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35 561,00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6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10 0 00 00000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23 000,00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117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Подпрограмма "Обеспечение мероприятий по другим общегосударственным вопросам на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террритории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Пречистенского сельского поселения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10 2 00 00000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23 000,00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46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Основное мероприятие "Размещение информации о деятельности  органов местного самоуправления Пречистенского сельского поселения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 "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10 2 01 00000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898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на опубликование информационных материалов  Пречистенского сельского поселения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10 2 01 20110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10 2 01 20110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10 2 01 20110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92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Основное мероприятие "Обеспечение мероприятий по другим общегосударственным вопросам" на территории Пречистенского сельского поселения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10 2 02 00000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6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Реализация мероприятий в области других общегосударственных вопросов в Пречистенском сельском поселении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10 2 02 20120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10 2 02 20120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10 2 02 20120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Непрограммные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расходы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80 0 00 00000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57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поселения по передаче полномочий на осуществление муниципального жилищного контроля на территории Пречистенского сельского поселения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П0040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П0040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П0040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НАЦИОНАЛЬНАЯ ОБОРОНА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102 700,00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102 700,00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57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Осуществление первичного воинского учета на территории Пречистенского сельского поселения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области, где отсутствуют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военнные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коммисариаты</w:t>
                        </w:r>
                        <w:proofErr w:type="spellEnd"/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98 0 00 00000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102 700,00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6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на осуществление первичного воинского учета на территории Пречистенского сельского поселения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98 0 00 51180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102 700,00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418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98 0 00 51180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57 903,00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63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98 0 00 51180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57 903,00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98 0 00 51180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44 797,00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98 0 00 51180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44 797,00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2 965 299,00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2 965 299,00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6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10 0 00 00000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2 965 299,00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6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Подпрограмма "Развитие дорожного хозяйства на территории Пречистенского сельского поселения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10 3 00 00000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2 965 299,00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57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Основное мероприятие "Содержание и ремонт дорог местного значения" на территории Пречистенского сельского поселения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 за счет дорожного фонда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10 3 01 00000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2 965 299,00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57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бюджета Пречистенского сельского поселения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 по содержанию, текущему и капитальному ремонту дорог местного значения за счет дорожного фонда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10 3 01 20130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2 965 299,00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6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10 3 01 20130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2 965 299,00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10 3 01 20130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2 965 299,00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63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1 205 002,60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117 824,00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6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10 0 00 00000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117 824,00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57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10 4 00 00000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117 824,00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63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"Содержание  жилищного хозяйства"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10 4 01 00000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117 824,00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6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на содержание и обслуживание  жилищного хозяйства Пречистенского сельского поселения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10 4 01 20140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69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10 4 01 20140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10 4 01 20140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10 4 01 20140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10 4 01 20140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Уплата  взноса на капитальный ремонт муниципального жилищного фонда в  Пречистенском сельском поселении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10 4 01 20150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67 824,00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10 4 01 20150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67 824,00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10 4 01 20150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67 824,00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6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10 0 00 00000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28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</w:t>
                        </w: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области"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10 4 00 00000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6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Основное мероприятие "Содержание коммунального  хозяйства" на территории Пречистенского сельского поселения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10 4 02 00000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57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на содержание и обслуживание объектов коммунального хозяйства на территории Пречистенского сельского поселения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10 4 02 20160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82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10 4 02 20160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380 000,00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10 4 02 20160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380 000,00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10 4 02 20160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10 4 02 20160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687 178,60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6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10 0 00 00000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687 178,60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156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10 4 00 00000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687 178,60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13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Основное мероприятие "Содержание и обслуживание уличного освещения" на территории Пречистенского сельского поселения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10 4 03 00000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570 000,00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6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на содержание и обслуживание объектов уличного освещения на территории Пречистенского сельского поселения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 в области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10 4 03 20170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570 000,00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10 4 03 20170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570 000,00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10 4 03 20170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570 000,00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76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Основное мероприятие "Иные расходы, связанные с благоустройством территорий  Пречистенского сельского поселения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</w:t>
                        </w: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Смоленской области"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10 4 04 00000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117 178,60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86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Расходы на проведение мероприятий по благоустройству территории  Пречистенского сельского поселения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10 4 04 20180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117 178,60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10 4 04 20180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117 178,60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10 4 04 20180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117 178,60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6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10 0 00 00000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42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Подпрограмма "Пенсионное обеспечение лиц, замещающих муниципальные должности и должности муниципальной службы в Пречистенском сельском поселении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10 5 00 00000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44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Основное мероприятие "Пенсионное обеспечение лиц, замещающих муниципальные должности и должности муниципальной службы" в Пречистенском сельском поселении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10 5 01 00000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342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Пенсии за выслугу лет лицам, замещавшим муниципальные должности и  должности муниципальной службы в органах местного самоуправления Пречистенского сельского поселения </w:t>
                        </w:r>
                        <w:proofErr w:type="spellStart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10 5 01 70190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63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10 5 01 70190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63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10 5 01 70190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</w:tr>
                  <w:tr w:rsidR="00202BC1" w:rsidRPr="00250642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Итого</w:t>
                        </w:r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5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40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250642" w:rsidRDefault="00202BC1" w:rsidP="00202BC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5064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7 112 199,00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44" w:type="dxa"/>
                        <w:gridSpan w:val="4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202BC1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Приложение №15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44" w:type="dxa"/>
                        <w:gridSpan w:val="4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 решению Совета депутатов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44" w:type="dxa"/>
                        <w:gridSpan w:val="4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Пречистенского сельского поселения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44" w:type="dxa"/>
                        <w:gridSpan w:val="4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44" w:type="dxa"/>
                        <w:gridSpan w:val="4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от  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декабря 2016года № 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725"/>
                    </w:trPr>
                    <w:tc>
                      <w:tcPr>
                        <w:tcW w:w="9955" w:type="dxa"/>
                        <w:gridSpan w:val="5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Ведомственная структура расходов бюджета муниципального образования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района 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            </w:r>
                        <w:proofErr w:type="spellStart"/>
                        <w:r w:rsidRPr="00C13303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непрограммным</w:t>
                        </w:r>
                        <w:proofErr w:type="spellEnd"/>
                        <w:r w:rsidRPr="00C13303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направлениям деятельности) группам (группам и подгруппам) видов расходов классификации расходов бюджетов) на  плановый период 2018 и 2019 годов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435"/>
                    </w:trPr>
                    <w:tc>
                      <w:tcPr>
                        <w:tcW w:w="9955" w:type="dxa"/>
                        <w:gridSpan w:val="5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9955" w:type="dxa"/>
                        <w:gridSpan w:val="5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9955" w:type="dxa"/>
                        <w:gridSpan w:val="5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(рублей)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500"/>
                    </w:trPr>
                    <w:tc>
                      <w:tcPr>
                        <w:tcW w:w="3734" w:type="dxa"/>
                        <w:gridSpan w:val="6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Код главного распорядителя средств местного бюджета (прямого получателя)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Подраздел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Целевая статья расходов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 расходов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Сумма 2018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Сумма 2019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75"/>
                    </w:trPr>
                    <w:tc>
                      <w:tcPr>
                        <w:tcW w:w="3734" w:type="dxa"/>
                        <w:gridSpan w:val="6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77" w:type="dxa"/>
                        <w:gridSpan w:val="3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66" w:type="dxa"/>
                        <w:gridSpan w:val="7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9" w:type="dxa"/>
                        <w:gridSpan w:val="6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35" w:type="dxa"/>
                        <w:gridSpan w:val="11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7" w:type="dxa"/>
                        <w:gridSpan w:val="6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9" w:type="dxa"/>
                        <w:gridSpan w:val="8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3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6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Администрация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7 226 378,00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7 610 895,00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ОБЩЕГОСУДАРСТВЕННЫЕ ВОПРОСЫ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2 720 732,00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2 722 654,00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6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464 700,00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464 700,00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02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Обеспечение  деятельности высшего должностного лица  муниципального образования  Пречистенского сельского поселения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72 0 00 00000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464 700,00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464 700,00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02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Расходы на обеспечение функций органов местного </w:t>
                        </w:r>
                        <w:proofErr w:type="spellStart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самоуправленияПречистенского</w:t>
                        </w:r>
                        <w:proofErr w:type="spellEnd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72 0 00 00140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464 700,00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464 700,00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7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72 0 00 00140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464 700,00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464 700,00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51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    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72 0 00 00140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464 700,00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464 700,00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02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81 000,00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81 000,00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02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Обеспечение деятельности законодательного органа власти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71 0 00 00000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81 000,00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81 000,00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02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            Расходы на обеспечение функций органов местного самоуправления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71 0 00 00140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81 000,00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81 000,00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7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71 0 00 00140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81 000,00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81 000,00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51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    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71 0 00 00140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81 000,00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81 000,00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02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2 096 600,00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2 096 600,00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02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Муниципальная программа "Создание условий для  социально-экономического развития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10 0 00 00000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2 096 600,00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2 096 600,00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02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Подпрограмма "Обеспечение деятельности Администрации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10 1 00 00000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2 096 600,00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2 096 600,00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02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Расходы на содержание органов власти Администрации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10 1 01 00000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2 096 600,00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2 096 600,00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02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Расходы на обеспечение функций  органов местного самоуправления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10 1 01 00140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2 096 600,00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2 096 600,00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7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10 1 01 00140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1 516 600,00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1 516 600,00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51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    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10 1 01 00140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1 516 600,00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1 516 600,00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6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10 1 01 00140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549 000,00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549 000,00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6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10 1 01 00140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549 000,00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549 000,00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  Иные бюджетные ассигнования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10 1 01 00140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31 000,00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    Уплата налогов, сборов и иных платежей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10 1 01 00140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31 000,00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6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Обеспечение деятельности финансовых, налоговых и таможенных органов и органов финансового </w:t>
                        </w: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(финансово-бюджетного) надзора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18 300,00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18 300,00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      </w:t>
                        </w:r>
                        <w:proofErr w:type="spellStart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Непрограммные</w:t>
                        </w:r>
                        <w:proofErr w:type="spellEnd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расходы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80 0 00 00000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18 300,00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18 300,00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53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Расходы поселения по передаче части полномочий в муниципальный район по казначейскому исполнению бюджета муниципального образования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П0010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  Межбюджетные трансферты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П0010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    Иные межбюджетные трансферты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П0010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7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Расходы поселения по передаче полномочий</w:t>
                        </w:r>
                        <w:proofErr w:type="gramStart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К</w:t>
                        </w:r>
                        <w:proofErr w:type="gramEnd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онтрольно ревизионной комиссии из бюджета  муниципального образования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П0020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17 300,00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17 300,00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  Межбюджетные трансферты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П0020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17 300,00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17 300,00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    Иные межбюджетные трансферты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П0020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17 300,00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17 300,00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Резервные фонды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36 132,00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38 054,00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Резервный фонд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82 0 00 00000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36 132,00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38 054,00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6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Расходы за счет средств резервного фонда Администрации Пречистенского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82 0 00 28880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36 132,00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38 054,00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  Иные бюджетные ассигнования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82 0 00 28880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36 132,00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38 054,00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    Резервные средства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82 0 00 28880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36 132,00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38 054,00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Другие общегосударственные вопросы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24 000,00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02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Муниципальная программа "Создание условий для  социально-экономического развития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10 0 00 00000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23 000,00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23 000,00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7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Подпрограмма "Обеспечение мероприятий по другим общегосударственным вопросам на </w:t>
                        </w:r>
                        <w:proofErr w:type="spellStart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террритории</w:t>
                        </w:r>
                        <w:proofErr w:type="spellEnd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10 2 00 00000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23 000,00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23 000,00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7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Основное мероприятие "Размещение информации о деятельности  органов местного самоуправления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 "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10 2 01 00000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15 000,00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02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Расходы на опубликование информационных материалов 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10 2 01 20110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15 000,00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6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      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10 2 01 20110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15 000,00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6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10 2 01 20110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15 000,00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7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Основное мероприятие "Обеспечение мероприятий по другим общегосударственным вопросам" на территории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10 2 02 00000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8 000,00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02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Реализация мероприятий в области других общегосударственных вопросов в Пречистенском сельском поселении </w:t>
                        </w:r>
                        <w:proofErr w:type="spellStart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10 2 02 20120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8 000,00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  Иные бюджетные ассигнования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10 2 02 20120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8 000,00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    Уплата налогов, сборов и иных платежей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10 2 02 20120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8 000,00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</w:t>
                        </w:r>
                        <w:proofErr w:type="spellStart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Непрограммные</w:t>
                        </w:r>
                        <w:proofErr w:type="spellEnd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расходы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80 0 00 00000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7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Расходы поселения по передаче полномочий на осуществление муниципального жилищного контроля на территории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П0040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  Межбюджетные трансферты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П0040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    Иные межбюджетные трансферты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П0040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НАЦИОНАЛЬНАЯ ОБОРОНА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102 700,00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102 700,00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Мобилизационная и вневойсковая подготовка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102 700,00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102 700,00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7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Осуществление первичного воинского учета на территории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области, где отсутствуют </w:t>
                        </w:r>
                        <w:proofErr w:type="spellStart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военнные</w:t>
                        </w:r>
                        <w:proofErr w:type="spellEnd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коммисариаты</w:t>
                        </w:r>
                        <w:proofErr w:type="spellEnd"/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98 0 00 00000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102 700,00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102 700,00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02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Расходы на осуществление первичного воинского учета на территории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98 0 00 51180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102 700,00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102 700,00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7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98 0 00 51180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57 903,00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57 903,00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51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    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98 0 00 51180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57 903,00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57 903,00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6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98 0 00 51180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44 797,00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44 797,00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6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98 0 00 51180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44 797,00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44 797,00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  НАЦИОНАЛЬНАЯ ЭКОНОМИКА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2 918 678,00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3 285 595,00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Дорожное хозяйство (дорожные фонды)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2 918 678,00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3 285 595,00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02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Муниципальная программа "Создание условий для  социально-экономического развития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10 0 00 00000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2 918 678,00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3 285 595,00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02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Подпрограмма "Развитие дорожного хозяйства на территории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10 3 00 00000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2 918 678,00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3 285 595,00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7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Основное мероприятие "Содержание и ремонт дорог местного значения" на территории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 за счет дорожного фонда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10 3 01 00000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2 918 678,00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3 285 595,00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7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Расходы бюджета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 по содержанию, текущему и капитальному ремонту дорог местного значения за счет дорожного фонда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10 3 01 20130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2 918 678,00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3 285 595,00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6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10 3 01 20130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2 918 678,00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3 285 595,00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6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10 3 01 20130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2 918 678,00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3 285 595,00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ЖИЛИЩНО-КОММУНАЛЬНОЕ ХОЗЯЙСТВО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1 365 231,60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1 380 909,60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Жилищное хозяйство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117 824,00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117 824,00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02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Муниципальная программа "Создание условий для  социально-экономического развития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10 0 00 00000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117 824,00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117 824,00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7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10 4 00 00000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117 824,00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117 824,00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51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Основное мероприятие "Содержание  жилищного хозяйства"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10 4 01 00000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117 824,00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117 824,00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02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Расходы на содержание и обслуживание  жилищного хозяйства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10 4 01 20140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50 000,00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6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10 4 01 20140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30 000,00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6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10 4 01 20140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30 000,00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  Иные бюджетные ассигнования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10 4 01 </w:t>
                        </w: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20140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800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20 000,00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                Уплата налогов, сборов и иных платежей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10 4 01 20140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20 000,00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6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Уплата  взноса на капитальный ремонт муниципального жилищного фонда в  Пречистенском сельском поселении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10 4 01 20150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67 824,00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67 824,00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6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10 4 01 20150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67 824,00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67 824,00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6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10 4 01 20150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67 824,00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67 824,00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Коммунальное хозяйство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400 000,00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267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Муниципальная программа "Создание условий для  социально-экономического развития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10 0 00 00000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400 000,00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C13303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13303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400 000,00</w:t>
                        </w:r>
                      </w:p>
                    </w:tc>
                  </w:tr>
                  <w:tr w:rsidR="00202BC1" w:rsidRPr="005630FC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267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10 4 00 00000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400 000,00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400 000,00</w:t>
                        </w:r>
                      </w:p>
                    </w:tc>
                  </w:tr>
                  <w:tr w:rsidR="00202BC1" w:rsidRPr="005630FC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02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Основное мероприятие "Содержание коммунального  хозяйства" на территории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10 4 02 00000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400 000,00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400 000,00</w:t>
                        </w:r>
                      </w:p>
                    </w:tc>
                  </w:tr>
                  <w:tr w:rsidR="00202BC1" w:rsidRPr="005630FC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02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Расходы на содержание и обслуживание объектов коммунального хозяйства на территории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10 4 02 20160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400 000,00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400 000,00</w:t>
                        </w:r>
                      </w:p>
                    </w:tc>
                  </w:tr>
                  <w:tr w:rsidR="00202BC1" w:rsidRPr="005630FC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6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10 4 02 20160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380 000,00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380 000,00</w:t>
                        </w:r>
                      </w:p>
                    </w:tc>
                  </w:tr>
                  <w:tr w:rsidR="00202BC1" w:rsidRPr="005630FC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6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10 4 02 20160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380 000,00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380 000,00</w:t>
                        </w:r>
                      </w:p>
                    </w:tc>
                  </w:tr>
                  <w:tr w:rsidR="00202BC1" w:rsidRPr="005630FC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  Иные бюджетные ассигнования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10 4 02 20160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20 000,00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20 000,00</w:t>
                        </w:r>
                      </w:p>
                    </w:tc>
                  </w:tr>
                  <w:tr w:rsidR="00202BC1" w:rsidRPr="005630FC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    Уплата налогов, сборов и иных платежей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10 4 02 20160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20 000,00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20 000,00</w:t>
                        </w:r>
                      </w:p>
                    </w:tc>
                  </w:tr>
                  <w:tr w:rsidR="00202BC1" w:rsidRPr="005630FC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Благоустройство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847 407,60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863 085,60</w:t>
                        </w:r>
                      </w:p>
                    </w:tc>
                  </w:tr>
                  <w:tr w:rsidR="00202BC1" w:rsidRPr="005630FC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02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Муниципальная программа "Создание условий для  социально-экономического развития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10 0 00 00000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847 407,60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863 085,60</w:t>
                        </w:r>
                      </w:p>
                    </w:tc>
                  </w:tr>
                  <w:tr w:rsidR="00202BC1" w:rsidRPr="005630FC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7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10 4 00 00000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847 407,60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863 085,60</w:t>
                        </w:r>
                      </w:p>
                    </w:tc>
                  </w:tr>
                  <w:tr w:rsidR="00202BC1" w:rsidRPr="005630FC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02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          Основное мероприятие "Содержание и обслуживание уличного освещения" на территории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10 4 03 00000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630 229,00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570 000,00</w:t>
                        </w:r>
                      </w:p>
                    </w:tc>
                  </w:tr>
                  <w:tr w:rsidR="00202BC1" w:rsidRPr="005630FC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7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Расходы на содержание и обслуживание объектов уличного освещения на территории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 в области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10 4 03 20170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630 229,00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570 000,00</w:t>
                        </w:r>
                      </w:p>
                    </w:tc>
                  </w:tr>
                  <w:tr w:rsidR="00202BC1" w:rsidRPr="005630FC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6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10 4 03 20170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630 229,00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570 000,00</w:t>
                        </w:r>
                      </w:p>
                    </w:tc>
                  </w:tr>
                  <w:tr w:rsidR="00202BC1" w:rsidRPr="005630FC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6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10 4 03 20170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630 229,00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570 000,00</w:t>
                        </w:r>
                      </w:p>
                    </w:tc>
                  </w:tr>
                  <w:tr w:rsidR="00202BC1" w:rsidRPr="005630FC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02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Основное мероприятие "Иные расходы, связанные с благоустройством территорий 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10 4 04 00000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217 178,60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293 085,60</w:t>
                        </w:r>
                      </w:p>
                    </w:tc>
                  </w:tr>
                  <w:tr w:rsidR="00202BC1" w:rsidRPr="005630FC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02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Расходы на проведение мероприятий по благоустройству территории 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10 4 04 20180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217 178,60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293 085,60</w:t>
                        </w:r>
                      </w:p>
                    </w:tc>
                  </w:tr>
                  <w:tr w:rsidR="00202BC1" w:rsidRPr="005630FC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6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10 4 04 20180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217 178,60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293 085,60</w:t>
                        </w:r>
                      </w:p>
                    </w:tc>
                  </w:tr>
                  <w:tr w:rsidR="00202BC1" w:rsidRPr="005630FC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76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10 4 04 20180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217 178,60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293 085,60</w:t>
                        </w:r>
                      </w:p>
                    </w:tc>
                  </w:tr>
                  <w:tr w:rsidR="00202BC1" w:rsidRPr="005630FC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СОЦИАЛЬНАЯ ПОЛИТИКА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</w:tr>
                  <w:tr w:rsidR="00202BC1" w:rsidRPr="005630FC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Пенсионное обеспечение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</w:tr>
                  <w:tr w:rsidR="00202BC1" w:rsidRPr="005630FC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02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Муниципальная программа "Создание условий для  социально-экономического развития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10 0 00 00000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</w:tr>
                  <w:tr w:rsidR="00202BC1" w:rsidRPr="005630FC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7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Подпрограмма "Пенсионное обеспечение лиц, замещающих муниципальные должности и должности муниципальной службы в Пречистенском сельском поселении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10 5 00 00000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</w:tr>
                  <w:tr w:rsidR="00202BC1" w:rsidRPr="005630FC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7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Основное мероприятие "Пенсионное обеспечение лиц, замещающих муниципальные должности и должности муниципальной службы" в Пречистенском сельском поселении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10 5 01 00000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</w:tr>
                  <w:tr w:rsidR="00202BC1" w:rsidRPr="005630FC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53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Пенсии за выслугу лет лицам, замещавшим муниципальные должности и  должности муниципальной службы в органах местного самоуправления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10 5 01 70190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</w:tr>
                  <w:tr w:rsidR="00202BC1" w:rsidRPr="005630FC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51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              Социальное обеспечение и иные выплаты населению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10 5 01 70190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</w:tr>
                  <w:tr w:rsidR="00202BC1" w:rsidRPr="005630FC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51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          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10 5 01 70190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</w:tr>
                  <w:tr w:rsidR="00202BC1" w:rsidRPr="005630FC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Итого</w:t>
                        </w:r>
                      </w:p>
                    </w:tc>
                    <w:tc>
                      <w:tcPr>
                        <w:tcW w:w="7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5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35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7 226 378,00</w:t>
                        </w: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7 610 895,00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21" w:type="dxa"/>
                        <w:gridSpan w:val="4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Приложение №16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21" w:type="dxa"/>
                        <w:gridSpan w:val="4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 решению Совета депутатов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21" w:type="dxa"/>
                        <w:gridSpan w:val="4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Пречистенского сельского поселения 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21" w:type="dxa"/>
                        <w:gridSpan w:val="4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21" w:type="dxa"/>
                        <w:gridSpan w:val="4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от   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декабря 2016 года  №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</w:t>
                        </w: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065"/>
                    </w:trPr>
                    <w:tc>
                      <w:tcPr>
                        <w:tcW w:w="9955" w:type="dxa"/>
                        <w:gridSpan w:val="5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Распределение бюджетных ассигнований по муниципальным программам и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непрограммным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напрвлениям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деятельности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 на 2017 год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9955" w:type="dxa"/>
                        <w:gridSpan w:val="5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9955" w:type="dxa"/>
                        <w:gridSpan w:val="5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9955" w:type="dxa"/>
                        <w:gridSpan w:val="5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(рублей)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305"/>
                    </w:trPr>
                    <w:tc>
                      <w:tcPr>
                        <w:tcW w:w="3734" w:type="dxa"/>
                        <w:gridSpan w:val="6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Целевая статья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Код главного распорядителя средств местного бюджета (прямого получателя)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Подраздел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 расходов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Сумма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00"/>
                    </w:trPr>
                    <w:tc>
                      <w:tcPr>
                        <w:tcW w:w="3734" w:type="dxa"/>
                        <w:gridSpan w:val="6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92" w:type="dxa"/>
                        <w:gridSpan w:val="14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2" w:type="dxa"/>
                        <w:gridSpan w:val="6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5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9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6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9" w:type="dxa"/>
                        <w:gridSpan w:val="4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0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89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10 0 00 00000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6 408 938,00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57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Подпрограмма "Обеспечение деятельности Администрации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10 1 00 00000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2 096 600,00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35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на содержание органов власти Администрации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10 1 01 00000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2 096 600,00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57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на обеспечение функций  органов местного самоуправления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10 1 01 00140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2 096 600,00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Администрация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10 1 01 00140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2 096 600,00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63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ОБЩЕГОСУДАРСТВЕННЫЕ ВОПРОСЫ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10 1 01 00140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2 096 600,00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89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10 1 01 00140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2 096 600,00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220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10 1 01 00140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1 516 600,00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10 1 01 00140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1 516 600,00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10 1 01 00140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549 000,00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10 1 01 00140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549 000,00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10 1 01 00140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63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10 1 01 00140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89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Подпрограмма "Обеспечение мероприятий по другим общегосударственным вопросам на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террритории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10 2 00 00000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23 000,00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89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Основное мероприятие "Размещение информации о деятельности  органов местного самоуправления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 "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10 2 01 00000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57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на опубликование информационных материалов 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10 2 01 20110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Администрация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10 2 01 20110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63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ОБЩЕГОСУДАРСТВЕННЫЕ ВОПРОСЫ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10 2 01 20110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63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10 2 01 20110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10 2 01 20110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10 2 01 20110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89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Основное мероприятие "Обеспечение мероприятий по другим общегосударственным вопросам" на территории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10 2 02 00000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57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Реализация мероприятий в области других общегосударственных вопросов в Пречистенском сельском поселении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10 2 02 20120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Администрация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10 2 02 20120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63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10 2 02 20120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63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10 2 02 20120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10 2 02 20120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63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10 2 02 20120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57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Подпрограмма "Развитие дорожного хозяйства на территории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10 3 00 00000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2 965 299,00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89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Основное мероприятие "Содержание и ремонт дорог местного значения" на территории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 за счет дорожного фонда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10 3 01 00000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2 965 299,00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96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Расходы бюджета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 по содержанию, текущему и капитальному ремонту дорог местного значения за счет дорожного фонда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10 3 01 20130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2 965 299,00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Администрация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10 3 01 20130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2 965 299,00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10 3 01 20130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2 965 299,00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63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10 3 01 20130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2 965 299,00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10 3 01 20130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2 965 299,00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10 3 01 20130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2 965 299,00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220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10 4 00 00000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1 205 002,60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63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Основное мероприятие "Содержание  жилищного хозяйства"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10 4 01 00000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117 824,00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57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Расходы на содержание и обслуживание  жилищного хозяйства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10 4 01 20140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Администрация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10 4 01 20140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63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10 4 01 20140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10 4 01 20140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10 4 01 20140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10 4 01 20140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10 4 01 20140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63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10 4 01 20140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6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Уплата  взноса на капитальный ремонт муниципального жилищного фонда в  Пречистенском сельском поселении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10 4 01 20150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67 824,00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Администрация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10 4 01 20150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67 824,00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63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10 4 01 20150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67 824,00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10 4 01 20150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67 824,00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10 4 01 20150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67 824,00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10 4 01 20150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67 824,00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57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Основное мероприятие "Содержание коммунального  хозяйства" на территории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10 4 02 00000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89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на содержание и обслуживание объектов коммунального хозяйства на территории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10 4 02 20160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Администрация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10 4 02 20160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63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10 4 02 20160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10 4 02 20160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10 4 02 20160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380 000,00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10 4 02 20160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380 000,00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10 4 02 20160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63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10 4 02 20160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57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Основное мероприятие "Содержание и обслуживание уличного освещения" на территории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10 4 03 00000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570 000,00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89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Расходы на содержание и обслуживание объектов уличного освещения на территории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 в области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10 4 03 20170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570 000,00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Администрация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10 4 03 20170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570 000,00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63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10 4 03 20170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570 000,00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10 4 03 20170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570 000,00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10 4 03 20170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570 000,00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10 4 03 20170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570 000,00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89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Основное мероприятие "Иные расходы, связанные с благоустройством территорий 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10 4 04 00000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117 178,60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57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на проведение мероприятий по благоустройству территории 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10 4 04 20180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117 178,60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Администрация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10 4 04 20180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117 178,60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63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10 4 04 20180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117 178,60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10 4 04 20180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117 178,60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10 4 04 20180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117 178,60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10 4 04 20180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117 178,60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220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Подпрограмма "Пенсионное обеспечение лиц, замещающих муниципальные должности и должности муниципальной службы в Пречистенском сельском поселении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10 5 00 00000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220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Основное мероприятие "Пенсионное обеспечение лиц, замещающих муниципальные должности и должности муниципальной службы" в Пречистенском сельском поселении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10 5 01 00000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252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Пенсии за выслугу лет лицам, замещавшим муниципальные должности и  должности муниципальной службы в органах местного самоуправления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10 5 01 70190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Администрация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10 5 01 70190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10 5 01 70190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10 5 01 70190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63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10 5 01 70190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63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10 5 01 70190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119 036,40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57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Обеспечение деятельности законодательного органа власти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71 0 00 00000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81 000,00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57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на обеспечение функций органов местного самоуправления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71 0 00 00140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81 000,00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Администрация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71 0 00 00140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81 000,00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63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71 0 00 00140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81 000,00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57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71 0 00 00140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81 000,00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220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71 0 00 00140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81 000,00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71 0 00 00140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81 000,00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6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 деятельности высшего должностного лица  муниципального образования  Пречистенского сельского поселения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72 0 00 00000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464 700,00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57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на обеспечение функций органов местного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самоуправленияПречистенского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72 0 00 00140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464 700,00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Администрация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72 0 00 00140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464 700,00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63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72 0 00 00140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464 700,00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6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72 0 00 00140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464 700,00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220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72 0 00 00140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464 700,00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72 0 00 00140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464 700,00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Непрограммные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расходы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80 0 00 00000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19 300,00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220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Расходы поселения по передаче части полномочий в муниципальный район по казначейскому исполнению бюджета муниципального образования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П0010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Администрация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П0010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63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П0010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35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П0010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П0010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П0010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220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поселения по передаче полномочий</w:t>
                        </w:r>
                        <w:proofErr w:type="gram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К</w:t>
                        </w:r>
                        <w:proofErr w:type="gram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онтрольно ревизионной комиссии из бюджета  муниципального образования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П0020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17 300,00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Администрация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П0020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17 300,00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63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П0020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17 300,00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36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П0020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17 300,00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П0020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17 300,00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П0020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17 300,00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98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поселения по передаче полномочий на осуществление муниципального жилищного контроля на территории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П0040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Администрация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П0040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63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ОБЩЕГОСУДАРСТВЕННЫЕ ВОПРОСЫ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П0040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63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П0040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П0040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 00 П0040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Резервный фонд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82 0 00 00000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35 561,00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29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за счет средств резервного фонда Администрации Пречистенского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82 0 00 28880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35 561,00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Администрация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82 0 00 28880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35 561,00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63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82 0 00 28880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35 561,00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82 0 00 28880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35 561,00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82 0 00 28880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35 561,00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82 0 00 28880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35 561,00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69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Осуществление первичного воинского учета на территории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области, где отсутствуют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военнные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коммисариаты</w:t>
                        </w:r>
                        <w:proofErr w:type="spellEnd"/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98 0 00 00000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102 700,00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157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на осуществление первичного воинского учета на территории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98 0 00 51180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102 700,00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Администрация Пречистенского сельского поселения </w:t>
                        </w:r>
                        <w:proofErr w:type="spellStart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98 0 00 51180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102 700,00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98 0 00 51180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102 700,00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630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98 0 00 51180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102 700,00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220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98 0 00 51180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57 903,00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98 0 00 51180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57 903,00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98 0 00 51180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44 797,00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94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98 0 00 51180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44 797,00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gridBefore w:val="1"/>
                      <w:gridAfter w:val="2"/>
                      <w:wBefore w:w="51" w:type="dxa"/>
                      <w:wAfter w:w="4997" w:type="dxa"/>
                      <w:trHeight w:val="315"/>
                    </w:trPr>
                    <w:tc>
                      <w:tcPr>
                        <w:tcW w:w="373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Итого</w:t>
                        </w:r>
                      </w:p>
                    </w:tc>
                    <w:tc>
                      <w:tcPr>
                        <w:tcW w:w="199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8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202BC1" w:rsidRPr="005630FC" w:rsidRDefault="00202BC1" w:rsidP="006B102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0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7 112 199,00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11" w:type="dxa"/>
                        <w:gridSpan w:val="24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202BC1" w:rsidRPr="005630FC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630FC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Приложение №17</w:t>
                        </w:r>
                      </w:p>
                    </w:tc>
                    <w:tc>
                      <w:tcPr>
                        <w:tcW w:w="508" w:type="dxa"/>
                        <w:gridSpan w:val="4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5630FC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7" w:type="dxa"/>
                        <w:gridSpan w:val="9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eastAsiaTheme="minorHAnsi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eastAsiaTheme="minorHAnsi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19" w:type="dxa"/>
                        <w:gridSpan w:val="28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202BC1" w:rsidRPr="005630FC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630FC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к решению совета депутатов</w:t>
                        </w:r>
                      </w:p>
                    </w:tc>
                    <w:tc>
                      <w:tcPr>
                        <w:tcW w:w="1267" w:type="dxa"/>
                        <w:gridSpan w:val="9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eastAsiaTheme="minorHAnsi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eastAsiaTheme="minorHAnsi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86" w:type="dxa"/>
                        <w:gridSpan w:val="37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202BC1" w:rsidRPr="005630FC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630FC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Пречистенского сельского поселения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eastAsiaTheme="minorHAnsi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49" w:type="dxa"/>
                        <w:gridSpan w:val="38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5630FC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5630FC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5630FC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05" w:type="dxa"/>
                        <w:gridSpan w:val="30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202BC1" w:rsidRPr="005630FC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630FC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от  </w:t>
                        </w:r>
                        <w:r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  <w:r w:rsidRPr="005630FC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декабря 2016года  № </w:t>
                        </w:r>
                        <w:r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981" w:type="dxa"/>
                        <w:gridSpan w:val="7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eastAsiaTheme="minorHAnsi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eastAsiaTheme="minorHAnsi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778"/>
                    </w:trPr>
                    <w:tc>
                      <w:tcPr>
                        <w:tcW w:w="10006" w:type="dxa"/>
                        <w:gridSpan w:val="51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Распределение бюджетных ассигнований по муниципальным программам и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непрограммным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направлениям деятельности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района Смоленской области на 2018 и 2019 годы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45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90" w:type="dxa"/>
                        <w:gridSpan w:val="5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78" w:type="dxa"/>
                        <w:gridSpan w:val="8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90" w:type="dxa"/>
                        <w:gridSpan w:val="5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gridSpan w:val="8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(рублей)</w:t>
                        </w:r>
                      </w:p>
                    </w:tc>
                    <w:tc>
                      <w:tcPr>
                        <w:tcW w:w="890" w:type="dxa"/>
                        <w:gridSpan w:val="5"/>
                        <w:tcBorders>
                          <w:top w:val="single" w:sz="2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gridSpan w:val="8"/>
                        <w:tcBorders>
                          <w:top w:val="single" w:sz="2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2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2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2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2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2" w:space="0" w:color="000000"/>
                          <w:left w:val="nil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1126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90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Целевая статья</w:t>
                        </w:r>
                      </w:p>
                    </w:tc>
                    <w:tc>
                      <w:tcPr>
                        <w:tcW w:w="1078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Код главного распорядителя средств местного бюджета (прямого получателя)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Раздел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Подраздел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Вид расходов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Сумма 2018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202BC1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Сумма</w:t>
                        </w:r>
                      </w:p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2019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1010"/>
                    </w:trPr>
                    <w:tc>
                      <w:tcPr>
                        <w:tcW w:w="3785" w:type="dxa"/>
                        <w:gridSpan w:val="7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90" w:type="dxa"/>
                        <w:gridSpan w:val="5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gridSpan w:val="8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90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078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986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1968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10 0 00 00000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6 522 546,00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6 905 141,00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7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Подпрограмма "Обеспечение деятельности Администрации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1968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10 1 00 00000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2 096 600,00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2 096 600,00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7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Расходы на содержание органов власти Администрации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68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10 1 01 00000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2 096 600,00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2 096 600,00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7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Расходы на обеспечение функций  органов местного самоуправления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68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10 1 01 00140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2 096 600,00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2 096 600,00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5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Администрация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10 1 01 00140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2 096 600,00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2 096 600,00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ОБЩЕГОСУДАРСТВЕННЫЕ ВОПРОСЫ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10 1 01 00140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2 096 600,00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2 096 600,00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986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10 1 01 00140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2 096 600,00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2 096 600,00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1186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10 1 01 00140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1 516 600,00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1 516 600,00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394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10 1 01 00140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1 516 600,00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1 516 600,00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5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10 1 01 00140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549 000,00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549 000,00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5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10 1 01 00140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549 000,00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549 000,00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Иные бюджетные ассигнования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10 1 01 00140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31 000,00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31 000,00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394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Уплата налогов, сборов и иных платежей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10 1 01 00140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850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31 000,00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31 000,00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986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Подпрограмма "Обеспечение мероприятий по другим общегосударственным вопросам на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террритории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1968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10 2 00 00000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23 000,00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23 000,00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986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Основное мероприятие "Размещение информации о деятельности  органов местного самоуправления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 "</w:t>
                        </w:r>
                      </w:p>
                    </w:tc>
                    <w:tc>
                      <w:tcPr>
                        <w:tcW w:w="1968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10 2 01 00000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7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Расходы на опубликование информационных материалов 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68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10 2 01 20110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5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Администрация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10 2 01 20110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ОБЩЕГОСУДАРСТВЕННЫЕ ВОПРОСЫ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10 2 01 20110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394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Другие общегосударственные вопросы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10 2 01 20110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5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10 2 01 20110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5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10 2 01 20110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1186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Основное мероприятие "Обеспечение мероприятий по другим общегосударственным вопросам" на территории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68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10 2 02 00000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7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Реализация мероприятий в области других общегосударственных вопросов в Пречистенском сельском поселении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68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10 2 02 20120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5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Администрация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10 2 02 20120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ОБЩЕГОСУДАРСТВЕННЫЕ ВОПРОСЫ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10 2 02 20120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394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            Другие общегосударственные вопросы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10 2 02 20120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Иные бюджетные ассигнования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10 2 02 20120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394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Уплата налогов, сборов и иных платежей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10 2 02 20120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850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7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Подпрограмма "Развитие дорожного хозяйства на территории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1968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10 3 00 00000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2 918 678,00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3 285 595,00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1186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Основное мероприятие "Содержание и ремонт дорог местного значения" на территории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 за счет дорожного фонда</w:t>
                        </w:r>
                      </w:p>
                    </w:tc>
                    <w:tc>
                      <w:tcPr>
                        <w:tcW w:w="1968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10 3 01 00000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2 918 678,00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3 285 595,00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986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Расходы бюджета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 по содержанию, текущему и капитальному ремонту дорог местного значения за счет дорожного фонда</w:t>
                        </w:r>
                      </w:p>
                    </w:tc>
                    <w:tc>
                      <w:tcPr>
                        <w:tcW w:w="1968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10 3 01 20130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2 918 678,00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3 285 595,00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5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Администрация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10 3 01 20130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2 918 678,00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3 285 595,00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НАЦИОНАЛЬНАЯ ЭКОНОМИКА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10 3 01 20130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2 918 678,00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3 285 595,00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394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Дорожное хозяйство (дорожные фонды)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10 3 01 20130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2 918 678,00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3 285 595,00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5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10 3 01 20130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2 918 678,00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3 285 595,00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5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10 3 01 20130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2 918 678,00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3 285 595,00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986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1968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10 4 00 00000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1 365 231,60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1 380 909,60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394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Основное мероприятие "Содержание  жилищного хозяйства"</w:t>
                        </w:r>
                      </w:p>
                    </w:tc>
                    <w:tc>
                      <w:tcPr>
                        <w:tcW w:w="1968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10 4 01 00000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117 824,00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117 824,00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7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Расходы на содержание и обслуживание  жилищного хозяйства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68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10 4 01 20140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50 000,00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5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Администрация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10 4 01 20140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50 000,00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394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ЖИЛИЩНО-КОММУНАЛЬНОЕ ХОЗЯЙСТВО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10 4 01 20140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50 000,00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Жилищное хозяйство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10 4 01 20140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50 000,00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5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10 4 01 20140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30 000,00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5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10 4 01 20140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30 000,00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Иные бюджетные ассигнования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10 4 01 20140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394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                Уплата налогов, сборов и иных платежей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10 4 01 20140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850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5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Уплата  взноса на капитальный ремонт муниципального жилищного фонда в  Пречистенском сельском поселении</w:t>
                        </w:r>
                      </w:p>
                    </w:tc>
                    <w:tc>
                      <w:tcPr>
                        <w:tcW w:w="1968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10 4 01 20150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67 824,00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67 824,00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5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Администрация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10 4 01 20150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67 824,00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67 824,00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394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ЖИЛИЩНО-КОММУНАЛЬНОЕ ХОЗЯЙСТВО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10 4 01 20150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67 824,00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67 824,00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Жилищное хозяйство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10 4 01 20150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67 824,00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67 824,00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5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10 4 01 20150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67 824,00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67 824,00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5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10 4 01 20150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67 824,00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67 824,00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7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Основное мероприятие "Содержание коммунального  хозяйства" на территории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68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10 4 02 00000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400 000,00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400 000,00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986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Расходы на содержание и обслуживание объектов коммунального хозяйства на территории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68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10 4 02 20160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400 000,00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400 000,00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5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Администрация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10 4 02 20160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400 000,00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400 000,00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394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ЖИЛИЩНО-КОММУНАЛЬНОЕ ХОЗЯЙСТВО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10 4 02 20160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400 000,00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400 000,00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Коммунальное хозяйство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10 4 02 20160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400 000,00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400 000,00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5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10 4 02 20160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380 000,00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380 000,00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5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10 4 02 20160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380 000,00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380 000,00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Иные бюджетные ассигнования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10 4 02 20160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394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Уплата налогов, сборов и иных платежей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10 4 02 20160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850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986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Основное мероприятие "Содержание и обслуживание уличного освещения" на территории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68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10 4 03 00000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630 229,00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570 000,00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986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Расходы на содержание и обслуживание объектов уличного освещения на территории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 в области</w:t>
                        </w:r>
                      </w:p>
                    </w:tc>
                    <w:tc>
                      <w:tcPr>
                        <w:tcW w:w="1968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10 4 03 20170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630 229,00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570 000,00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5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Администрация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10 4 03 20170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630 229,00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570 000,00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394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ЖИЛИЩНО-КОММУНАЛЬНОЕ ХОЗЯЙСТВО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10 4 03 20170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630 229,00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570 000,00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Благоустройство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10 4 03 20170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630 229,00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570 000,00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5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Закупка товаров, работ и услуг для обеспечения государственных </w:t>
                        </w: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(муниципальных) нужд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10 4 03 20170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630 229,00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570 000,00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5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      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10 4 03 20170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630 229,00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570 000,00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7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Основное мероприятие "Иные расходы, связанные с благоустройством территорий 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1968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10 4 04 00000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217 178,60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293 085,60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7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Расходы на проведение мероприятий по благоустройству территории 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68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10 4 04 20180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217 178,60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293 085,60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5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Администрация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10 4 04 20180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217 178,60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293 085,60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394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ЖИЛИЩНО-КОММУНАЛЬНОЕ ХОЗЯЙСТВО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10 4 04 20180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217 178,60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293 085,60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Благоустройство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10 4 04 20180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217 178,60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293 085,60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5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10 4 04 20180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217 178,60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293 085,60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5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10 4 04 20180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217 178,60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293 085,60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986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Подпрограмма "Пенсионное обеспечение лиц, замещающих муниципальные должности и должности муниципальной службы в Пречистенском сельском поселении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1968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10 5 00 00000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1186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Основное мероприятие "Пенсионное обеспечение лиц, замещающих муниципальные должности и должности муниципальной службы" в Пречистенском сельском поселении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68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10 5 01 00000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1186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Пенсии за выслугу лет лицам, замещавшим муниципальные должности и  должности муниципальной службы в органах местного самоуправления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68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10 5 01 70190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5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Администрация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10 5 01 70190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СОЦИАЛЬНАЯ ПОЛИТИКА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10 5 01 70190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Пенсионное обеспечение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10 5 01 70190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394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Социальное обеспечение и иные выплаты населению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10 5 01 70190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394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10 5 01 70190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310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7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Обеспечение деятельности законодательного органа власти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68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71 0 00 00000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7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      Расходы на обеспечение функций органов местного самоуправления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68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71 0 00 00140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5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Администрация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71 0 00 00140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ОБЩЕГОСУДАРСТВЕННЫЕ ВОПРОСЫ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71 0 00 00140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7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71 0 00 00140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1186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71 0 00 00140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394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71 0 00 00140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7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Обеспечение  деятельности высшего должностного лица  муниципального образования  Пречистенского сельского поселения</w:t>
                        </w:r>
                      </w:p>
                    </w:tc>
                    <w:tc>
                      <w:tcPr>
                        <w:tcW w:w="1968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72 0 00 00000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7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Расходы на обеспечение функций органов местного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самоуправленияПречистенского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68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72 0 00 00140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5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Администрация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72 0 00 00140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ОБЩЕГОСУДАРСТВЕННЫЕ ВОПРОСЫ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72 0 00 00140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5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72 0 00 00140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1186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72 0 00 00140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394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72 0 00 00140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Непрограммные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расходы</w:t>
                        </w:r>
                      </w:p>
                    </w:tc>
                    <w:tc>
                      <w:tcPr>
                        <w:tcW w:w="1968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80 0 00 00000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19 300,00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19 300,00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1186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Расходы поселения по передаче части полномочий в муниципальный район по казначейскому исполнению бюджета муниципального образования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68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П0010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5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Администрация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П0010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ОБЩЕГОСУДАРСТВЕННЫЕ ВОПРОСЫ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П0010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7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П0010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Межбюджетные трансферты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П0010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Иные межбюджетные трансферты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П0010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540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1186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Расходы поселения по передаче полномочий</w:t>
                        </w:r>
                        <w:proofErr w:type="gram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К</w:t>
                        </w:r>
                        <w:proofErr w:type="gram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онтрольно ревизионной комиссии из бюджета  муниципального образования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68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П0020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17 300,00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17 300,00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5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Администрация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П0020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17 300,00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17 300,00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ОБЩЕГОСУДАРСТВЕННЫЕ ВОПРОСЫ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П0020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17 300,00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17 300,00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7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П0020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17 300,00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17 300,00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Межбюджетные трансферты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П0020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17 300,00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17 300,00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Иные межбюджетные трансферты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П0020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540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17 300,00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17 300,00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1186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Расходы поселения по передаче полномочий на осуществление муниципального жилищного контроля на территории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68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П0040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5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Администрация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П0040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ОБЩЕГОСУДАРСТВЕННЫЕ ВОПРОСЫ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П0040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394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Другие общегосударственные вопросы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П0040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Межбюджетные трансферты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П0040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Иные межбюджетные трансферты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П0040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540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Резервный фонд</w:t>
                        </w:r>
                      </w:p>
                    </w:tc>
                    <w:tc>
                      <w:tcPr>
                        <w:tcW w:w="1968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82 0 00 00000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36 132,00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38 054,00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5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Расходы за счет средств резервного фонда Администрации Пречистенского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68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82 0 00 28880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36 132,00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38 054,00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5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Администрация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82 0 00 28880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36 132,00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38 054,00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ОБЩЕГОСУДАРСТВЕННЫЕ ВОПРОСЫ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82 0 00 28880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36 132,00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38 054,00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Резервные фонды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82 0 00 28880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36 132,00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38 054,00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Иные бюджетные ассигнования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82 0 00 28880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36 132,00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38 054,00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Резервные средства</w:t>
                        </w:r>
                      </w:p>
                    </w:tc>
                    <w:tc>
                      <w:tcPr>
                        <w:tcW w:w="107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82 0 00 28880</w:t>
                        </w:r>
                      </w:p>
                    </w:tc>
                    <w:tc>
                      <w:tcPr>
                        <w:tcW w:w="89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870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36 132,00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38 054,00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986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Осуществление первичного воинского учета на территории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области, где </w:t>
                        </w: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отсутствуют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военнные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коммисариаты</w:t>
                        </w:r>
                        <w:proofErr w:type="spellEnd"/>
                      </w:p>
                    </w:tc>
                    <w:tc>
                      <w:tcPr>
                        <w:tcW w:w="1968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98 0 00 00000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102 700,00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102 700,00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7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      Расходы на осуществление первичного воинского учета на территории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968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98 0 00 51180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102 700,00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102 700,00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5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Администрация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4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98 0 00 51180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102 700,00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102 700,00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НАЦИОНАЛЬНАЯ ОБОРОНА</w:t>
                        </w:r>
                      </w:p>
                    </w:tc>
                    <w:tc>
                      <w:tcPr>
                        <w:tcW w:w="14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98 0 00 51180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102 700,00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102 700,00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394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Мобилизационная и вневойсковая подготовка</w:t>
                        </w:r>
                      </w:p>
                    </w:tc>
                    <w:tc>
                      <w:tcPr>
                        <w:tcW w:w="14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98 0 00 51180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102 700,00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102 700,00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1186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98 0 00 51180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57 903,00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57 903,00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394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98 0 00 51180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57 903,00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57 903,00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5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98 0 00 51180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44 797,00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44 797,00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590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98 0 00 51180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44 797,00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44 797,00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Итого</w:t>
                        </w:r>
                      </w:p>
                    </w:tc>
                    <w:tc>
                      <w:tcPr>
                        <w:tcW w:w="14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7 226 378,00</w:t>
                        </w:r>
                      </w:p>
                    </w:tc>
                    <w:tc>
                      <w:tcPr>
                        <w:tcW w:w="1560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7 610 895,00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1" w:type="dxa"/>
                        <w:gridSpan w:val="8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62" w:type="dxa"/>
                        <w:gridSpan w:val="20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202BC1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202BC1" w:rsidRPr="00AB6191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Приложение №17</w:t>
                        </w:r>
                      </w:p>
                    </w:tc>
                    <w:tc>
                      <w:tcPr>
                        <w:tcW w:w="795" w:type="dxa"/>
                        <w:gridSpan w:val="7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AB6191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9" w:type="dxa"/>
                        <w:gridSpan w:val="7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AB6191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4" w:type="dxa"/>
                        <w:gridSpan w:val="2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Arial" w:eastAsiaTheme="minorHAnsi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1" w:type="dxa"/>
                        <w:gridSpan w:val="8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57" w:type="dxa"/>
                        <w:gridSpan w:val="27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202BC1" w:rsidRPr="00AB6191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к решению совета депутатов</w:t>
                        </w:r>
                      </w:p>
                    </w:tc>
                    <w:tc>
                      <w:tcPr>
                        <w:tcW w:w="959" w:type="dxa"/>
                        <w:gridSpan w:val="7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AB6191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4" w:type="dxa"/>
                        <w:gridSpan w:val="2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Arial" w:eastAsiaTheme="minorHAnsi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1" w:type="dxa"/>
                        <w:gridSpan w:val="8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16" w:type="dxa"/>
                        <w:gridSpan w:val="34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202BC1" w:rsidRPr="00AB6191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Пречистенского сельского поселения</w:t>
                        </w:r>
                      </w:p>
                    </w:tc>
                    <w:tc>
                      <w:tcPr>
                        <w:tcW w:w="1004" w:type="dxa"/>
                        <w:gridSpan w:val="2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Arial" w:eastAsiaTheme="minorHAnsi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1" w:type="dxa"/>
                        <w:gridSpan w:val="8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20" w:type="dxa"/>
                        <w:gridSpan w:val="36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AB6191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AB6191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AB6191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233"/>
                    </w:trPr>
                    <w:tc>
                      <w:tcPr>
                        <w:tcW w:w="3785" w:type="dxa"/>
                        <w:gridSpan w:val="7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1" w:type="dxa"/>
                        <w:gridSpan w:val="8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57" w:type="dxa"/>
                        <w:gridSpan w:val="27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202BC1" w:rsidRPr="00AB6191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от  </w:t>
                        </w:r>
                        <w:r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  <w:r w:rsidRPr="00AB6191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декабря 2016года  № </w:t>
                        </w:r>
                        <w:r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959" w:type="dxa"/>
                        <w:gridSpan w:val="7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AB6191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4" w:type="dxa"/>
                        <w:gridSpan w:val="2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Arial" w:eastAsiaTheme="minorHAnsi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2BC1" w:rsidRPr="00C13303" w:rsidTr="00202BC1">
                    <w:trPr>
                      <w:gridAfter w:val="2"/>
                      <w:wAfter w:w="4997" w:type="dxa"/>
                      <w:trHeight w:val="778"/>
                    </w:trPr>
                    <w:tc>
                      <w:tcPr>
                        <w:tcW w:w="10006" w:type="dxa"/>
                        <w:gridSpan w:val="51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Распределение бюджетных ассигнований по муниципальным программам и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непрограммным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направлениям деятельности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района Смоленской области на 2018 и 2019 годы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245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233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233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(рублей)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2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2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2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2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2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2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2" w:space="0" w:color="000000"/>
                          <w:left w:val="nil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1126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Целевая статья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Код главного распорядителя средств местного бюджета (прямого получателя)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Раздел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Подраздел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Вид расходов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Сумма 2018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Сумма 2019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80"/>
                    </w:trPr>
                    <w:tc>
                      <w:tcPr>
                        <w:tcW w:w="3312" w:type="dxa"/>
                        <w:gridSpan w:val="5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233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6B10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986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1865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10 0 00 00000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6 522 546,00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6 905 141,00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7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  Подпрограмма "Обеспечение деятельности Администрации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1865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10 1 00 00000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2 096 600,00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2 096 600,00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7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Расходы на содержание органов власти Администрации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865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10 1 01 00000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2 096 600,00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2 096 600,00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7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Расходы на обеспечение функций  органов местного самоуправления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865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10 1 01 00140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2 096 600,00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2 096 600,00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5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Администрация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10 1 01 00140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2 096 600,00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2 096 600,00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233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ОБЩЕГОСУДАРСТВЕННЫЕ ВОПРОСЫ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10 1 01 00140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2 096 600,00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2 096 600,00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986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10 1 01 00140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2 096 600,00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2 096 600,00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1186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10 1 01 00140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1 516 600,00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1 516 600,00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394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10 1 01 00140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1 516 600,00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1 516 600,00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5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10 1 01 00140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549 000,00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549 000,00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5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10 1 01 00140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549 000,00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549 000,00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233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Иные бюджетные ассигнования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10 1 01 00140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31 000,00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31 000,00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394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Уплата налогов, сборов и иных платежей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10 1 01 00140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850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31 000,00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31 000,00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986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Подпрограмма "Обеспечение мероприятий по другим общегосударственным вопросам на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террритории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1865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10 2 00 00000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23 000,00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23 000,00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986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Основное мероприятие "Размещение информации о деятельности  органов местного самоуправления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района Смоленской области "</w:t>
                        </w:r>
                      </w:p>
                    </w:tc>
                    <w:tc>
                      <w:tcPr>
                        <w:tcW w:w="1865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10 2 01 00000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7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      Расходы на опубликование информационных материалов 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865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10 2 01 20110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5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Администрация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10 2 01 20110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233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ОБЩЕГОСУДАРСТВЕННЫЕ ВОПРОСЫ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10 2 01 20110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394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Другие общегосударственные вопросы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10 2 01 20110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5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10 2 01 20110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5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10 2 01 20110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1186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Основное мероприятие "Обеспечение мероприятий по другим общегосударственным вопросам" на территории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865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10 2 02 00000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7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Реализация мероприятий в области других общегосударственных вопросов в Пречистенском сельском поселении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865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10 2 02 20120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5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Администрация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10 2 02 20120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233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ОБЩЕГОСУДАРСТВЕННЫЕ ВОПРОСЫ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10 2 02 20120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394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Другие общегосударственные вопросы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10 2 02 20120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233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Иные бюджетные ассигнования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10 2 02 20120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394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Уплата налогов, сборов и иных платежей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10 2 02 20120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850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7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Подпрограмма "Развитие дорожного хозяйства на территории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1865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10 3 00 00000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2 918 678,00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3 285 595,00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1186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Основное мероприятие "Содержание и ремонт дорог местного значения" на территории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 за счет дорожного фонда</w:t>
                        </w:r>
                      </w:p>
                    </w:tc>
                    <w:tc>
                      <w:tcPr>
                        <w:tcW w:w="1865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10 3 01 00000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2 918 678,00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3 285 595,00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986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Расходы бюджета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 по содержанию, текущему и капитальному ремонту дорог </w:t>
                        </w: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местного значения за счет дорожного фонда</w:t>
                        </w:r>
                      </w:p>
                    </w:tc>
                    <w:tc>
                      <w:tcPr>
                        <w:tcW w:w="1865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10 3 01 20130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2 918 678,00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3 285 595,00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5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        Администрация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10 3 01 20130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2 918 678,00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3 285 595,00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233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НАЦИОНАЛЬНАЯ ЭКОНОМИКА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10 3 01 20130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2 918 678,00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3 285 595,00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394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Дорожное хозяйство (дорожные фонды)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10 3 01 20130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2 918 678,00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3 285 595,00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5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10 3 01 20130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2 918 678,00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3 285 595,00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5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10 3 01 20130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2 918 678,00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3 285 595,00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986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1865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10 4 00 00000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1 365 231,60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1 380 909,60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394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Основное мероприятие "Содержание  жилищного хозяйства"</w:t>
                        </w:r>
                      </w:p>
                    </w:tc>
                    <w:tc>
                      <w:tcPr>
                        <w:tcW w:w="1865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10 4 01 00000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117 824,00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117 824,00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7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Расходы на содержание и обслуживание  жилищного хозяйства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865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10 4 01 20140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50 000,00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5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Администрация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10 4 01 20140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50 000,00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394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ЖИЛИЩНО-КОММУНАЛЬНОЕ ХОЗЯЙСТВО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10 4 01 20140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50 000,00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233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Жилищное хозяйство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10 4 01 20140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50 000,00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5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10 4 01 20140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30 000,00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5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10 4 01 20140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30 000,00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233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Иные бюджетные ассигнования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10 4 01 20140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394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Уплата налогов, сборов и иных платежей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10 4 01 20140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850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5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Уплата  взноса на капитальный ремонт муниципального жилищного фонда в  Пречистенском сельском поселении</w:t>
                        </w:r>
                      </w:p>
                    </w:tc>
                    <w:tc>
                      <w:tcPr>
                        <w:tcW w:w="1865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10 4 01 20150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67 824,00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67 824,00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5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Администрация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10 4 01 20150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67 824,00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67 824,00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394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ЖИЛИЩНО-КОММУНАЛЬНОЕ ХОЗЯЙСТВО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10 4 01 20150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67 824,00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67 824,00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233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Жилищное хозяйство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10 4 01 20150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67 824,00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67 824,00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5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      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10 4 01 20150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67 824,00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67 824,00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5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10 4 01 20150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67 824,00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67 824,00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7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Основное мероприятие "Содержание коммунального  хозяйства" на территории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865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10 4 02 00000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400 000,00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400 000,00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986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Расходы на содержание и обслуживание объектов коммунального хозяйства на территории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865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10 4 02 20160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400 000,00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400 000,00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5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Администрация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10 4 02 20160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400 000,00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400 000,00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394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ЖИЛИЩНО-КОММУНАЛЬНОЕ ХОЗЯЙСТВО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10 4 02 20160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400 000,00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400 000,00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233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Коммунальное хозяйство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10 4 02 20160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400 000,00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400 000,00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5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10 4 02 20160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380 000,00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380 000,00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5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10 4 02 20160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380 000,00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380 000,00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233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Иные бюджетные ассигнования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10 4 02 20160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394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Уплата налогов, сборов и иных платежей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10 4 02 20160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850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986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Основное мероприятие "Содержание и обслуживание уличного освещения" на территории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865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10 4 03 00000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630 229,00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570 000,00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986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Расходы на содержание и обслуживание объектов уличного освещения на территории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 в области</w:t>
                        </w:r>
                      </w:p>
                    </w:tc>
                    <w:tc>
                      <w:tcPr>
                        <w:tcW w:w="1865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10 4 03 20170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630 229,00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570 000,00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5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Администрация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10 4 03 20170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630 229,00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570 000,00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394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ЖИЛИЩНО-КОММУНАЛЬНОЕ ХОЗЯЙСТВО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10 4 03 20170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630 229,00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570 000,00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233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Благоустройство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10 4 03 20170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630 229,00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570 000,00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5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10 4 03 20170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630 229,00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570 000,00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5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Иные закупки товаров, работ и услуг для обеспечения </w:t>
                        </w: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10 4 03 20170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630 229,00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570 000,00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7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    Основное мероприятие "Иные расходы, связанные с благоустройством территорий 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1865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10 4 04 00000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217 178,60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293 085,60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7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Расходы на проведение мероприятий по благоустройству территории 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865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10 4 04 20180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217 178,60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293 085,60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5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Администрация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10 4 04 20180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217 178,60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293 085,60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394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ЖИЛИЩНО-КОММУНАЛЬНОЕ ХОЗЯЙСТВО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10 4 04 20180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217 178,60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293 085,60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233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Благоустройство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10 4 04 20180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217 178,60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293 085,60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5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10 4 04 20180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217 178,60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293 085,60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5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10 4 04 20180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217 178,60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293 085,60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986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Подпрограмма "Пенсионное обеспечение лиц, замещающих муниципальные должности и должности муниципальной службы в Пречистенском сельском поселении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области"</w:t>
                        </w:r>
                      </w:p>
                    </w:tc>
                    <w:tc>
                      <w:tcPr>
                        <w:tcW w:w="1865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10 5 00 00000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1186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Основное мероприятие "Пенсионное обеспечение лиц, замещающих муниципальные должности и должности муниципальной службы" в Пречистенском сельском поселении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865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10 5 01 00000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1186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Пенсии за выслугу лет лицам, замещавшим муниципальные должности и  должности муниципальной службы в органах местного самоуправления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865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10 5 01 70190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5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Администрация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10 5 01 70190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233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СОЦИАЛЬНАЯ ПОЛИТИКА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10 5 01 70190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233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Пенсионное обеспечение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10 5 01 70190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394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Социальное обеспечение и иные выплаты населению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10 5 01 70190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394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10 5 01 70190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310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119 036,40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7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Обеспечение деятельности законодательного органа власти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865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71 0 00 00000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404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Расходы на обеспечение функций органов местного самоуправления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865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71 0 00 00140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5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Администрация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71 0 00 00140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233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ОБЩЕГОСУДАРСТВЕННЫЕ ВОПРОСЫ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71 0 00 00140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7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71 0 00 00140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1186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71 0 00 00140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394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71 0 00 00140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81 000,00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7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Обеспечение  деятельности высшего должностного лица  муниципального образования  Пречистенского сельского поселения</w:t>
                        </w:r>
                      </w:p>
                    </w:tc>
                    <w:tc>
                      <w:tcPr>
                        <w:tcW w:w="1865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72 0 00 00000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7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Расходы на обеспечение функций органов местного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самоуправленияПречистенского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865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72 0 00 00140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5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Администрация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72 0 00 00140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233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ОБЩЕГОСУДАРСТВЕННЫЕ ВОПРОСЫ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72 0 00 00140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5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72 0 00 00140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1186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72 0 00 00140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394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72 0 00 00140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464 700,00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233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Непрограммные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расходы</w:t>
                        </w:r>
                      </w:p>
                    </w:tc>
                    <w:tc>
                      <w:tcPr>
                        <w:tcW w:w="1865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80 0 00 00000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19 300,00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19 300,00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1186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      Расходы поселения по передаче части полномочий в муниципальный район по казначейскому исполнению бюджета муниципального образования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865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П0010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5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Администрация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П0010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233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ОБЩЕГОСУДАРСТВЕННЫЕ ВОПРОСЫ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П0010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7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П0010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233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Межбюджетные трансферты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П0010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233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Иные межбюджетные трансферты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П0010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540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1186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Расходы поселения по передаче полномочий</w:t>
                        </w:r>
                        <w:proofErr w:type="gram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К</w:t>
                        </w:r>
                        <w:proofErr w:type="gram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онтрольно ревизионной комиссии из бюджета  муниципального образования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865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П0020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17 300,00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17 300,00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5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Администрация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П0020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17 300,00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17 300,00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233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ОБЩЕГОСУДАРСТВЕННЫЕ ВОПРОСЫ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П0020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17 300,00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17 300,00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7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П0020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17 300,00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17 300,00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233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Межбюджетные трансферты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П0020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17 300,00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17 300,00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233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Иные межбюджетные трансферты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П0020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540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17 300,00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17 300,00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404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Расходы поселения по передаче полномочий на осуществление муниципального жилищного контроля на территории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865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П0040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5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Администрация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П0040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233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ОБЩЕГОСУДАРСТВЕННЫЕ ВОПРОСЫ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П0040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394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Другие общегосударственные вопросы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П0040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233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Межбюджетные трансферты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П0040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233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Иные межбюджетные трансферты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 0 00 П0040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540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233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Резервный фонд</w:t>
                        </w:r>
                      </w:p>
                    </w:tc>
                    <w:tc>
                      <w:tcPr>
                        <w:tcW w:w="1865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82 0 00 00000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36 132,00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38 054,00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5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Расходы за счет средств резервного фонда Администрации Пречистенского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865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82 0 00 28880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36 132,00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38 054,00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5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        Администрация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82 0 00 28880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36 132,00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38 054,00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233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ОБЩЕГОСУДАРСТВЕННЫЕ ВОПРОСЫ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82 0 00 28880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36 132,00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38 054,00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233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Резервные фонды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82 0 00 28880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36 132,00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38 054,00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233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Иные бюджетные ассигнования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82 0 00 28880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36 132,00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38 054,00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233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Резервные средства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82 0 00 28880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870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36 132,00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38 054,00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404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Осуществление первичного воинского учета на территории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области, где отсутствуют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военнные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коммисариаты</w:t>
                        </w:r>
                        <w:proofErr w:type="spellEnd"/>
                      </w:p>
                    </w:tc>
                    <w:tc>
                      <w:tcPr>
                        <w:tcW w:w="1865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98 0 00 00000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102 700,00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102 700,00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7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Расходы на осуществление первичного воинского учета на территории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865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98 0 00 51180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102 700,00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102 700,00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5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Администрация Пречистенского сельского поселения </w:t>
                        </w:r>
                        <w:proofErr w:type="spellStart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района Смоленской области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98 0 00 51180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102 700,00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102 700,00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233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НАЦИОНАЛЬНАЯ ОБОРОНА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98 0 00 51180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102 700,00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102 700,00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394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Мобилизационная и вневойсковая подготовка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98 0 00 51180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102 700,00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102 700,00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1186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98 0 00 51180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57 903,00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57 903,00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394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98 0 00 51180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57 903,00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57 903,00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5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98 0 00 51180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44 797,00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44 797,00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590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98 0 00 51180</w:t>
                        </w: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44 797,00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44 797,00</w:t>
                        </w:r>
                      </w:p>
                    </w:tc>
                  </w:tr>
                  <w:tr w:rsidR="00202BC1" w:rsidRPr="00C13303" w:rsidTr="00202BC1">
                    <w:trPr>
                      <w:gridAfter w:val="1"/>
                      <w:wAfter w:w="4856" w:type="dxa"/>
                      <w:trHeight w:val="233"/>
                    </w:trPr>
                    <w:tc>
                      <w:tcPr>
                        <w:tcW w:w="331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Итого</w:t>
                        </w:r>
                      </w:p>
                    </w:tc>
                    <w:tc>
                      <w:tcPr>
                        <w:tcW w:w="106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1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7 226 378,00</w:t>
                        </w: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02BC1" w:rsidRPr="00C13303" w:rsidRDefault="00202BC1" w:rsidP="0020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7 610 895,00</w:t>
                        </w:r>
                      </w:p>
                    </w:tc>
                  </w:tr>
                  <w:tr w:rsidR="00202BC1" w:rsidRPr="00C13303" w:rsidTr="00202BC1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c>
                      <w:tcPr>
                        <w:tcW w:w="3471" w:type="dxa"/>
                        <w:gridSpan w:val="6"/>
                      </w:tcPr>
                      <w:p w:rsidR="00202BC1" w:rsidRPr="003946F7" w:rsidRDefault="00202BC1" w:rsidP="006B1027">
                        <w:pPr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202BC1" w:rsidRPr="003946F7" w:rsidRDefault="00202BC1" w:rsidP="006B1027">
                        <w:pPr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02BC1" w:rsidRPr="003946F7" w:rsidRDefault="00202BC1" w:rsidP="006B1027">
                        <w:pPr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02BC1" w:rsidRPr="003946F7" w:rsidRDefault="00202BC1" w:rsidP="006B1027">
                        <w:pPr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212" w:type="dxa"/>
                        <w:gridSpan w:val="45"/>
                      </w:tcPr>
                      <w:p w:rsidR="00202BC1" w:rsidRPr="003946F7" w:rsidRDefault="00202BC1" w:rsidP="00202BC1">
                        <w:pPr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</w:pPr>
                      </w:p>
                      <w:p w:rsidR="00202BC1" w:rsidRPr="003946F7" w:rsidRDefault="00202BC1" w:rsidP="006B1027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946F7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 xml:space="preserve">Приложение №18 к решению Совета депутатов Пречистенского сельского поселения </w:t>
                        </w:r>
                        <w:proofErr w:type="spellStart"/>
                        <w:r w:rsidRPr="003946F7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946F7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 xml:space="preserve"> района Смоленской области № 40   от      23 декабря 2016 года</w:t>
                        </w:r>
                        <w:r w:rsidRPr="003946F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202BC1" w:rsidRPr="00C13303" w:rsidRDefault="00202BC1" w:rsidP="00202BC1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02BC1" w:rsidRDefault="00202BC1" w:rsidP="00202BC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202BC1" w:rsidRDefault="00202BC1" w:rsidP="00202BC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202BC1" w:rsidRDefault="00202BC1" w:rsidP="00202BC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202BC1" w:rsidRDefault="00202BC1" w:rsidP="00202BC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202BC1" w:rsidRDefault="00202BC1" w:rsidP="00202BC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202BC1" w:rsidRPr="00C13303" w:rsidRDefault="00202BC1" w:rsidP="00202BC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1330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Прогнозируемый объем доходов бюджета  </w:t>
                  </w:r>
                  <w:r w:rsidRPr="00C1330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муниципального образования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района Смоленской</w:t>
                  </w:r>
                  <w:r w:rsidRPr="00C1330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ab/>
                    <w:t xml:space="preserve"> области</w:t>
                  </w:r>
                  <w:r w:rsidRPr="00C1330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в 2017 году в части доходов, установленных решением Совета депутатов «О дорожном фонде </w:t>
                  </w:r>
                  <w:r w:rsidRPr="00C1330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муниципального образования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района Смоленской</w:t>
                  </w:r>
                  <w:r w:rsidRPr="00C1330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ab/>
                    <w:t xml:space="preserve"> области</w:t>
                  </w:r>
                  <w:r w:rsidRPr="00C1330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»</w:t>
                  </w:r>
                </w:p>
                <w:p w:rsidR="00202BC1" w:rsidRPr="00C13303" w:rsidRDefault="00202BC1" w:rsidP="00202BC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tbl>
                  <w:tblPr>
                    <w:tblW w:w="10098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901"/>
                    <w:gridCol w:w="55"/>
                    <w:gridCol w:w="411"/>
                    <w:gridCol w:w="317"/>
                    <w:gridCol w:w="4227"/>
                    <w:gridCol w:w="59"/>
                    <w:gridCol w:w="1925"/>
                    <w:gridCol w:w="78"/>
                    <w:gridCol w:w="125"/>
                  </w:tblGrid>
                  <w:tr w:rsidR="00202BC1" w:rsidRPr="00C13303" w:rsidTr="00202BC1">
                    <w:trPr>
                      <w:gridAfter w:val="1"/>
                      <w:wAfter w:w="125" w:type="dxa"/>
                      <w:trHeight w:val="867"/>
                    </w:trPr>
                    <w:tc>
                      <w:tcPr>
                        <w:tcW w:w="2956" w:type="dxa"/>
                        <w:gridSpan w:val="2"/>
                        <w:vAlign w:val="center"/>
                      </w:tcPr>
                      <w:p w:rsidR="00202BC1" w:rsidRPr="00C13303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Код</w:t>
                        </w:r>
                      </w:p>
                    </w:tc>
                    <w:tc>
                      <w:tcPr>
                        <w:tcW w:w="4955" w:type="dxa"/>
                        <w:gridSpan w:val="3"/>
                        <w:vAlign w:val="center"/>
                      </w:tcPr>
                      <w:p w:rsidR="00202BC1" w:rsidRPr="00C13303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Наименование кода дохода бюджета</w:t>
                        </w:r>
                      </w:p>
                    </w:tc>
                    <w:tc>
                      <w:tcPr>
                        <w:tcW w:w="2062" w:type="dxa"/>
                        <w:gridSpan w:val="3"/>
                        <w:vAlign w:val="center"/>
                      </w:tcPr>
                      <w:p w:rsidR="00202BC1" w:rsidRPr="00C13303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Сумма</w:t>
                        </w:r>
                      </w:p>
                    </w:tc>
                  </w:tr>
                  <w:tr w:rsidR="00202BC1" w:rsidRPr="00C13303" w:rsidTr="00202BC1">
                    <w:tblPrEx>
                      <w:tblBorders>
                        <w:top w:val="none" w:sz="0" w:space="0" w:color="auto"/>
                        <w:left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2"/>
                      <w:wAfter w:w="203" w:type="dxa"/>
                      <w:cantSplit/>
                      <w:trHeight w:val="190"/>
                      <w:tblHeader/>
                    </w:trPr>
                    <w:tc>
                      <w:tcPr>
                        <w:tcW w:w="2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2BC1" w:rsidRPr="00C13303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069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2BC1" w:rsidRPr="00C13303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2BC1" w:rsidRPr="00C13303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202BC1" w:rsidRPr="00C13303" w:rsidTr="00202BC1">
                    <w:tblPrEx>
                      <w:tblBorders>
                        <w:top w:val="none" w:sz="0" w:space="0" w:color="auto"/>
                        <w:left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2"/>
                      <w:wAfter w:w="203" w:type="dxa"/>
                      <w:cantSplit/>
                      <w:trHeight w:val="375"/>
                    </w:trPr>
                    <w:tc>
                      <w:tcPr>
                        <w:tcW w:w="2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02BC1" w:rsidRPr="00C13303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1 00 00000 00 0000 000</w:t>
                        </w:r>
                      </w:p>
                    </w:tc>
                    <w:tc>
                      <w:tcPr>
                        <w:tcW w:w="5069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02BC1" w:rsidRPr="00C13303" w:rsidRDefault="00202BC1" w:rsidP="006B102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НАЛОГОВЫЕ И НЕНАЛОГОВЫЕ ДОХОДЫ</w:t>
                        </w:r>
                      </w:p>
                      <w:p w:rsidR="00202BC1" w:rsidRPr="00C13303" w:rsidRDefault="00202BC1" w:rsidP="006B102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02BC1" w:rsidRPr="00C13303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2965,3</w:t>
                        </w:r>
                      </w:p>
                      <w:p w:rsidR="00202BC1" w:rsidRPr="00C13303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2BC1" w:rsidRPr="00C13303" w:rsidTr="00202BC1">
                    <w:tblPrEx>
                      <w:tblBorders>
                        <w:top w:val="none" w:sz="0" w:space="0" w:color="auto"/>
                        <w:left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2"/>
                      <w:wAfter w:w="203" w:type="dxa"/>
                      <w:cantSplit/>
                      <w:trHeight w:val="720"/>
                    </w:trPr>
                    <w:tc>
                      <w:tcPr>
                        <w:tcW w:w="2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02BC1" w:rsidRPr="00C13303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1 03 00000 00 0000 000</w:t>
                        </w:r>
                      </w:p>
                    </w:tc>
                    <w:tc>
                      <w:tcPr>
                        <w:tcW w:w="5069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02BC1" w:rsidRPr="00C13303" w:rsidRDefault="00202BC1" w:rsidP="006B102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hAnsi="Times New Roman"/>
                            <w:bCs/>
                            <w:i/>
                            <w:iCs/>
                            <w:sz w:val="20"/>
                            <w:szCs w:val="20"/>
                          </w:rPr>
                          <w:t>НАЛОГИ НА ТОВАРЫ (РАБОТЫ, УСЛУГИ), РЕАЛИЗУЕМЫЕ НА ТЕРРИТОРИИ РОССИЙСКОЙ ФЕДЕРАЦИИ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02BC1" w:rsidRPr="00C13303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2965,3</w:t>
                        </w:r>
                      </w:p>
                    </w:tc>
                  </w:tr>
                  <w:tr w:rsidR="00202BC1" w:rsidRPr="00C13303" w:rsidTr="00202BC1">
                    <w:tblPrEx>
                      <w:tblBorders>
                        <w:top w:val="none" w:sz="0" w:space="0" w:color="auto"/>
                        <w:left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2"/>
                      <w:wAfter w:w="203" w:type="dxa"/>
                      <w:cantSplit/>
                      <w:trHeight w:val="575"/>
                    </w:trPr>
                    <w:tc>
                      <w:tcPr>
                        <w:tcW w:w="2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02BC1" w:rsidRPr="00C13303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1 03 02000 01 0000 110</w:t>
                        </w:r>
                      </w:p>
                    </w:tc>
                    <w:tc>
                      <w:tcPr>
                        <w:tcW w:w="5069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02BC1" w:rsidRPr="00C13303" w:rsidRDefault="00202BC1" w:rsidP="006B102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Акцизы по подакцизным товарам (продукции), производимым на территории Российской Федерации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02BC1" w:rsidRPr="00C13303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133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2965,3</w:t>
                        </w:r>
                      </w:p>
                    </w:tc>
                  </w:tr>
                  <w:tr w:rsidR="00202BC1" w:rsidRPr="00AB6191" w:rsidTr="00202BC1">
                    <w:tblPrEx>
                      <w:tblBorders>
                        <w:top w:val="none" w:sz="0" w:space="0" w:color="auto"/>
                        <w:left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Ex>
                    <w:tc>
                      <w:tcPr>
                        <w:tcW w:w="3367" w:type="dxa"/>
                        <w:gridSpan w:val="3"/>
                      </w:tcPr>
                      <w:p w:rsidR="00202BC1" w:rsidRPr="003946F7" w:rsidRDefault="00202BC1" w:rsidP="006B1027">
                        <w:pPr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202BC1" w:rsidRPr="003946F7" w:rsidRDefault="00202BC1" w:rsidP="006B1027">
                        <w:pPr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14" w:type="dxa"/>
                        <w:gridSpan w:val="5"/>
                      </w:tcPr>
                      <w:p w:rsidR="00202BC1" w:rsidRPr="003946F7" w:rsidRDefault="00202BC1" w:rsidP="006B1027">
                        <w:pPr>
                          <w:jc w:val="both"/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</w:pPr>
                      </w:p>
                      <w:p w:rsidR="00202BC1" w:rsidRPr="003946F7" w:rsidRDefault="00202BC1" w:rsidP="006B1027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946F7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 xml:space="preserve">Приложение №19 к решению Совета депутатов Пречистенского сельского поселения </w:t>
                        </w:r>
                        <w:proofErr w:type="spellStart"/>
                        <w:r w:rsidRPr="003946F7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946F7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 xml:space="preserve"> района Смоленской области № 40   от      23 декабря 2016 года</w:t>
                        </w:r>
                        <w:r w:rsidRPr="003946F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202BC1" w:rsidRPr="00AB6191" w:rsidRDefault="00202BC1" w:rsidP="00202BC1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02BC1" w:rsidRPr="00AB6191" w:rsidRDefault="00202BC1" w:rsidP="00202BC1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</w:t>
                  </w:r>
                </w:p>
                <w:p w:rsidR="00202BC1" w:rsidRPr="00AB6191" w:rsidRDefault="00202BC1" w:rsidP="00202BC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Прогнозируемый объем доходов бюджета  </w:t>
                  </w: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муниципального образования Пречистенского сельского поселения </w:t>
                  </w:r>
                  <w:proofErr w:type="spellStart"/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района Смоленской</w:t>
                  </w: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ab/>
                    <w:t xml:space="preserve"> области</w:t>
                  </w:r>
                  <w:r w:rsidRPr="00AB619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в плановом периоде 2018 и 2019 годов в части доходов, установленных решением Совета депутатов «О дорожном фонде </w:t>
                  </w: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муниципального образования Пречистенского сельского поселения </w:t>
                  </w:r>
                  <w:proofErr w:type="spellStart"/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района Смоленской</w:t>
                  </w: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ab/>
                    <w:t xml:space="preserve"> области</w:t>
                  </w:r>
                  <w:r w:rsidRPr="00AB619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»</w:t>
                  </w:r>
                </w:p>
                <w:p w:rsidR="00202BC1" w:rsidRPr="00AB6191" w:rsidRDefault="00202BC1" w:rsidP="00202BC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02BC1" w:rsidRPr="00AB6191" w:rsidRDefault="00202BC1" w:rsidP="00202BC1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sz w:val="20"/>
                      <w:szCs w:val="20"/>
                    </w:rPr>
                    <w:t>тыс. рублей</w:t>
                  </w:r>
                </w:p>
                <w:tbl>
                  <w:tblPr>
                    <w:tblW w:w="10235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524"/>
                    <w:gridCol w:w="28"/>
                    <w:gridCol w:w="602"/>
                    <w:gridCol w:w="319"/>
                    <w:gridCol w:w="3535"/>
                    <w:gridCol w:w="80"/>
                    <w:gridCol w:w="1323"/>
                    <w:gridCol w:w="94"/>
                    <w:gridCol w:w="961"/>
                    <w:gridCol w:w="571"/>
                    <w:gridCol w:w="198"/>
                  </w:tblGrid>
                  <w:tr w:rsidR="00202BC1" w:rsidRPr="00AB6191" w:rsidTr="00202BC1">
                    <w:trPr>
                      <w:trHeight w:val="852"/>
                    </w:trPr>
                    <w:tc>
                      <w:tcPr>
                        <w:tcW w:w="2552" w:type="dxa"/>
                        <w:gridSpan w:val="2"/>
                        <w:vAlign w:val="center"/>
                      </w:tcPr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Код</w:t>
                        </w:r>
                      </w:p>
                    </w:tc>
                    <w:tc>
                      <w:tcPr>
                        <w:tcW w:w="4536" w:type="dxa"/>
                        <w:gridSpan w:val="4"/>
                        <w:vAlign w:val="center"/>
                      </w:tcPr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Наименование кода дохода бюджета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vAlign w:val="center"/>
                      </w:tcPr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Сумма на 2018 год</w:t>
                        </w:r>
                      </w:p>
                    </w:tc>
                    <w:tc>
                      <w:tcPr>
                        <w:tcW w:w="1730" w:type="dxa"/>
                        <w:gridSpan w:val="3"/>
                        <w:vAlign w:val="center"/>
                      </w:tcPr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Сумма на 2019 год</w:t>
                        </w:r>
                      </w:p>
                    </w:tc>
                  </w:tr>
                  <w:tr w:rsidR="00202BC1" w:rsidRPr="00AB6191" w:rsidTr="00202BC1">
                    <w:tblPrEx>
                      <w:tblBorders>
                        <w:top w:val="none" w:sz="0" w:space="0" w:color="auto"/>
                        <w:left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8" w:type="dxa"/>
                      <w:cantSplit/>
                      <w:trHeight w:val="190"/>
                      <w:tblHeader/>
                    </w:trPr>
                    <w:tc>
                      <w:tcPr>
                        <w:tcW w:w="2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48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40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62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202BC1" w:rsidRPr="00AB6191" w:rsidTr="00202BC1">
                    <w:tblPrEx>
                      <w:tblBorders>
                        <w:top w:val="none" w:sz="0" w:space="0" w:color="auto"/>
                        <w:left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8" w:type="dxa"/>
                      <w:cantSplit/>
                      <w:trHeight w:val="375"/>
                    </w:trPr>
                    <w:tc>
                      <w:tcPr>
                        <w:tcW w:w="2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1 00 00000 00 0000 000</w:t>
                        </w:r>
                      </w:p>
                    </w:tc>
                    <w:tc>
                      <w:tcPr>
                        <w:tcW w:w="448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02BC1" w:rsidRPr="00AB6191" w:rsidRDefault="00202BC1" w:rsidP="006B102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НАЛОГОВЫЕ И НЕНАЛОГОВЫЕ ДОХОДЫ</w:t>
                        </w:r>
                      </w:p>
                      <w:p w:rsidR="00202BC1" w:rsidRPr="00AB6191" w:rsidRDefault="00202BC1" w:rsidP="006B102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2918,7</w:t>
                        </w:r>
                      </w:p>
                    </w:tc>
                    <w:tc>
                      <w:tcPr>
                        <w:tcW w:w="162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3285,6</w:t>
                        </w:r>
                      </w:p>
                    </w:tc>
                  </w:tr>
                  <w:tr w:rsidR="00202BC1" w:rsidRPr="00AB6191" w:rsidTr="00202BC1">
                    <w:tblPrEx>
                      <w:tblBorders>
                        <w:top w:val="none" w:sz="0" w:space="0" w:color="auto"/>
                        <w:left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8" w:type="dxa"/>
                      <w:cantSplit/>
                      <w:trHeight w:val="1281"/>
                    </w:trPr>
                    <w:tc>
                      <w:tcPr>
                        <w:tcW w:w="2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1 03 00000 00 0000 000</w:t>
                        </w:r>
                      </w:p>
                    </w:tc>
                    <w:tc>
                      <w:tcPr>
                        <w:tcW w:w="448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02BC1" w:rsidRPr="00AB6191" w:rsidRDefault="00202BC1" w:rsidP="006B102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bCs/>
                            <w:i/>
                            <w:iCs/>
                            <w:sz w:val="20"/>
                            <w:szCs w:val="20"/>
                          </w:rPr>
                          <w:t>НАЛОГИ НА ТОВАРЫ (РАБОТЫ, УСЛУГИ), РЕАЛИЗУЕМЫЕ НА ТЕРРИТОРИИ РОССИЙСКОЙ ФЕДЕРАЦИИ</w:t>
                        </w:r>
                      </w:p>
                    </w:tc>
                    <w:tc>
                      <w:tcPr>
                        <w:tcW w:w="140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2918,7</w:t>
                        </w:r>
                      </w:p>
                    </w:tc>
                    <w:tc>
                      <w:tcPr>
                        <w:tcW w:w="162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3285,6</w:t>
                        </w:r>
                      </w:p>
                    </w:tc>
                  </w:tr>
                  <w:tr w:rsidR="00202BC1" w:rsidRPr="00AB6191" w:rsidTr="00202BC1">
                    <w:tblPrEx>
                      <w:tblBorders>
                        <w:top w:val="none" w:sz="0" w:space="0" w:color="auto"/>
                        <w:left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8" w:type="dxa"/>
                      <w:cantSplit/>
                      <w:trHeight w:val="945"/>
                    </w:trPr>
                    <w:tc>
                      <w:tcPr>
                        <w:tcW w:w="2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1 03 02000 01 0000 110</w:t>
                        </w:r>
                      </w:p>
                    </w:tc>
                    <w:tc>
                      <w:tcPr>
                        <w:tcW w:w="448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02BC1" w:rsidRPr="00AB6191" w:rsidRDefault="00202BC1" w:rsidP="006B102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Акцизы по подакцизным товарам (продукции), производимым на территории Российской Федерации</w:t>
                        </w:r>
                      </w:p>
                    </w:tc>
                    <w:tc>
                      <w:tcPr>
                        <w:tcW w:w="140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2918,7</w:t>
                        </w:r>
                      </w:p>
                    </w:tc>
                    <w:tc>
                      <w:tcPr>
                        <w:tcW w:w="162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3285,6</w:t>
                        </w:r>
                      </w:p>
                    </w:tc>
                  </w:tr>
                  <w:tr w:rsidR="00202BC1" w:rsidRPr="00AB6191" w:rsidTr="00202BC1">
                    <w:tblPrEx>
                      <w:tblBorders>
                        <w:top w:val="none" w:sz="0" w:space="0" w:color="auto"/>
                        <w:left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Ex>
                    <w:trPr>
                      <w:gridAfter w:val="2"/>
                      <w:wAfter w:w="769" w:type="dxa"/>
                    </w:trPr>
                    <w:tc>
                      <w:tcPr>
                        <w:tcW w:w="3154" w:type="dxa"/>
                        <w:gridSpan w:val="3"/>
                      </w:tcPr>
                      <w:p w:rsidR="00202BC1" w:rsidRPr="003946F7" w:rsidRDefault="00202BC1" w:rsidP="006B1027">
                        <w:pPr>
                          <w:jc w:val="right"/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:rsidR="00202BC1" w:rsidRPr="003946F7" w:rsidRDefault="00202BC1" w:rsidP="006B1027">
                        <w:pPr>
                          <w:jc w:val="right"/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93" w:type="dxa"/>
                        <w:gridSpan w:val="5"/>
                      </w:tcPr>
                      <w:p w:rsidR="00202BC1" w:rsidRDefault="00202BC1" w:rsidP="006B1027">
                        <w:pPr>
                          <w:jc w:val="both"/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</w:pPr>
                      </w:p>
                      <w:p w:rsidR="00202BC1" w:rsidRDefault="00202BC1" w:rsidP="006B1027">
                        <w:pPr>
                          <w:jc w:val="both"/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</w:pPr>
                      </w:p>
                      <w:p w:rsidR="00202BC1" w:rsidRPr="003946F7" w:rsidRDefault="00202BC1" w:rsidP="006B1027">
                        <w:pPr>
                          <w:jc w:val="both"/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</w:pPr>
                        <w:r w:rsidRPr="003946F7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 xml:space="preserve">Приложение №20   к решению Совета депутатов Пречистенского сельского поселения </w:t>
                        </w:r>
                        <w:proofErr w:type="spellStart"/>
                        <w:r w:rsidRPr="003946F7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946F7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 xml:space="preserve"> района Смоленской области №40    от 23   декабря   2016 года</w:t>
                        </w:r>
                        <w:r w:rsidRPr="003946F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202BC1" w:rsidRPr="00AB6191" w:rsidRDefault="00202BC1" w:rsidP="00202BC1">
                  <w:pPr>
                    <w:spacing w:after="0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202BC1" w:rsidRPr="00AB6191" w:rsidRDefault="00202BC1" w:rsidP="00202BC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Программа муниципальных внутренних заимствований</w:t>
                  </w:r>
                </w:p>
                <w:p w:rsidR="00202BC1" w:rsidRPr="00AB6191" w:rsidRDefault="00202BC1" w:rsidP="00202BC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муниципального образования Пречистенского сельского поселения </w:t>
                  </w:r>
                  <w:proofErr w:type="spellStart"/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района Смоленской области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 2017 год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</w:t>
                  </w:r>
                  <w:r w:rsidRPr="00AB6191">
                    <w:rPr>
                      <w:rFonts w:ascii="Times New Roman" w:hAnsi="Times New Roman"/>
                      <w:sz w:val="20"/>
                      <w:szCs w:val="20"/>
                    </w:rPr>
                    <w:t>(тыс. рублей)</w:t>
                  </w:r>
                </w:p>
                <w:tbl>
                  <w:tblPr>
                    <w:tblW w:w="1014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616"/>
                    <w:gridCol w:w="2571"/>
                    <w:gridCol w:w="320"/>
                    <w:gridCol w:w="596"/>
                    <w:gridCol w:w="2667"/>
                    <w:gridCol w:w="2796"/>
                    <w:gridCol w:w="579"/>
                  </w:tblGrid>
                  <w:tr w:rsidR="00202BC1" w:rsidRPr="00AB6191" w:rsidTr="00202BC1">
                    <w:tc>
                      <w:tcPr>
                        <w:tcW w:w="6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02BC1" w:rsidRPr="00AB6191" w:rsidRDefault="00202BC1" w:rsidP="006B1027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 xml:space="preserve">№ </w:t>
                        </w:r>
                        <w:proofErr w:type="spellStart"/>
                        <w:proofErr w:type="gramStart"/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  <w:proofErr w:type="gramEnd"/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3487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02BC1" w:rsidRPr="00AB6191" w:rsidRDefault="00202BC1" w:rsidP="006B1027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Вид заимствования</w:t>
                        </w:r>
                      </w:p>
                    </w:tc>
                    <w:tc>
                      <w:tcPr>
                        <w:tcW w:w="2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2BC1" w:rsidRPr="00AB6191" w:rsidRDefault="00202BC1" w:rsidP="006B1027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Объем привлече</w:t>
                        </w:r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softHyphen/>
                          <w:t>ния</w:t>
                        </w:r>
                      </w:p>
                      <w:p w:rsidR="00202BC1" w:rsidRPr="00AB6191" w:rsidRDefault="00202BC1" w:rsidP="006B1027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2BC1" w:rsidRPr="00AB6191" w:rsidRDefault="00202BC1" w:rsidP="006B1027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Объем средств,</w:t>
                        </w:r>
                      </w:p>
                      <w:p w:rsidR="00202BC1" w:rsidRDefault="00202BC1" w:rsidP="006B1027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на</w:t>
                        </w:r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softHyphen/>
                          <w:t>правляемых</w:t>
                        </w:r>
                        <w:proofErr w:type="gramEnd"/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на погаше</w:t>
                        </w:r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softHyphen/>
                          <w:t>ние</w:t>
                        </w:r>
                      </w:p>
                      <w:p w:rsidR="00202BC1" w:rsidRPr="00AB6191" w:rsidRDefault="00202BC1" w:rsidP="00202BC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основ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softHyphen/>
                        </w:r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ной суммы долга</w:t>
                        </w:r>
                      </w:p>
                    </w:tc>
                  </w:tr>
                  <w:tr w:rsidR="00202BC1" w:rsidRPr="00AB6191" w:rsidTr="00202BC1">
                    <w:tc>
                      <w:tcPr>
                        <w:tcW w:w="61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02BC1" w:rsidRPr="00AB6191" w:rsidRDefault="00202BC1" w:rsidP="006B1027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87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02BC1" w:rsidRPr="00AB6191" w:rsidRDefault="00202BC1" w:rsidP="006B1027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02BC1" w:rsidRPr="00AB6191" w:rsidRDefault="00202BC1" w:rsidP="006B1027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02BC1" w:rsidRPr="00AB6191" w:rsidRDefault="00202BC1" w:rsidP="006B1027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2BC1" w:rsidRPr="00AB6191" w:rsidTr="00202BC1">
                    <w:tc>
                      <w:tcPr>
                        <w:tcW w:w="6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02BC1" w:rsidRPr="00AB6191" w:rsidRDefault="00202BC1" w:rsidP="006B1027">
                        <w:pPr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48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02BC1" w:rsidRPr="00AB6191" w:rsidRDefault="00202BC1" w:rsidP="006B1027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Кредиты, полученные местным бюджетом от кредитных организаций</w:t>
                        </w:r>
                      </w:p>
                    </w:tc>
                    <w:tc>
                      <w:tcPr>
                        <w:tcW w:w="2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02BC1" w:rsidRPr="00AB6191" w:rsidRDefault="00202BC1" w:rsidP="006B1027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33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02BC1" w:rsidRPr="00AB6191" w:rsidRDefault="00202BC1" w:rsidP="006B1027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202BC1" w:rsidRPr="00AB6191" w:rsidTr="00202BC1">
                    <w:trPr>
                      <w:trHeight w:val="751"/>
                    </w:trPr>
                    <w:tc>
                      <w:tcPr>
                        <w:tcW w:w="6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02BC1" w:rsidRPr="00AB6191" w:rsidRDefault="00202BC1" w:rsidP="006B1027">
                        <w:pPr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348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02BC1" w:rsidRPr="00AB6191" w:rsidRDefault="00202BC1" w:rsidP="006B1027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Бюджетные кредиты, полученные местным бюджетом из областного  бюджета</w:t>
                        </w:r>
                      </w:p>
                    </w:tc>
                    <w:tc>
                      <w:tcPr>
                        <w:tcW w:w="2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02BC1" w:rsidRPr="00AB6191" w:rsidRDefault="00202BC1" w:rsidP="006B1027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33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02BC1" w:rsidRPr="00AB6191" w:rsidRDefault="00202BC1" w:rsidP="006B1027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202BC1" w:rsidRPr="00AB6191" w:rsidTr="00202BC1">
                    <w:tc>
                      <w:tcPr>
                        <w:tcW w:w="6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02BC1" w:rsidRPr="00AB6191" w:rsidRDefault="00202BC1" w:rsidP="006B1027">
                        <w:pPr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8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02BC1" w:rsidRPr="00AB6191" w:rsidRDefault="00202BC1" w:rsidP="006B1027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</w:t>
                        </w:r>
                      </w:p>
                    </w:tc>
                    <w:tc>
                      <w:tcPr>
                        <w:tcW w:w="2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02BC1" w:rsidRPr="00AB6191" w:rsidRDefault="00202BC1" w:rsidP="006B1027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33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02BC1" w:rsidRPr="00AB6191" w:rsidRDefault="00202BC1" w:rsidP="006B1027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202BC1" w:rsidRPr="00AB6191" w:rsidTr="00202BC1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Ex>
                    <w:trPr>
                      <w:gridAfter w:val="1"/>
                      <w:wAfter w:w="579" w:type="dxa"/>
                    </w:trPr>
                    <w:tc>
                      <w:tcPr>
                        <w:tcW w:w="3187" w:type="dxa"/>
                        <w:gridSpan w:val="2"/>
                      </w:tcPr>
                      <w:p w:rsidR="00202BC1" w:rsidRPr="003946F7" w:rsidRDefault="00202BC1" w:rsidP="006B1027">
                        <w:pPr>
                          <w:jc w:val="right"/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:rsidR="00202BC1" w:rsidRPr="003946F7" w:rsidRDefault="00202BC1" w:rsidP="006B1027">
                        <w:pPr>
                          <w:jc w:val="right"/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59" w:type="dxa"/>
                        <w:gridSpan w:val="3"/>
                      </w:tcPr>
                      <w:p w:rsidR="00202BC1" w:rsidRPr="003946F7" w:rsidRDefault="00202BC1" w:rsidP="006B1027">
                        <w:pPr>
                          <w:jc w:val="both"/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</w:pPr>
                      </w:p>
                      <w:p w:rsidR="00202BC1" w:rsidRPr="003946F7" w:rsidRDefault="00202BC1" w:rsidP="006B1027">
                        <w:pPr>
                          <w:jc w:val="both"/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</w:pPr>
                        <w:r w:rsidRPr="003946F7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 xml:space="preserve">Приложение №21   к решению Совета депутатов Пречистенского сельского поселения </w:t>
                        </w:r>
                        <w:proofErr w:type="spellStart"/>
                        <w:r w:rsidRPr="003946F7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3946F7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 xml:space="preserve"> района Смоленской области № 40   от  23  декабря   2016 года</w:t>
                        </w:r>
                        <w:r w:rsidRPr="003946F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202BC1" w:rsidRPr="00AB6191" w:rsidRDefault="00202BC1" w:rsidP="00202BC1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202BC1" w:rsidRPr="00AB6191" w:rsidRDefault="00202BC1" w:rsidP="00202BC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Программа муниципальных внутренних заимствований</w:t>
                  </w:r>
                </w:p>
                <w:p w:rsidR="00202BC1" w:rsidRPr="00AB6191" w:rsidRDefault="00202BC1" w:rsidP="00202BC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муниципального образования Пречистенского сельского поселения </w:t>
                  </w:r>
                  <w:proofErr w:type="spellStart"/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района Смоленской области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 плановый период 2018 и 2019 годов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</w:t>
                  </w:r>
                  <w:r w:rsidRPr="00AB6191">
                    <w:rPr>
                      <w:rFonts w:ascii="Times New Roman" w:hAnsi="Times New Roman"/>
                      <w:sz w:val="20"/>
                      <w:szCs w:val="20"/>
                    </w:rPr>
                    <w:t>(тыс. рублей)</w:t>
                  </w:r>
                </w:p>
                <w:tbl>
                  <w:tblPr>
                    <w:tblW w:w="1014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617"/>
                    <w:gridCol w:w="3064"/>
                    <w:gridCol w:w="1235"/>
                    <w:gridCol w:w="1685"/>
                    <w:gridCol w:w="1560"/>
                    <w:gridCol w:w="1984"/>
                  </w:tblGrid>
                  <w:tr w:rsidR="00202BC1" w:rsidRPr="00AB6191" w:rsidTr="00202BC1">
                    <w:trPr>
                      <w:trHeight w:val="525"/>
                    </w:trPr>
                    <w:tc>
                      <w:tcPr>
                        <w:tcW w:w="61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  <w:proofErr w:type="gramEnd"/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306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Вид заимствования</w:t>
                        </w:r>
                      </w:p>
                    </w:tc>
                    <w:tc>
                      <w:tcPr>
                        <w:tcW w:w="292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Сумма на 2018 год</w:t>
                        </w:r>
                      </w:p>
                    </w:tc>
                    <w:tc>
                      <w:tcPr>
                        <w:tcW w:w="354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Сумма на 2019 год</w:t>
                        </w:r>
                      </w:p>
                    </w:tc>
                  </w:tr>
                  <w:tr w:rsidR="00202BC1" w:rsidRPr="00AB6191" w:rsidTr="00202BC1">
                    <w:trPr>
                      <w:trHeight w:val="2266"/>
                    </w:trPr>
                    <w:tc>
                      <w:tcPr>
                        <w:tcW w:w="61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6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Объем привлече</w:t>
                        </w:r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softHyphen/>
                          <w:t>ния</w:t>
                        </w:r>
                      </w:p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Объем средств,</w:t>
                        </w:r>
                      </w:p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на</w:t>
                        </w:r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softHyphen/>
                          <w:t>правляемых на погаше</w:t>
                        </w:r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softHyphen/>
                          <w:t>ние основ</w:t>
                        </w:r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softHyphen/>
                          <w:t>-</w:t>
                        </w:r>
                      </w:p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ной суммы долга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Объем привлече</w:t>
                        </w:r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softHyphen/>
                          <w:t>ния</w:t>
                        </w:r>
                      </w:p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Объем средств,</w:t>
                        </w:r>
                      </w:p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на</w:t>
                        </w:r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softHyphen/>
                          <w:t>правляемых на погаше</w:t>
                        </w:r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softHyphen/>
                          <w:t>ние основ</w:t>
                        </w:r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softHyphen/>
                          <w:t>-</w:t>
                        </w:r>
                      </w:p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ной суммы долга</w:t>
                        </w:r>
                      </w:p>
                    </w:tc>
                  </w:tr>
                  <w:tr w:rsidR="00202BC1" w:rsidRPr="00AB6191" w:rsidTr="00202BC1">
                    <w:tc>
                      <w:tcPr>
                        <w:tcW w:w="6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02BC1" w:rsidRPr="00AB6191" w:rsidRDefault="00202BC1" w:rsidP="006B1027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0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02BC1" w:rsidRPr="00AB6191" w:rsidRDefault="00202BC1" w:rsidP="006B1027">
                        <w:pPr>
                          <w:spacing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Кредиты, полученные местным бюджетом от кредитных организаций</w:t>
                        </w:r>
                      </w:p>
                    </w:tc>
                    <w:tc>
                      <w:tcPr>
                        <w:tcW w:w="12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202BC1" w:rsidRPr="00AB6191" w:rsidTr="00202BC1">
                    <w:tc>
                      <w:tcPr>
                        <w:tcW w:w="6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02BC1" w:rsidRPr="00AB6191" w:rsidRDefault="00202BC1" w:rsidP="006B1027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30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02BC1" w:rsidRPr="00AB6191" w:rsidRDefault="00202BC1" w:rsidP="006B1027">
                        <w:pPr>
                          <w:spacing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Бюджетные кредиты, полученные местным бюджетом из областного  бюджета</w:t>
                        </w:r>
                      </w:p>
                    </w:tc>
                    <w:tc>
                      <w:tcPr>
                        <w:tcW w:w="12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202BC1" w:rsidRPr="00AB6191" w:rsidTr="00202BC1">
                    <w:tc>
                      <w:tcPr>
                        <w:tcW w:w="6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02BC1" w:rsidRPr="00AB6191" w:rsidRDefault="00202BC1" w:rsidP="006B1027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02BC1" w:rsidRPr="00AB6191" w:rsidRDefault="00202BC1" w:rsidP="006B102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</w:t>
                        </w:r>
                      </w:p>
                    </w:tc>
                    <w:tc>
                      <w:tcPr>
                        <w:tcW w:w="12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02BC1" w:rsidRPr="00AB6191" w:rsidRDefault="00202BC1" w:rsidP="006B10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AB619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</w:tbl>
                <w:p w:rsidR="00202BC1" w:rsidRDefault="00202BC1" w:rsidP="00202B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2BC1" w:rsidRPr="00757BE0" w:rsidTr="00202BC1">
              <w:trPr>
                <w:gridBefore w:val="1"/>
                <w:gridAfter w:val="1"/>
                <w:wBefore w:w="52" w:type="dxa"/>
                <w:wAfter w:w="3719" w:type="dxa"/>
                <w:trHeight w:val="1694"/>
              </w:trPr>
              <w:tc>
                <w:tcPr>
                  <w:tcW w:w="284" w:type="dxa"/>
                  <w:vMerge w:val="restart"/>
                  <w:tcBorders>
                    <w:top w:val="nil"/>
                  </w:tcBorders>
                  <w:shd w:val="clear" w:color="auto" w:fill="auto"/>
                  <w:hideMark/>
                </w:tcPr>
                <w:p w:rsidR="00202BC1" w:rsidRPr="00202BC1" w:rsidRDefault="00202BC1" w:rsidP="00202BC1">
                  <w:pPr>
                    <w:ind w:right="-2788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6345" w:type="dxa"/>
                  <w:gridSpan w:val="3"/>
                </w:tcPr>
                <w:p w:rsidR="00202BC1" w:rsidRPr="0070156A" w:rsidRDefault="00202BC1" w:rsidP="00202BC1">
                  <w:pPr>
                    <w:ind w:right="-2788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202BC1" w:rsidRPr="00A756EE" w:rsidRDefault="00202BC1" w:rsidP="006B1027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02BC1" w:rsidRDefault="00202BC1" w:rsidP="006B1027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202BC1" w:rsidRPr="00A756EE" w:rsidRDefault="00202BC1" w:rsidP="006B1027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a9"/>
        <w:tblW w:w="10466" w:type="dxa"/>
        <w:tblLook w:val="04A0"/>
      </w:tblPr>
      <w:tblGrid>
        <w:gridCol w:w="4121"/>
        <w:gridCol w:w="6345"/>
      </w:tblGrid>
      <w:tr w:rsidR="00202BC1" w:rsidTr="006B1027">
        <w:trPr>
          <w:trHeight w:val="2594"/>
        </w:trPr>
        <w:tc>
          <w:tcPr>
            <w:tcW w:w="4121" w:type="dxa"/>
          </w:tcPr>
          <w:p w:rsidR="00202BC1" w:rsidRPr="0070156A" w:rsidRDefault="00202BC1" w:rsidP="006B1027">
            <w:pPr>
              <w:jc w:val="center"/>
              <w:rPr>
                <w:rFonts w:ascii="Times New Roman" w:hAnsi="Times New Roman"/>
                <w:b/>
                <w:i/>
                <w:sz w:val="52"/>
                <w:szCs w:val="52"/>
              </w:rPr>
            </w:pPr>
            <w:r w:rsidRPr="0070156A">
              <w:rPr>
                <w:rFonts w:ascii="Times New Roman" w:hAnsi="Times New Roman"/>
                <w:b/>
                <w:i/>
                <w:sz w:val="52"/>
                <w:szCs w:val="52"/>
              </w:rPr>
              <w:lastRenderedPageBreak/>
              <w:t>Муниципальный вестник «Пречистенские вести»</w:t>
            </w:r>
          </w:p>
        </w:tc>
        <w:tc>
          <w:tcPr>
            <w:tcW w:w="6345" w:type="dxa"/>
          </w:tcPr>
          <w:p w:rsidR="00202BC1" w:rsidRPr="0070156A" w:rsidRDefault="00202BC1" w:rsidP="006B1027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Учредители: Совет  депутатов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Пречистенского</w:t>
            </w:r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сельского  поселения  </w:t>
            </w:r>
            <w:proofErr w:type="spellStart"/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>Духовщинского</w:t>
            </w:r>
            <w:proofErr w:type="spellEnd"/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района  Смоленской  области, Администрация 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Пречистенского</w:t>
            </w:r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сельского  поселения  </w:t>
            </w:r>
            <w:proofErr w:type="spellStart"/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>Духовщинского</w:t>
            </w:r>
            <w:proofErr w:type="spellEnd"/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района  Смоленской  области.</w:t>
            </w:r>
          </w:p>
          <w:p w:rsidR="00202BC1" w:rsidRPr="0070156A" w:rsidRDefault="00202BC1" w:rsidP="006B1027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>Тираж:  2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5 </w:t>
            </w:r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>экз.</w:t>
            </w:r>
          </w:p>
          <w:p w:rsidR="00202BC1" w:rsidRPr="0070156A" w:rsidRDefault="00202BC1" w:rsidP="006B1027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>Адрес  редакции:  216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230</w:t>
            </w:r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, 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Пречистое</w:t>
            </w:r>
            <w:proofErr w:type="gramEnd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ул. Октябрьская д. 14 </w:t>
            </w:r>
            <w:proofErr w:type="spellStart"/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>Духовщинского</w:t>
            </w:r>
            <w:proofErr w:type="spellEnd"/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района  Смоленской  области.</w:t>
            </w:r>
          </w:p>
          <w:p w:rsidR="00202BC1" w:rsidRPr="0070156A" w:rsidRDefault="00202BC1" w:rsidP="006B1027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70156A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 xml:space="preserve">E-mail: </w:t>
            </w:r>
            <w:hyperlink r:id="rId33" w:history="1">
              <w:r w:rsidRPr="0070156A">
                <w:rPr>
                  <w:rStyle w:val="aa"/>
                  <w:rFonts w:ascii="Times New Roman" w:hAnsi="Times New Roman"/>
                  <w:b/>
                  <w:i/>
                  <w:sz w:val="16"/>
                  <w:szCs w:val="16"/>
                  <w:lang w:val="en-US"/>
                </w:rPr>
                <w:t>beresnevskoe@admin-smolensk.ru</w:t>
              </w:r>
            </w:hyperlink>
          </w:p>
          <w:p w:rsidR="00202BC1" w:rsidRPr="0070156A" w:rsidRDefault="00202BC1" w:rsidP="006B1027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>Тел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ефон:</w:t>
            </w:r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(8-48166)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2-82-96</w:t>
            </w:r>
          </w:p>
          <w:p w:rsidR="00202BC1" w:rsidRPr="0070156A" w:rsidRDefault="00202BC1" w:rsidP="006B1027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Фамилия, инициалы редактора: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Смирнова Т.А.</w:t>
            </w:r>
          </w:p>
          <w:p w:rsidR="00202BC1" w:rsidRPr="0070156A" w:rsidRDefault="00202BC1" w:rsidP="006B1027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Муниципальный в</w:t>
            </w:r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>естник  «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Пречистенские</w:t>
            </w:r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вести»  отпечатаны  на  оборудовании  Администрации 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Пречистенского</w:t>
            </w:r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сельского  поселения </w:t>
            </w:r>
            <w:proofErr w:type="spellStart"/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>Духовщинского</w:t>
            </w:r>
            <w:proofErr w:type="spellEnd"/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района  Смоленской  области; на 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60</w:t>
            </w:r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листах, формата </w:t>
            </w:r>
            <w:r w:rsidRPr="0070156A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А</w:t>
            </w:r>
            <w:proofErr w:type="gramStart"/>
            <w:r w:rsidRPr="0070156A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.</w:t>
            </w:r>
          </w:p>
          <w:p w:rsidR="00202BC1" w:rsidRPr="0070156A" w:rsidRDefault="00202BC1" w:rsidP="006B102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>Распространяется  бесплатно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.</w:t>
            </w:r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</w:t>
            </w:r>
          </w:p>
        </w:tc>
      </w:tr>
    </w:tbl>
    <w:p w:rsidR="00691AD5" w:rsidRDefault="00691AD5" w:rsidP="00B712F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sectPr w:rsidR="00691AD5" w:rsidSect="00767132">
      <w:footerReference w:type="default" r:id="rId34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475" w:rsidRDefault="00DF5475" w:rsidP="00B712F3">
      <w:pPr>
        <w:spacing w:after="0" w:line="240" w:lineRule="auto"/>
      </w:pPr>
      <w:r>
        <w:separator/>
      </w:r>
    </w:p>
    <w:p w:rsidR="00DF5475" w:rsidRDefault="00DF5475"/>
  </w:endnote>
  <w:endnote w:type="continuationSeparator" w:id="0">
    <w:p w:rsidR="00DF5475" w:rsidRDefault="00DF5475" w:rsidP="00B712F3">
      <w:pPr>
        <w:spacing w:after="0" w:line="240" w:lineRule="auto"/>
      </w:pPr>
      <w:r>
        <w:continuationSeparator/>
      </w:r>
    </w:p>
    <w:p w:rsidR="00DF5475" w:rsidRDefault="00DF547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740843"/>
      <w:docPartObj>
        <w:docPartGallery w:val="Page Numbers (Bottom of Page)"/>
        <w:docPartUnique/>
      </w:docPartObj>
    </w:sdtPr>
    <w:sdtContent>
      <w:p w:rsidR="006B1027" w:rsidRDefault="006B1027">
        <w:pPr>
          <w:pStyle w:val="a5"/>
          <w:jc w:val="right"/>
        </w:pPr>
        <w:fldSimple w:instr="PAGE   \* MERGEFORMAT">
          <w:r w:rsidR="007A0596">
            <w:rPr>
              <w:noProof/>
            </w:rPr>
            <w:t>119</w:t>
          </w:r>
        </w:fldSimple>
      </w:p>
    </w:sdtContent>
  </w:sdt>
  <w:p w:rsidR="006B1027" w:rsidRDefault="006B1027">
    <w:pPr>
      <w:pStyle w:val="a5"/>
    </w:pPr>
  </w:p>
  <w:p w:rsidR="006B1027" w:rsidRDefault="006B102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475" w:rsidRDefault="00DF5475" w:rsidP="00B712F3">
      <w:pPr>
        <w:spacing w:after="0" w:line="240" w:lineRule="auto"/>
      </w:pPr>
      <w:r>
        <w:separator/>
      </w:r>
    </w:p>
    <w:p w:rsidR="00DF5475" w:rsidRDefault="00DF5475"/>
  </w:footnote>
  <w:footnote w:type="continuationSeparator" w:id="0">
    <w:p w:rsidR="00DF5475" w:rsidRDefault="00DF5475" w:rsidP="00B712F3">
      <w:pPr>
        <w:spacing w:after="0" w:line="240" w:lineRule="auto"/>
      </w:pPr>
      <w:r>
        <w:continuationSeparator/>
      </w:r>
    </w:p>
    <w:p w:rsidR="00DF5475" w:rsidRDefault="00DF54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DC7"/>
    <w:multiLevelType w:val="hybridMultilevel"/>
    <w:tmpl w:val="5A6AFF9E"/>
    <w:lvl w:ilvl="0" w:tplc="4D04FF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FA29C7"/>
    <w:multiLevelType w:val="hybridMultilevel"/>
    <w:tmpl w:val="E9FAA332"/>
    <w:lvl w:ilvl="0" w:tplc="11821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2E02EE"/>
    <w:multiLevelType w:val="hybridMultilevel"/>
    <w:tmpl w:val="E8A24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30B9C"/>
    <w:multiLevelType w:val="hybridMultilevel"/>
    <w:tmpl w:val="07989E74"/>
    <w:lvl w:ilvl="0" w:tplc="919CBA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B1E72B5"/>
    <w:multiLevelType w:val="hybridMultilevel"/>
    <w:tmpl w:val="A05C6484"/>
    <w:lvl w:ilvl="0" w:tplc="7CE01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2C1A6B"/>
    <w:multiLevelType w:val="hybridMultilevel"/>
    <w:tmpl w:val="D7F09BFA"/>
    <w:lvl w:ilvl="0" w:tplc="C4406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9F3102"/>
    <w:multiLevelType w:val="hybridMultilevel"/>
    <w:tmpl w:val="9E62BBD4"/>
    <w:lvl w:ilvl="0" w:tplc="38C2D3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4930CD"/>
    <w:multiLevelType w:val="hybridMultilevel"/>
    <w:tmpl w:val="1AF47520"/>
    <w:lvl w:ilvl="0" w:tplc="08366E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925D90"/>
    <w:multiLevelType w:val="hybridMultilevel"/>
    <w:tmpl w:val="08C84CB2"/>
    <w:lvl w:ilvl="0" w:tplc="CC9C184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5E7E71"/>
    <w:multiLevelType w:val="hybridMultilevel"/>
    <w:tmpl w:val="1DE6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17781"/>
    <w:multiLevelType w:val="hybridMultilevel"/>
    <w:tmpl w:val="EF005B26"/>
    <w:lvl w:ilvl="0" w:tplc="B92E9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396CD2"/>
    <w:multiLevelType w:val="hybridMultilevel"/>
    <w:tmpl w:val="3E746E5E"/>
    <w:lvl w:ilvl="0" w:tplc="5F9EC6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F607C6"/>
    <w:multiLevelType w:val="hybridMultilevel"/>
    <w:tmpl w:val="E90C0B80"/>
    <w:lvl w:ilvl="0" w:tplc="E586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9"/>
  </w:num>
  <w:num w:numId="7">
    <w:abstractNumId w:val="0"/>
  </w:num>
  <w:num w:numId="8">
    <w:abstractNumId w:val="14"/>
  </w:num>
  <w:num w:numId="9">
    <w:abstractNumId w:val="12"/>
  </w:num>
  <w:num w:numId="10">
    <w:abstractNumId w:val="8"/>
  </w:num>
  <w:num w:numId="11">
    <w:abstractNumId w:val="6"/>
  </w:num>
  <w:num w:numId="12">
    <w:abstractNumId w:val="1"/>
  </w:num>
  <w:num w:numId="13">
    <w:abstractNumId w:val="13"/>
  </w:num>
  <w:num w:numId="14">
    <w:abstractNumId w:val="7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D83D3D"/>
    <w:rsid w:val="00012AD0"/>
    <w:rsid w:val="0006004C"/>
    <w:rsid w:val="00083431"/>
    <w:rsid w:val="0009084F"/>
    <w:rsid w:val="000A2D1A"/>
    <w:rsid w:val="000B314B"/>
    <w:rsid w:val="001274B7"/>
    <w:rsid w:val="00130104"/>
    <w:rsid w:val="00177B5B"/>
    <w:rsid w:val="001B4114"/>
    <w:rsid w:val="00202BC1"/>
    <w:rsid w:val="002414BD"/>
    <w:rsid w:val="00250642"/>
    <w:rsid w:val="00292AAF"/>
    <w:rsid w:val="002C00C7"/>
    <w:rsid w:val="003934B0"/>
    <w:rsid w:val="003B6335"/>
    <w:rsid w:val="003F25FB"/>
    <w:rsid w:val="00404D11"/>
    <w:rsid w:val="004154AF"/>
    <w:rsid w:val="004839BD"/>
    <w:rsid w:val="004D2437"/>
    <w:rsid w:val="004E0ED5"/>
    <w:rsid w:val="005624D6"/>
    <w:rsid w:val="005630FC"/>
    <w:rsid w:val="005E256F"/>
    <w:rsid w:val="005F73B8"/>
    <w:rsid w:val="00631D25"/>
    <w:rsid w:val="00691AD5"/>
    <w:rsid w:val="006B1027"/>
    <w:rsid w:val="006E6627"/>
    <w:rsid w:val="006F41A8"/>
    <w:rsid w:val="0070156A"/>
    <w:rsid w:val="007145A2"/>
    <w:rsid w:val="007359D8"/>
    <w:rsid w:val="007479DC"/>
    <w:rsid w:val="00757BE0"/>
    <w:rsid w:val="00767132"/>
    <w:rsid w:val="007A0596"/>
    <w:rsid w:val="0081132A"/>
    <w:rsid w:val="00821902"/>
    <w:rsid w:val="00832A27"/>
    <w:rsid w:val="00867DA8"/>
    <w:rsid w:val="00874294"/>
    <w:rsid w:val="00894F15"/>
    <w:rsid w:val="008F7929"/>
    <w:rsid w:val="00945298"/>
    <w:rsid w:val="00961CC5"/>
    <w:rsid w:val="00992DEA"/>
    <w:rsid w:val="009A2722"/>
    <w:rsid w:val="009B66A8"/>
    <w:rsid w:val="009E0251"/>
    <w:rsid w:val="00A26A75"/>
    <w:rsid w:val="00A756EE"/>
    <w:rsid w:val="00AA6469"/>
    <w:rsid w:val="00AB6191"/>
    <w:rsid w:val="00AD0884"/>
    <w:rsid w:val="00AD3124"/>
    <w:rsid w:val="00B00652"/>
    <w:rsid w:val="00B27551"/>
    <w:rsid w:val="00B712F3"/>
    <w:rsid w:val="00BC59FA"/>
    <w:rsid w:val="00C13303"/>
    <w:rsid w:val="00C34308"/>
    <w:rsid w:val="00CA2A34"/>
    <w:rsid w:val="00CC0776"/>
    <w:rsid w:val="00CF3D75"/>
    <w:rsid w:val="00D759C3"/>
    <w:rsid w:val="00D83D3D"/>
    <w:rsid w:val="00DB018B"/>
    <w:rsid w:val="00DD5022"/>
    <w:rsid w:val="00DF5475"/>
    <w:rsid w:val="00E10ABB"/>
    <w:rsid w:val="00E51E7F"/>
    <w:rsid w:val="00EB6557"/>
    <w:rsid w:val="00EE72F7"/>
    <w:rsid w:val="00F42B22"/>
    <w:rsid w:val="00F55024"/>
    <w:rsid w:val="00FD329B"/>
    <w:rsid w:val="00FE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91A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00652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91A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44"/>
      <w:szCs w:val="4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00652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00652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B00652"/>
    <w:pPr>
      <w:keepNext/>
      <w:spacing w:after="0" w:line="240" w:lineRule="auto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2"/>
    <w:basedOn w:val="a"/>
    <w:link w:val="a4"/>
    <w:uiPriority w:val="99"/>
    <w:unhideWhenUsed/>
    <w:rsid w:val="00B7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2 Знак"/>
    <w:basedOn w:val="a0"/>
    <w:link w:val="a3"/>
    <w:uiPriority w:val="99"/>
    <w:rsid w:val="00B712F3"/>
  </w:style>
  <w:style w:type="paragraph" w:styleId="a5">
    <w:name w:val="footer"/>
    <w:aliases w:val="Знак1"/>
    <w:basedOn w:val="a"/>
    <w:link w:val="a6"/>
    <w:uiPriority w:val="99"/>
    <w:unhideWhenUsed/>
    <w:rsid w:val="00B7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Знак1 Знак"/>
    <w:basedOn w:val="a0"/>
    <w:link w:val="a5"/>
    <w:uiPriority w:val="99"/>
    <w:rsid w:val="00B712F3"/>
  </w:style>
  <w:style w:type="paragraph" w:styleId="a7">
    <w:name w:val="Balloon Text"/>
    <w:basedOn w:val="a"/>
    <w:link w:val="a8"/>
    <w:uiPriority w:val="99"/>
    <w:semiHidden/>
    <w:unhideWhenUsed/>
    <w:rsid w:val="00B7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2F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D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70156A"/>
    <w:rPr>
      <w:color w:val="0000FF"/>
      <w:u w:val="single"/>
    </w:rPr>
  </w:style>
  <w:style w:type="paragraph" w:styleId="ab">
    <w:name w:val="Title"/>
    <w:basedOn w:val="a"/>
    <w:link w:val="ac"/>
    <w:qFormat/>
    <w:rsid w:val="00BC59F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BC59FA"/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_"/>
    <w:link w:val="41"/>
    <w:rsid w:val="00BC59F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d"/>
    <w:rsid w:val="00BC59FA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ConsPlusNormal">
    <w:name w:val="ConsPlusNormal"/>
    <w:uiPriority w:val="99"/>
    <w:rsid w:val="00BC59FA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C59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BC59F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BC5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rsid w:val="00BC59F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59FA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apple-converted-space">
    <w:name w:val="apple-converted-space"/>
    <w:basedOn w:val="a0"/>
    <w:rsid w:val="00BC59FA"/>
  </w:style>
  <w:style w:type="paragraph" w:customStyle="1" w:styleId="formattext">
    <w:name w:val="formattext"/>
    <w:basedOn w:val="a"/>
    <w:rsid w:val="00BC5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077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Title">
    <w:name w:val="ConsTitle"/>
    <w:rsid w:val="00404D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Îáû÷íûé"/>
    <w:rsid w:val="00F550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B006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006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006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06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1A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f1">
    <w:name w:val="FollowedHyperlink"/>
    <w:basedOn w:val="a0"/>
    <w:uiPriority w:val="99"/>
    <w:rsid w:val="00691AD5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69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rsid w:val="0069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rsid w:val="0069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">
    <w:name w:val="xl27"/>
    <w:basedOn w:val="a"/>
    <w:rsid w:val="0069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"/>
    <w:rsid w:val="0069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29">
    <w:name w:val="xl29"/>
    <w:basedOn w:val="a"/>
    <w:rsid w:val="0069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69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31">
    <w:name w:val="xl31"/>
    <w:basedOn w:val="a"/>
    <w:rsid w:val="0069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styleId="af2">
    <w:name w:val="Body Text"/>
    <w:basedOn w:val="a"/>
    <w:link w:val="af3"/>
    <w:uiPriority w:val="99"/>
    <w:rsid w:val="00691AD5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691A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page number"/>
    <w:basedOn w:val="a0"/>
    <w:uiPriority w:val="99"/>
    <w:rsid w:val="00691AD5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691AD5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8">
    <w:name w:val="çàãîëîâîê 8"/>
    <w:basedOn w:val="a"/>
    <w:next w:val="a"/>
    <w:rsid w:val="00691AD5"/>
    <w:pPr>
      <w:keepNext/>
      <w:spacing w:before="120" w:after="0" w:line="36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691AD5"/>
    <w:pPr>
      <w:keepNext/>
      <w:spacing w:before="120"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Normal">
    <w:name w:val="ConsNormal"/>
    <w:rsid w:val="00691AD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1A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91A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691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91A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691A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91A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91AD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91A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9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9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9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9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69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69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9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69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9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1AD5"/>
  </w:style>
  <w:style w:type="paragraph" w:styleId="af5">
    <w:name w:val="Subtitle"/>
    <w:basedOn w:val="a"/>
    <w:link w:val="af6"/>
    <w:uiPriority w:val="11"/>
    <w:qFormat/>
    <w:rsid w:val="00691AD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uiPriority w:val="11"/>
    <w:rsid w:val="00691AD5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List"/>
    <w:basedOn w:val="a"/>
    <w:uiPriority w:val="99"/>
    <w:rsid w:val="00691AD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2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xl146">
    <w:name w:val="xl146"/>
    <w:basedOn w:val="a"/>
    <w:rsid w:val="00767132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7671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7671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671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7671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7671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671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671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671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671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7671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7671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7671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7671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76713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76713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76713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7671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767132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6713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76713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76713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EB6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3B63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3B63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3B633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250642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50642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50642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250642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C133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C13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C13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D75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consultantplus://offline/main?base=RLAW376;n=47127;fld=134;dst=103055" TargetMode="External"/><Relationship Id="rId26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376;n=47127;fld=134;dst=100379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consultantplus://offline/main?base=RLAW376;n=47127;fld=134;dst=101640" TargetMode="External"/><Relationship Id="rId25" Type="http://schemas.openxmlformats.org/officeDocument/2006/relationships/hyperlink" Target="consultantplus://offline/main?base=RLAW376;n=47127;fld=134;dst=100532" TargetMode="External"/><Relationship Id="rId33" Type="http://schemas.openxmlformats.org/officeDocument/2006/relationships/hyperlink" Target="mailto:beresnevskoe@admin-smolen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0532" TargetMode="External"/><Relationship Id="rId20" Type="http://schemas.openxmlformats.org/officeDocument/2006/relationships/hyperlink" Target="consultantplus://offline/main?base=RLAW376;n=47127;fld=134;dst=100276" TargetMode="External"/><Relationship Id="rId29" Type="http://schemas.openxmlformats.org/officeDocument/2006/relationships/hyperlink" Target="consultantplus://offline/main?base=RLAW376;n=47127;fld=134;dst=10425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consultantplus://offline/main?base=RLAW376;n=47127;fld=134;dst=100468" TargetMode="External"/><Relationship Id="rId32" Type="http://schemas.openxmlformats.org/officeDocument/2006/relationships/hyperlink" Target="consultantplus://offline/main?base=RLAW376;n=47127;fld=134;dst=1004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0468" TargetMode="External"/><Relationship Id="rId23" Type="http://schemas.openxmlformats.org/officeDocument/2006/relationships/hyperlink" Target="consultantplus://offline/main?base=RLAW376;n=47127;fld=134;dst=100418" TargetMode="External"/><Relationship Id="rId28" Type="http://schemas.openxmlformats.org/officeDocument/2006/relationships/hyperlink" Target="consultantplus://offline/main?base=RLAW376;n=47127;fld=134;dst=104250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consultantplus://offline/main?base=RLAW376;n=47127;fld=134;dst=100229" TargetMode="External"/><Relationship Id="rId31" Type="http://schemas.openxmlformats.org/officeDocument/2006/relationships/hyperlink" Target="consultantplus://offline/main?base=RLAW376;n=47127;fld=134;dst=10041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main?base=RLAW376;n=47127;fld=134;dst=100229" TargetMode="External"/><Relationship Id="rId22" Type="http://schemas.openxmlformats.org/officeDocument/2006/relationships/hyperlink" Target="consultantplus://offline/main?base=RLAW376;n=47127;fld=134;dst=100401" TargetMode="External"/><Relationship Id="rId27" Type="http://schemas.openxmlformats.org/officeDocument/2006/relationships/hyperlink" Target="consultantplus://offline/main?base=RLAW376;n=47127;fld=134;dst=103055" TargetMode="External"/><Relationship Id="rId30" Type="http://schemas.openxmlformats.org/officeDocument/2006/relationships/hyperlink" Target="consultantplus://offline/main?base=RLAW376;n=47127;fld=134;dst=10425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2A432-2FFB-4F4E-A92F-72B9AF80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42235</Words>
  <Characters>240740</Characters>
  <Application>Microsoft Office Word</Application>
  <DocSecurity>0</DocSecurity>
  <Lines>2006</Lines>
  <Paragraphs>564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3</cp:revision>
  <cp:lastPrinted>2016-12-26T07:49:00Z</cp:lastPrinted>
  <dcterms:created xsi:type="dcterms:W3CDTF">2016-05-16T06:03:00Z</dcterms:created>
  <dcterms:modified xsi:type="dcterms:W3CDTF">2016-12-26T07:59:00Z</dcterms:modified>
</cp:coreProperties>
</file>